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42C2C" w14:textId="4B37F42D" w:rsidR="00A3005E" w:rsidRDefault="00A3005E" w:rsidP="00A3005E">
      <w:pPr>
        <w:spacing w:line="500" w:lineRule="exact"/>
        <w:rPr>
          <w:rFonts w:ascii="標楷體" w:eastAsia="標楷體" w:hAnsi="標楷體"/>
          <w:b/>
          <w:sz w:val="44"/>
          <w:szCs w:val="44"/>
        </w:rPr>
      </w:pPr>
    </w:p>
    <w:p w14:paraId="01F09FAF" w14:textId="56FCCF8B" w:rsidR="001F25C7" w:rsidRPr="0044534A" w:rsidRDefault="00B86282" w:rsidP="00B10BA8">
      <w:pPr>
        <w:spacing w:line="500" w:lineRule="exact"/>
        <w:jc w:val="center"/>
        <w:rPr>
          <w:rFonts w:ascii="標楷體" w:eastAsia="標楷體" w:hAnsi="標楷體"/>
          <w:b/>
          <w:sz w:val="44"/>
          <w:szCs w:val="44"/>
        </w:rPr>
      </w:pPr>
      <w:r>
        <w:rPr>
          <w:rFonts w:ascii="標楷體" w:eastAsia="標楷體" w:hAnsi="標楷體"/>
          <w:b/>
          <w:sz w:val="44"/>
          <w:szCs w:val="44"/>
        </w:rPr>
        <w:t>2020</w:t>
      </w:r>
      <w:r w:rsidR="00305BE5" w:rsidRPr="0044534A">
        <w:rPr>
          <w:rFonts w:ascii="標楷體" w:eastAsia="標楷體" w:hAnsi="標楷體"/>
          <w:b/>
          <w:sz w:val="44"/>
          <w:szCs w:val="44"/>
        </w:rPr>
        <w:t>屏東</w:t>
      </w:r>
      <w:r w:rsidR="00305BE5" w:rsidRPr="0044534A">
        <w:rPr>
          <w:rFonts w:ascii="標楷體" w:eastAsia="標楷體" w:hAnsi="標楷體" w:hint="eastAsia"/>
          <w:b/>
          <w:sz w:val="44"/>
          <w:szCs w:val="44"/>
        </w:rPr>
        <w:t>伴手</w:t>
      </w:r>
      <w:proofErr w:type="gramStart"/>
      <w:r w:rsidR="00305BE5" w:rsidRPr="0044534A">
        <w:rPr>
          <w:rFonts w:ascii="標楷體" w:eastAsia="標楷體" w:hAnsi="標楷體" w:hint="eastAsia"/>
          <w:b/>
          <w:sz w:val="44"/>
          <w:szCs w:val="44"/>
        </w:rPr>
        <w:t>禮暨好</w:t>
      </w:r>
      <w:proofErr w:type="gramEnd"/>
      <w:r w:rsidR="00305BE5" w:rsidRPr="0044534A">
        <w:rPr>
          <w:rFonts w:ascii="標楷體" w:eastAsia="標楷體" w:hAnsi="標楷體" w:hint="eastAsia"/>
          <w:b/>
          <w:sz w:val="44"/>
          <w:szCs w:val="44"/>
        </w:rPr>
        <w:t>店</w:t>
      </w:r>
      <w:r w:rsidR="00B10BA8" w:rsidRPr="0044534A">
        <w:rPr>
          <w:rFonts w:ascii="標楷體" w:eastAsia="標楷體" w:hAnsi="標楷體"/>
          <w:b/>
          <w:sz w:val="44"/>
          <w:szCs w:val="44"/>
        </w:rPr>
        <w:t>徵選</w:t>
      </w:r>
      <w:r w:rsidR="001323E5" w:rsidRPr="0044534A">
        <w:rPr>
          <w:rFonts w:ascii="標楷體" w:eastAsia="標楷體" w:hAnsi="標楷體"/>
          <w:b/>
          <w:sz w:val="44"/>
          <w:szCs w:val="44"/>
        </w:rPr>
        <w:t>活動</w:t>
      </w:r>
      <w:r w:rsidR="00B10BA8" w:rsidRPr="0044534A">
        <w:rPr>
          <w:rFonts w:ascii="標楷體" w:eastAsia="標楷體" w:hAnsi="標楷體"/>
          <w:b/>
          <w:sz w:val="44"/>
          <w:szCs w:val="44"/>
        </w:rPr>
        <w:t>簡章</w:t>
      </w:r>
    </w:p>
    <w:p w14:paraId="072AB8E5" w14:textId="77777777" w:rsidR="00B10BA8" w:rsidRPr="0044534A" w:rsidRDefault="00B10BA8" w:rsidP="0058691E">
      <w:pPr>
        <w:pStyle w:val="a7"/>
        <w:numPr>
          <w:ilvl w:val="0"/>
          <w:numId w:val="11"/>
        </w:numPr>
        <w:tabs>
          <w:tab w:val="left" w:pos="709"/>
        </w:tabs>
        <w:spacing w:beforeLines="100" w:before="340" w:line="400" w:lineRule="exact"/>
        <w:ind w:leftChars="0"/>
        <w:rPr>
          <w:rFonts w:ascii="標楷體" w:eastAsia="標楷體" w:hAnsi="標楷體"/>
          <w:b/>
          <w:sz w:val="32"/>
          <w:szCs w:val="32"/>
        </w:rPr>
      </w:pPr>
      <w:r w:rsidRPr="0044534A">
        <w:rPr>
          <w:rFonts w:ascii="標楷體" w:eastAsia="標楷體" w:hAnsi="標楷體" w:hint="eastAsia"/>
          <w:b/>
          <w:sz w:val="32"/>
          <w:szCs w:val="32"/>
        </w:rPr>
        <w:t>活動說明</w:t>
      </w:r>
    </w:p>
    <w:p w14:paraId="0D03E524" w14:textId="2D86623A" w:rsidR="00B10BA8" w:rsidRPr="00F74DFC" w:rsidRDefault="000A68E4" w:rsidP="00DB6B31">
      <w:pPr>
        <w:spacing w:line="400" w:lineRule="exact"/>
        <w:ind w:leftChars="285" w:left="684"/>
        <w:rPr>
          <w:rFonts w:ascii="標楷體" w:eastAsia="標楷體" w:hAnsi="標楷體" w:cs="新細明體"/>
          <w:kern w:val="0"/>
          <w:sz w:val="28"/>
          <w:szCs w:val="26"/>
        </w:rPr>
      </w:pPr>
      <w:r w:rsidRPr="00F74DFC">
        <w:rPr>
          <w:rFonts w:ascii="標楷體" w:eastAsia="標楷體" w:hAnsi="標楷體" w:cs="新細明體" w:hint="eastAsia"/>
          <w:kern w:val="0"/>
          <w:sz w:val="28"/>
          <w:szCs w:val="26"/>
        </w:rPr>
        <w:t>為推廣及開發本縣特產及伴手禮，辦理</w:t>
      </w:r>
      <w:r w:rsidR="00B86282" w:rsidRPr="00F74DFC">
        <w:rPr>
          <w:rFonts w:ascii="標楷體" w:eastAsia="標楷體" w:hAnsi="標楷體" w:cs="新細明體"/>
          <w:kern w:val="0"/>
          <w:sz w:val="28"/>
          <w:szCs w:val="26"/>
        </w:rPr>
        <w:t>2020</w:t>
      </w:r>
      <w:r w:rsidRPr="00F74DFC">
        <w:rPr>
          <w:rFonts w:ascii="標楷體" w:eastAsia="標楷體" w:hAnsi="標楷體" w:cs="新細明體" w:hint="eastAsia"/>
          <w:kern w:val="0"/>
          <w:sz w:val="28"/>
          <w:szCs w:val="26"/>
        </w:rPr>
        <w:t>屏東特色伴手禮</w:t>
      </w:r>
      <w:proofErr w:type="gramStart"/>
      <w:r w:rsidRPr="00F74DFC">
        <w:rPr>
          <w:rFonts w:ascii="標楷體" w:eastAsia="標楷體" w:hAnsi="標楷體" w:cs="新細明體" w:hint="eastAsia"/>
          <w:kern w:val="0"/>
          <w:sz w:val="28"/>
          <w:szCs w:val="26"/>
        </w:rPr>
        <w:t>選拔暨好店</w:t>
      </w:r>
      <w:proofErr w:type="gramEnd"/>
      <w:r w:rsidRPr="00F74DFC">
        <w:rPr>
          <w:rFonts w:ascii="標楷體" w:eastAsia="標楷體" w:hAnsi="標楷體" w:cs="新細明體" w:hint="eastAsia"/>
          <w:kern w:val="0"/>
          <w:sz w:val="28"/>
          <w:szCs w:val="26"/>
        </w:rPr>
        <w:t>徵選，透過徵選、媒體宣傳、展售會(市集) 、網路平台行銷等相關活動整合規劃，發掘屏東優質店家及相關商品，提供旅客至本縣旅遊購物之選擇，並提升旅客前來屏東旅遊意願，讓更多人看見屏東物產的美好。</w:t>
      </w:r>
    </w:p>
    <w:p w14:paraId="697A462C" w14:textId="77777777" w:rsidR="001323E5" w:rsidRPr="0044534A" w:rsidRDefault="001323E5" w:rsidP="0058691E">
      <w:pPr>
        <w:pStyle w:val="a7"/>
        <w:numPr>
          <w:ilvl w:val="0"/>
          <w:numId w:val="11"/>
        </w:numPr>
        <w:tabs>
          <w:tab w:val="left" w:pos="709"/>
        </w:tabs>
        <w:spacing w:beforeLines="100" w:before="340" w:line="400" w:lineRule="exact"/>
        <w:ind w:leftChars="0"/>
        <w:rPr>
          <w:rFonts w:ascii="標楷體" w:eastAsia="標楷體" w:hAnsi="標楷體"/>
          <w:b/>
          <w:sz w:val="32"/>
          <w:szCs w:val="32"/>
        </w:rPr>
      </w:pPr>
      <w:r w:rsidRPr="0044534A">
        <w:rPr>
          <w:rFonts w:ascii="標楷體" w:eastAsia="標楷體" w:hAnsi="標楷體" w:hint="eastAsia"/>
          <w:b/>
          <w:sz w:val="32"/>
          <w:szCs w:val="32"/>
        </w:rPr>
        <w:t>辦理單位</w:t>
      </w:r>
    </w:p>
    <w:p w14:paraId="7D248D47" w14:textId="612EAECE" w:rsidR="00F74DFC" w:rsidRPr="00F74DFC" w:rsidRDefault="001323E5" w:rsidP="00F74DFC">
      <w:pPr>
        <w:pStyle w:val="a7"/>
        <w:numPr>
          <w:ilvl w:val="0"/>
          <w:numId w:val="2"/>
        </w:numPr>
        <w:tabs>
          <w:tab w:val="left" w:pos="1276"/>
        </w:tabs>
        <w:spacing w:line="400" w:lineRule="exact"/>
        <w:ind w:leftChars="0"/>
        <w:rPr>
          <w:rFonts w:ascii="標楷體" w:eastAsia="標楷體" w:hAnsi="標楷體" w:cs="新細明體"/>
          <w:kern w:val="0"/>
          <w:sz w:val="28"/>
          <w:szCs w:val="28"/>
        </w:rPr>
      </w:pPr>
      <w:r w:rsidRPr="00F74DFC">
        <w:rPr>
          <w:rFonts w:ascii="標楷體" w:eastAsia="標楷體" w:hAnsi="標楷體" w:cs="新細明體"/>
          <w:b/>
          <w:bCs/>
          <w:kern w:val="0"/>
          <w:sz w:val="28"/>
          <w:szCs w:val="28"/>
        </w:rPr>
        <w:t>主辦單位</w:t>
      </w:r>
      <w:r w:rsidRPr="00F74DFC">
        <w:rPr>
          <w:rFonts w:ascii="標楷體" w:eastAsia="標楷體" w:hAnsi="標楷體" w:cs="新細明體" w:hint="eastAsia"/>
          <w:b/>
          <w:bCs/>
          <w:kern w:val="0"/>
          <w:sz w:val="28"/>
          <w:szCs w:val="28"/>
        </w:rPr>
        <w:t>:</w:t>
      </w:r>
      <w:r w:rsidR="00217CC7" w:rsidRPr="00F74DFC">
        <w:rPr>
          <w:rFonts w:ascii="標楷體" w:eastAsia="標楷體" w:hAnsi="標楷體" w:cs="新細明體"/>
          <w:b/>
          <w:bCs/>
          <w:kern w:val="0"/>
          <w:sz w:val="28"/>
          <w:szCs w:val="28"/>
        </w:rPr>
        <w:t xml:space="preserve"> </w:t>
      </w:r>
      <w:r w:rsidRPr="00F74DFC">
        <w:rPr>
          <w:rFonts w:ascii="標楷體" w:eastAsia="標楷體" w:hAnsi="標楷體" w:cs="新細明體" w:hint="eastAsia"/>
          <w:kern w:val="0"/>
          <w:sz w:val="28"/>
          <w:szCs w:val="28"/>
        </w:rPr>
        <w:t>屏東縣政府</w:t>
      </w:r>
      <w:r w:rsidR="00F74DFC">
        <w:rPr>
          <w:rFonts w:ascii="標楷體" w:eastAsia="標楷體" w:hAnsi="標楷體" w:cs="新細明體" w:hint="eastAsia"/>
          <w:kern w:val="0"/>
          <w:sz w:val="28"/>
          <w:szCs w:val="28"/>
        </w:rPr>
        <w:t>。</w:t>
      </w:r>
    </w:p>
    <w:p w14:paraId="2472ECB4" w14:textId="56F50EE5" w:rsidR="00FF45CF" w:rsidRPr="00F74DFC" w:rsidRDefault="001323E5" w:rsidP="00B86282">
      <w:pPr>
        <w:pStyle w:val="a7"/>
        <w:numPr>
          <w:ilvl w:val="0"/>
          <w:numId w:val="2"/>
        </w:numPr>
        <w:tabs>
          <w:tab w:val="left" w:pos="1276"/>
        </w:tabs>
        <w:spacing w:line="400" w:lineRule="exact"/>
        <w:ind w:leftChars="0"/>
        <w:rPr>
          <w:rFonts w:ascii="標楷體" w:eastAsia="標楷體" w:hAnsi="標楷體" w:cs="新細明體"/>
          <w:kern w:val="0"/>
          <w:sz w:val="28"/>
          <w:szCs w:val="28"/>
        </w:rPr>
      </w:pPr>
      <w:r w:rsidRPr="00F74DFC">
        <w:rPr>
          <w:rFonts w:ascii="標楷體" w:eastAsia="標楷體" w:hAnsi="標楷體" w:cs="新細明體" w:hint="eastAsia"/>
          <w:b/>
          <w:bCs/>
          <w:kern w:val="0"/>
          <w:sz w:val="28"/>
          <w:szCs w:val="28"/>
        </w:rPr>
        <w:t>執行單位:</w:t>
      </w:r>
      <w:r w:rsidR="00B86282" w:rsidRPr="00F74DFC">
        <w:rPr>
          <w:rFonts w:hint="eastAsia"/>
          <w:sz w:val="28"/>
          <w:szCs w:val="28"/>
        </w:rPr>
        <w:t xml:space="preserve"> </w:t>
      </w:r>
      <w:r w:rsidR="00B86282" w:rsidRPr="00F74DFC">
        <w:rPr>
          <w:rFonts w:ascii="標楷體" w:eastAsia="標楷體" w:hAnsi="標楷體" w:cs="新細明體" w:hint="eastAsia"/>
          <w:kern w:val="0"/>
          <w:sz w:val="28"/>
          <w:szCs w:val="28"/>
        </w:rPr>
        <w:t>傑森全球整合行銷股份有限公司高雄分公司</w:t>
      </w:r>
      <w:r w:rsidR="00F74DFC">
        <w:rPr>
          <w:rFonts w:ascii="標楷體" w:eastAsia="標楷體" w:hAnsi="標楷體" w:cs="新細明體" w:hint="eastAsia"/>
          <w:kern w:val="0"/>
          <w:sz w:val="28"/>
          <w:szCs w:val="28"/>
        </w:rPr>
        <w:t>。</w:t>
      </w:r>
    </w:p>
    <w:p w14:paraId="42B60CD1" w14:textId="3DCA7C91" w:rsidR="00FF45CF" w:rsidRDefault="00DE41A0" w:rsidP="0058691E">
      <w:pPr>
        <w:pStyle w:val="a7"/>
        <w:numPr>
          <w:ilvl w:val="0"/>
          <w:numId w:val="11"/>
        </w:numPr>
        <w:tabs>
          <w:tab w:val="left" w:pos="709"/>
        </w:tabs>
        <w:spacing w:beforeLines="100" w:before="340" w:line="400" w:lineRule="exact"/>
        <w:ind w:leftChars="0"/>
        <w:rPr>
          <w:rFonts w:ascii="標楷體" w:eastAsia="標楷體" w:hAnsi="標楷體"/>
          <w:b/>
          <w:sz w:val="32"/>
          <w:szCs w:val="32"/>
        </w:rPr>
      </w:pPr>
      <w:r w:rsidRPr="0044534A">
        <w:rPr>
          <w:rFonts w:ascii="標楷體" w:eastAsia="標楷體" w:hAnsi="標楷體" w:hint="eastAsia"/>
          <w:b/>
          <w:sz w:val="32"/>
          <w:szCs w:val="32"/>
        </w:rPr>
        <w:t>徵選類別</w:t>
      </w:r>
    </w:p>
    <w:tbl>
      <w:tblPr>
        <w:tblStyle w:val="a3"/>
        <w:tblW w:w="1031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51"/>
        <w:gridCol w:w="6041"/>
        <w:gridCol w:w="2322"/>
      </w:tblGrid>
      <w:tr w:rsidR="00352783" w:rsidRPr="00352783" w14:paraId="678AD04C" w14:textId="77777777" w:rsidTr="00E73D0E">
        <w:trPr>
          <w:trHeight w:val="461"/>
        </w:trPr>
        <w:tc>
          <w:tcPr>
            <w:tcW w:w="1951" w:type="dxa"/>
            <w:tcBorders>
              <w:top w:val="single" w:sz="18" w:space="0" w:color="auto"/>
              <w:bottom w:val="single" w:sz="18" w:space="0" w:color="auto"/>
            </w:tcBorders>
          </w:tcPr>
          <w:p w14:paraId="55374DA2" w14:textId="41CFBA0F" w:rsidR="00352783" w:rsidRPr="00352783" w:rsidRDefault="00352783" w:rsidP="001A6A62">
            <w:pPr>
              <w:pStyle w:val="a7"/>
              <w:tabs>
                <w:tab w:val="left" w:pos="709"/>
              </w:tabs>
              <w:spacing w:line="400" w:lineRule="exact"/>
              <w:ind w:leftChars="0" w:left="0"/>
              <w:jc w:val="center"/>
              <w:rPr>
                <w:rFonts w:ascii="標楷體" w:eastAsia="標楷體" w:hAnsi="標楷體"/>
                <w:b/>
                <w:sz w:val="28"/>
                <w:szCs w:val="32"/>
              </w:rPr>
            </w:pPr>
            <w:r w:rsidRPr="00352783">
              <w:rPr>
                <w:rFonts w:ascii="標楷體" w:eastAsia="標楷體" w:hAnsi="標楷體" w:hint="eastAsia"/>
                <w:b/>
                <w:sz w:val="28"/>
                <w:szCs w:val="32"/>
              </w:rPr>
              <w:t>類別</w:t>
            </w:r>
          </w:p>
        </w:tc>
        <w:tc>
          <w:tcPr>
            <w:tcW w:w="6041" w:type="dxa"/>
            <w:tcBorders>
              <w:top w:val="single" w:sz="18" w:space="0" w:color="auto"/>
              <w:bottom w:val="single" w:sz="18" w:space="0" w:color="auto"/>
            </w:tcBorders>
          </w:tcPr>
          <w:p w14:paraId="45AA35DD" w14:textId="33E7014B" w:rsidR="00352783" w:rsidRPr="00352783" w:rsidRDefault="001A6A62" w:rsidP="001A6A62">
            <w:pPr>
              <w:pStyle w:val="a7"/>
              <w:tabs>
                <w:tab w:val="left" w:pos="709"/>
              </w:tabs>
              <w:spacing w:line="400" w:lineRule="exact"/>
              <w:ind w:leftChars="0" w:left="0"/>
              <w:jc w:val="center"/>
              <w:rPr>
                <w:rFonts w:ascii="標楷體" w:eastAsia="標楷體" w:hAnsi="標楷體"/>
                <w:b/>
                <w:sz w:val="28"/>
                <w:szCs w:val="32"/>
              </w:rPr>
            </w:pPr>
            <w:r>
              <w:rPr>
                <w:rFonts w:ascii="標楷體" w:eastAsia="標楷體" w:hAnsi="標楷體" w:hint="eastAsia"/>
                <w:b/>
                <w:sz w:val="28"/>
                <w:szCs w:val="32"/>
              </w:rPr>
              <w:t>徵選內容</w:t>
            </w:r>
          </w:p>
        </w:tc>
        <w:tc>
          <w:tcPr>
            <w:tcW w:w="2322" w:type="dxa"/>
            <w:tcBorders>
              <w:top w:val="single" w:sz="18" w:space="0" w:color="auto"/>
              <w:bottom w:val="single" w:sz="18" w:space="0" w:color="auto"/>
            </w:tcBorders>
          </w:tcPr>
          <w:p w14:paraId="2DE13C59" w14:textId="19041A5E" w:rsidR="00352783" w:rsidRPr="00352783" w:rsidRDefault="001A6A62" w:rsidP="001A6A62">
            <w:pPr>
              <w:pStyle w:val="a7"/>
              <w:tabs>
                <w:tab w:val="left" w:pos="709"/>
              </w:tabs>
              <w:spacing w:line="400" w:lineRule="exact"/>
              <w:ind w:leftChars="0" w:left="0"/>
              <w:jc w:val="center"/>
              <w:rPr>
                <w:rFonts w:ascii="標楷體" w:eastAsia="標楷體" w:hAnsi="標楷體"/>
                <w:b/>
                <w:sz w:val="28"/>
                <w:szCs w:val="32"/>
              </w:rPr>
            </w:pPr>
            <w:r>
              <w:rPr>
                <w:rFonts w:ascii="標楷體" w:eastAsia="標楷體" w:hAnsi="標楷體" w:hint="eastAsia"/>
                <w:b/>
                <w:sz w:val="28"/>
                <w:szCs w:val="32"/>
              </w:rPr>
              <w:t>備註</w:t>
            </w:r>
          </w:p>
        </w:tc>
      </w:tr>
      <w:tr w:rsidR="001A6A62" w:rsidRPr="00352783" w14:paraId="69ACC8B9" w14:textId="77777777" w:rsidTr="00E73D0E">
        <w:tc>
          <w:tcPr>
            <w:tcW w:w="1951" w:type="dxa"/>
            <w:tcBorders>
              <w:top w:val="single" w:sz="18" w:space="0" w:color="auto"/>
            </w:tcBorders>
            <w:vAlign w:val="center"/>
          </w:tcPr>
          <w:p w14:paraId="5365D1F1" w14:textId="3732CCA2" w:rsidR="001A6A62" w:rsidRPr="00352783" w:rsidRDefault="001A6A62" w:rsidP="00D87139">
            <w:pPr>
              <w:pStyle w:val="a7"/>
              <w:tabs>
                <w:tab w:val="left" w:pos="709"/>
              </w:tabs>
              <w:spacing w:line="400" w:lineRule="exact"/>
              <w:ind w:leftChars="0" w:left="0"/>
              <w:jc w:val="both"/>
              <w:rPr>
                <w:rFonts w:ascii="標楷體" w:eastAsia="標楷體" w:hAnsi="標楷體"/>
                <w:b/>
                <w:sz w:val="28"/>
                <w:szCs w:val="32"/>
              </w:rPr>
            </w:pPr>
            <w:r w:rsidRPr="00352783">
              <w:rPr>
                <w:rFonts w:ascii="標楷體" w:eastAsia="標楷體" w:hAnsi="標楷體" w:cs="新細明體" w:hint="eastAsia"/>
                <w:b/>
                <w:bCs/>
                <w:kern w:val="0"/>
                <w:sz w:val="28"/>
                <w:szCs w:val="28"/>
              </w:rPr>
              <w:t>食  品  組</w:t>
            </w:r>
          </w:p>
        </w:tc>
        <w:tc>
          <w:tcPr>
            <w:tcW w:w="6041" w:type="dxa"/>
            <w:tcBorders>
              <w:top w:val="single" w:sz="18" w:space="0" w:color="auto"/>
            </w:tcBorders>
          </w:tcPr>
          <w:p w14:paraId="0736199C" w14:textId="12E38AAE" w:rsidR="001A6A62" w:rsidRPr="00D87139" w:rsidRDefault="001A6A62" w:rsidP="00D87139">
            <w:pPr>
              <w:pStyle w:val="a7"/>
              <w:numPr>
                <w:ilvl w:val="0"/>
                <w:numId w:val="16"/>
              </w:numPr>
              <w:tabs>
                <w:tab w:val="left" w:pos="709"/>
              </w:tabs>
              <w:spacing w:line="440" w:lineRule="exact"/>
              <w:ind w:leftChars="0" w:left="357" w:hanging="357"/>
              <w:jc w:val="both"/>
              <w:rPr>
                <w:rFonts w:ascii="標楷體" w:eastAsia="標楷體" w:hAnsi="標楷體" w:cs="Arial"/>
                <w:color w:val="000000" w:themeColor="text1"/>
                <w:sz w:val="28"/>
                <w:szCs w:val="28"/>
              </w:rPr>
            </w:pPr>
            <w:r w:rsidRPr="00D87139">
              <w:rPr>
                <w:rFonts w:ascii="標楷體" w:eastAsia="標楷體" w:hAnsi="標楷體" w:cs="Arial" w:hint="eastAsia"/>
                <w:color w:val="000000" w:themeColor="text1"/>
                <w:sz w:val="28"/>
                <w:szCs w:val="28"/>
              </w:rPr>
              <w:t>限屏東縣在地業者參賽，營利事業登記證登記所在地需為屏東縣。</w:t>
            </w:r>
          </w:p>
          <w:p w14:paraId="0433FEB2" w14:textId="418127E0" w:rsidR="001A6A62" w:rsidRPr="00D87139" w:rsidRDefault="001A6A62" w:rsidP="00D87139">
            <w:pPr>
              <w:pStyle w:val="a7"/>
              <w:numPr>
                <w:ilvl w:val="0"/>
                <w:numId w:val="16"/>
              </w:numPr>
              <w:tabs>
                <w:tab w:val="left" w:pos="709"/>
              </w:tabs>
              <w:spacing w:line="440" w:lineRule="exact"/>
              <w:ind w:leftChars="0" w:left="357" w:hanging="357"/>
              <w:jc w:val="both"/>
              <w:rPr>
                <w:rFonts w:ascii="標楷體" w:eastAsia="標楷體" w:hAnsi="標楷體"/>
                <w:b/>
                <w:sz w:val="28"/>
                <w:szCs w:val="28"/>
              </w:rPr>
            </w:pPr>
            <w:r w:rsidRPr="00D87139">
              <w:rPr>
                <w:rFonts w:ascii="標楷體" w:eastAsia="標楷體" w:hAnsi="標楷體" w:cs="Arial" w:hint="eastAsia"/>
                <w:color w:val="000000" w:themeColor="text1"/>
                <w:sz w:val="28"/>
                <w:szCs w:val="28"/>
              </w:rPr>
              <w:t>產品限制為</w:t>
            </w:r>
            <w:r w:rsidRPr="00D87139">
              <w:rPr>
                <w:rFonts w:ascii="標楷體" w:eastAsia="標楷體" w:hAnsi="標楷體" w:cs="Arial"/>
                <w:color w:val="000000" w:themeColor="text1"/>
                <w:sz w:val="28"/>
                <w:szCs w:val="28"/>
              </w:rPr>
              <w:t>糕餅、點心、農、畜、漁產加工產品</w:t>
            </w:r>
            <w:r w:rsidRPr="00D87139">
              <w:rPr>
                <w:rFonts w:ascii="標楷體" w:eastAsia="標楷體" w:hAnsi="標楷體" w:cs="Arial" w:hint="eastAsia"/>
                <w:color w:val="000000" w:themeColor="text1"/>
                <w:sz w:val="28"/>
                <w:szCs w:val="28"/>
              </w:rPr>
              <w:t>、</w:t>
            </w:r>
            <w:r w:rsidRPr="00D87139">
              <w:rPr>
                <w:rFonts w:ascii="標楷體" w:eastAsia="標楷體" w:hAnsi="標楷體" w:cs="Arial"/>
                <w:color w:val="000000" w:themeColor="text1"/>
                <w:sz w:val="28"/>
                <w:szCs w:val="28"/>
              </w:rPr>
              <w:t>農特產加工品，可包裝攜帶且適當保存期限之可食用產品。</w:t>
            </w:r>
          </w:p>
        </w:tc>
        <w:tc>
          <w:tcPr>
            <w:tcW w:w="2322" w:type="dxa"/>
            <w:vMerge w:val="restart"/>
            <w:tcBorders>
              <w:top w:val="single" w:sz="18" w:space="0" w:color="auto"/>
            </w:tcBorders>
          </w:tcPr>
          <w:p w14:paraId="01E7F66A" w14:textId="1D4D075E" w:rsidR="001A6A62" w:rsidRPr="00D87139" w:rsidRDefault="001A6A62" w:rsidP="00D87139">
            <w:pPr>
              <w:pStyle w:val="a7"/>
              <w:numPr>
                <w:ilvl w:val="0"/>
                <w:numId w:val="19"/>
              </w:numPr>
              <w:tabs>
                <w:tab w:val="left" w:pos="709"/>
              </w:tabs>
              <w:spacing w:line="440" w:lineRule="exact"/>
              <w:ind w:leftChars="0" w:left="357" w:hanging="357"/>
              <w:jc w:val="both"/>
              <w:rPr>
                <w:rFonts w:ascii="標楷體" w:eastAsia="標楷體" w:hAnsi="標楷體"/>
                <w:sz w:val="28"/>
                <w:szCs w:val="26"/>
              </w:rPr>
            </w:pPr>
            <w:r w:rsidRPr="00D87139">
              <w:rPr>
                <w:rFonts w:ascii="標楷體" w:eastAsia="標楷體" w:hAnsi="標楷體" w:hint="eastAsia"/>
                <w:sz w:val="28"/>
                <w:szCs w:val="26"/>
              </w:rPr>
              <w:t>參賽業者如有多家連鎖門市，</w:t>
            </w:r>
            <w:r w:rsidR="00E037BA">
              <w:rPr>
                <w:rFonts w:ascii="標楷體" w:eastAsia="標楷體" w:hAnsi="標楷體" w:hint="eastAsia"/>
                <w:sz w:val="28"/>
                <w:szCs w:val="26"/>
              </w:rPr>
              <w:t>店家</w:t>
            </w:r>
            <w:r w:rsidRPr="00D87139">
              <w:rPr>
                <w:rFonts w:ascii="標楷體" w:eastAsia="標楷體" w:hAnsi="標楷體" w:hint="eastAsia"/>
                <w:sz w:val="28"/>
                <w:szCs w:val="26"/>
              </w:rPr>
              <w:t>得推派單一門市代表報名參賽。</w:t>
            </w:r>
          </w:p>
          <w:p w14:paraId="59BE949B" w14:textId="37E06057" w:rsidR="001A6A62" w:rsidRPr="00352783" w:rsidRDefault="001A6A62" w:rsidP="00D87139">
            <w:pPr>
              <w:pStyle w:val="a7"/>
              <w:numPr>
                <w:ilvl w:val="0"/>
                <w:numId w:val="19"/>
              </w:numPr>
              <w:tabs>
                <w:tab w:val="left" w:pos="709"/>
              </w:tabs>
              <w:spacing w:line="440" w:lineRule="exact"/>
              <w:ind w:leftChars="0" w:left="357" w:hanging="357"/>
              <w:jc w:val="both"/>
              <w:rPr>
                <w:rFonts w:ascii="標楷體" w:eastAsia="標楷體" w:hAnsi="標楷體"/>
                <w:b/>
                <w:sz w:val="28"/>
                <w:szCs w:val="32"/>
              </w:rPr>
            </w:pPr>
            <w:r w:rsidRPr="00D87139">
              <w:rPr>
                <w:rFonts w:ascii="標楷體" w:eastAsia="標楷體" w:hAnsi="標楷體" w:hint="eastAsia"/>
                <w:sz w:val="28"/>
                <w:szCs w:val="26"/>
              </w:rPr>
              <w:t>團體或個人皆可報名，</w:t>
            </w:r>
            <w:r w:rsidRPr="00D87139">
              <w:rPr>
                <w:rFonts w:ascii="標楷體" w:eastAsia="標楷體" w:hAnsi="標楷體" w:hint="eastAsia"/>
                <w:sz w:val="28"/>
                <w:szCs w:val="26"/>
                <w:u w:val="single"/>
              </w:rPr>
              <w:t>每類組參加徵選之商品最多以</w:t>
            </w:r>
            <w:r w:rsidRPr="00D87139">
              <w:rPr>
                <w:rFonts w:ascii="標楷體" w:eastAsia="標楷體" w:hAnsi="標楷體" w:hint="eastAsia"/>
                <w:b/>
                <w:sz w:val="28"/>
                <w:szCs w:val="26"/>
                <w:u w:val="single"/>
              </w:rPr>
              <w:t>1項</w:t>
            </w:r>
            <w:r w:rsidRPr="00D87139">
              <w:rPr>
                <w:rFonts w:ascii="標楷體" w:eastAsia="標楷體" w:hAnsi="標楷體" w:hint="eastAsia"/>
                <w:sz w:val="28"/>
                <w:szCs w:val="26"/>
                <w:u w:val="single"/>
              </w:rPr>
              <w:t>為限</w:t>
            </w:r>
            <w:r w:rsidRPr="00D87139">
              <w:rPr>
                <w:rFonts w:ascii="標楷體" w:eastAsia="標楷體" w:hAnsi="標楷體" w:hint="eastAsia"/>
                <w:sz w:val="28"/>
                <w:szCs w:val="26"/>
              </w:rPr>
              <w:t>，同一產品</w:t>
            </w:r>
            <w:proofErr w:type="gramStart"/>
            <w:r w:rsidRPr="00D87139">
              <w:rPr>
                <w:rFonts w:ascii="標楷體" w:eastAsia="標楷體" w:hAnsi="標楷體" w:hint="eastAsia"/>
                <w:sz w:val="28"/>
                <w:szCs w:val="26"/>
              </w:rPr>
              <w:t>不可跨類報名</w:t>
            </w:r>
            <w:proofErr w:type="gramEnd"/>
            <w:r w:rsidRPr="00D87139">
              <w:rPr>
                <w:rFonts w:ascii="標楷體" w:eastAsia="標楷體" w:hAnsi="標楷體" w:hint="eastAsia"/>
                <w:sz w:val="28"/>
                <w:szCs w:val="26"/>
              </w:rPr>
              <w:t>。</w:t>
            </w:r>
          </w:p>
        </w:tc>
      </w:tr>
      <w:tr w:rsidR="001A6A62" w:rsidRPr="00352783" w14:paraId="4C25B1B9" w14:textId="77777777" w:rsidTr="00E73D0E">
        <w:tc>
          <w:tcPr>
            <w:tcW w:w="1951" w:type="dxa"/>
            <w:vAlign w:val="center"/>
          </w:tcPr>
          <w:p w14:paraId="249D4AEF" w14:textId="4F5454AC" w:rsidR="001A6A62" w:rsidRPr="00352783" w:rsidRDefault="001A6A62" w:rsidP="00D87139">
            <w:pPr>
              <w:pStyle w:val="a7"/>
              <w:tabs>
                <w:tab w:val="left" w:pos="709"/>
              </w:tabs>
              <w:spacing w:line="400" w:lineRule="exact"/>
              <w:ind w:leftChars="0" w:left="0"/>
              <w:jc w:val="both"/>
              <w:rPr>
                <w:rFonts w:ascii="標楷體" w:eastAsia="標楷體" w:hAnsi="標楷體"/>
                <w:b/>
                <w:sz w:val="28"/>
                <w:szCs w:val="32"/>
              </w:rPr>
            </w:pPr>
            <w:r w:rsidRPr="00352783">
              <w:rPr>
                <w:rFonts w:ascii="標楷體" w:eastAsia="標楷體" w:hAnsi="標楷體" w:cs="新細明體" w:hint="eastAsia"/>
                <w:b/>
                <w:bCs/>
                <w:kern w:val="0"/>
                <w:sz w:val="28"/>
                <w:szCs w:val="28"/>
              </w:rPr>
              <w:t>非 食 品 組</w:t>
            </w:r>
          </w:p>
        </w:tc>
        <w:tc>
          <w:tcPr>
            <w:tcW w:w="6041" w:type="dxa"/>
          </w:tcPr>
          <w:p w14:paraId="69F78104" w14:textId="1B8F940F" w:rsidR="001A6A62" w:rsidRPr="00D87139" w:rsidRDefault="001A6A62" w:rsidP="00D87139">
            <w:pPr>
              <w:pStyle w:val="a7"/>
              <w:numPr>
                <w:ilvl w:val="0"/>
                <w:numId w:val="17"/>
              </w:numPr>
              <w:tabs>
                <w:tab w:val="left" w:pos="709"/>
              </w:tabs>
              <w:spacing w:line="440" w:lineRule="exact"/>
              <w:ind w:leftChars="0" w:left="357" w:hanging="357"/>
              <w:jc w:val="both"/>
              <w:rPr>
                <w:rFonts w:ascii="標楷體" w:eastAsia="標楷體" w:hAnsi="標楷體" w:cs="新細明體"/>
                <w:kern w:val="0"/>
                <w:sz w:val="28"/>
                <w:szCs w:val="28"/>
              </w:rPr>
            </w:pPr>
            <w:r w:rsidRPr="00D87139">
              <w:rPr>
                <w:rFonts w:ascii="標楷體" w:eastAsia="標楷體" w:hAnsi="標楷體" w:cs="新細明體" w:hint="eastAsia"/>
                <w:kern w:val="0"/>
                <w:sz w:val="28"/>
                <w:szCs w:val="28"/>
              </w:rPr>
              <w:t>限屏東縣在地業者參賽，營利事業登記證登記所在地需為屏東縣。</w:t>
            </w:r>
          </w:p>
          <w:p w14:paraId="4150719D" w14:textId="571D5696" w:rsidR="001A6A62" w:rsidRPr="00D87139" w:rsidRDefault="001A6A62" w:rsidP="00D87139">
            <w:pPr>
              <w:pStyle w:val="a7"/>
              <w:numPr>
                <w:ilvl w:val="0"/>
                <w:numId w:val="17"/>
              </w:numPr>
              <w:tabs>
                <w:tab w:val="left" w:pos="709"/>
              </w:tabs>
              <w:spacing w:line="440" w:lineRule="exact"/>
              <w:ind w:leftChars="0" w:left="357" w:hanging="357"/>
              <w:jc w:val="both"/>
              <w:rPr>
                <w:rFonts w:ascii="標楷體" w:eastAsia="標楷體" w:hAnsi="標楷體"/>
                <w:b/>
                <w:sz w:val="28"/>
                <w:szCs w:val="28"/>
              </w:rPr>
            </w:pPr>
            <w:r w:rsidRPr="00D87139">
              <w:rPr>
                <w:rFonts w:ascii="標楷體" w:eastAsia="標楷體" w:hAnsi="標楷體" w:cs="新細明體" w:hint="eastAsia"/>
                <w:kern w:val="0"/>
                <w:sz w:val="28"/>
                <w:szCs w:val="28"/>
              </w:rPr>
              <w:t>運用在地原料發展具地方文化特質、蘊藏歷史意涵，及收藏或實用價值的紀念品、工藝品等創意商品，有完整包裝且方便攜帶之不可食用產品。</w:t>
            </w:r>
          </w:p>
        </w:tc>
        <w:tc>
          <w:tcPr>
            <w:tcW w:w="2322" w:type="dxa"/>
            <w:vMerge/>
          </w:tcPr>
          <w:p w14:paraId="4623761E" w14:textId="77777777" w:rsidR="001A6A62" w:rsidRPr="00352783" w:rsidRDefault="001A6A62" w:rsidP="001A6A62">
            <w:pPr>
              <w:pStyle w:val="a7"/>
              <w:tabs>
                <w:tab w:val="left" w:pos="709"/>
              </w:tabs>
              <w:spacing w:line="400" w:lineRule="exact"/>
              <w:ind w:leftChars="0" w:left="0"/>
              <w:jc w:val="both"/>
              <w:rPr>
                <w:rFonts w:ascii="標楷體" w:eastAsia="標楷體" w:hAnsi="標楷體"/>
                <w:b/>
                <w:sz w:val="28"/>
                <w:szCs w:val="32"/>
              </w:rPr>
            </w:pPr>
          </w:p>
        </w:tc>
      </w:tr>
      <w:tr w:rsidR="001A6A62" w:rsidRPr="00352783" w14:paraId="1A7C9E66" w14:textId="77777777" w:rsidTr="00E73D0E">
        <w:tc>
          <w:tcPr>
            <w:tcW w:w="1951" w:type="dxa"/>
            <w:vAlign w:val="center"/>
          </w:tcPr>
          <w:p w14:paraId="5D1FD747" w14:textId="07A74580" w:rsidR="001A6A62" w:rsidRPr="00352783" w:rsidRDefault="001A6A62" w:rsidP="00D87139">
            <w:pPr>
              <w:pStyle w:val="a7"/>
              <w:tabs>
                <w:tab w:val="left" w:pos="709"/>
              </w:tabs>
              <w:spacing w:line="400" w:lineRule="exact"/>
              <w:ind w:leftChars="0" w:left="0"/>
              <w:jc w:val="both"/>
              <w:rPr>
                <w:rFonts w:ascii="標楷體" w:eastAsia="標楷體" w:hAnsi="標楷體"/>
                <w:b/>
                <w:sz w:val="28"/>
                <w:szCs w:val="32"/>
              </w:rPr>
            </w:pPr>
            <w:r w:rsidRPr="00352783">
              <w:rPr>
                <w:rFonts w:ascii="標楷體" w:eastAsia="標楷體" w:hAnsi="標楷體" w:cs="新細明體" w:hint="eastAsia"/>
                <w:b/>
                <w:bCs/>
                <w:kern w:val="0"/>
                <w:sz w:val="28"/>
                <w:szCs w:val="28"/>
              </w:rPr>
              <w:t>好  店  組</w:t>
            </w:r>
          </w:p>
        </w:tc>
        <w:tc>
          <w:tcPr>
            <w:tcW w:w="6041" w:type="dxa"/>
          </w:tcPr>
          <w:p w14:paraId="151D873F" w14:textId="54F338FC" w:rsidR="001A6A62" w:rsidRPr="00D87139" w:rsidRDefault="001A6A62" w:rsidP="00D87139">
            <w:pPr>
              <w:pStyle w:val="a7"/>
              <w:numPr>
                <w:ilvl w:val="0"/>
                <w:numId w:val="18"/>
              </w:numPr>
              <w:tabs>
                <w:tab w:val="left" w:pos="709"/>
              </w:tabs>
              <w:spacing w:line="440" w:lineRule="exact"/>
              <w:ind w:leftChars="0" w:left="357" w:hanging="357"/>
              <w:jc w:val="both"/>
              <w:rPr>
                <w:rFonts w:ascii="標楷體" w:eastAsia="標楷體" w:hAnsi="標楷體"/>
                <w:color w:val="000000" w:themeColor="text1"/>
                <w:sz w:val="28"/>
                <w:szCs w:val="28"/>
              </w:rPr>
            </w:pPr>
            <w:r w:rsidRPr="00D87139">
              <w:rPr>
                <w:rFonts w:ascii="標楷體" w:eastAsia="標楷體" w:hAnsi="標楷體" w:hint="eastAsia"/>
                <w:color w:val="000000" w:themeColor="text1"/>
                <w:sz w:val="28"/>
                <w:szCs w:val="28"/>
              </w:rPr>
              <w:t>需設立在屏東縣，具店面銷售。</w:t>
            </w:r>
          </w:p>
          <w:p w14:paraId="15C55EA1" w14:textId="44E1DDF9" w:rsidR="001A6A62" w:rsidRPr="00D87139" w:rsidRDefault="001A6A62" w:rsidP="00D87139">
            <w:pPr>
              <w:pStyle w:val="a7"/>
              <w:numPr>
                <w:ilvl w:val="0"/>
                <w:numId w:val="18"/>
              </w:numPr>
              <w:tabs>
                <w:tab w:val="left" w:pos="709"/>
              </w:tabs>
              <w:spacing w:line="440" w:lineRule="exact"/>
              <w:ind w:leftChars="0" w:left="357" w:hanging="357"/>
              <w:jc w:val="both"/>
              <w:rPr>
                <w:rFonts w:ascii="標楷體" w:eastAsia="標楷體" w:hAnsi="標楷體"/>
                <w:color w:val="000000" w:themeColor="text1"/>
                <w:sz w:val="28"/>
                <w:szCs w:val="28"/>
              </w:rPr>
            </w:pPr>
            <w:r w:rsidRPr="00D87139">
              <w:rPr>
                <w:rFonts w:ascii="標楷體" w:eastAsia="標楷體" w:hAnsi="標楷體" w:hint="eastAsia"/>
                <w:color w:val="000000" w:themeColor="text1"/>
                <w:sz w:val="28"/>
                <w:szCs w:val="28"/>
              </w:rPr>
              <w:t>符合食品衛生法規的相關認證，且認證有效期限為</w:t>
            </w:r>
            <w:r w:rsidR="009C770C" w:rsidRPr="00D87139">
              <w:rPr>
                <w:rFonts w:ascii="標楷體" w:eastAsia="標楷體" w:hAnsi="標楷體" w:hint="eastAsia"/>
                <w:color w:val="000000" w:themeColor="text1"/>
                <w:sz w:val="28"/>
                <w:szCs w:val="28"/>
              </w:rPr>
              <w:t>2</w:t>
            </w:r>
            <w:r w:rsidRPr="00D87139">
              <w:rPr>
                <w:rFonts w:ascii="標楷體" w:eastAsia="標楷體" w:hAnsi="標楷體" w:hint="eastAsia"/>
                <w:color w:val="000000" w:themeColor="text1"/>
                <w:sz w:val="28"/>
                <w:szCs w:val="28"/>
              </w:rPr>
              <w:t>年之內，有營利事業登記證或稅務證明或能提供相關佐證資料之合法店家。</w:t>
            </w:r>
          </w:p>
          <w:p w14:paraId="2992AD2A" w14:textId="71D3D2F9" w:rsidR="001A6A62" w:rsidRPr="00D87139" w:rsidRDefault="001A6A62" w:rsidP="00043E88">
            <w:pPr>
              <w:pStyle w:val="a7"/>
              <w:numPr>
                <w:ilvl w:val="0"/>
                <w:numId w:val="18"/>
              </w:numPr>
              <w:tabs>
                <w:tab w:val="left" w:pos="709"/>
              </w:tabs>
              <w:spacing w:line="440" w:lineRule="exact"/>
              <w:ind w:leftChars="0" w:left="357" w:hanging="357"/>
              <w:jc w:val="both"/>
              <w:rPr>
                <w:rFonts w:ascii="標楷體" w:eastAsia="標楷體" w:hAnsi="標楷體"/>
                <w:color w:val="000000" w:themeColor="text1"/>
                <w:sz w:val="28"/>
                <w:szCs w:val="28"/>
              </w:rPr>
            </w:pPr>
            <w:r w:rsidRPr="00D87139">
              <w:rPr>
                <w:rFonts w:ascii="標楷體" w:eastAsia="標楷體" w:hAnsi="標楷體" w:hint="eastAsia"/>
                <w:sz w:val="28"/>
                <w:szCs w:val="28"/>
              </w:rPr>
              <w:t>若無安全衛生法規相關認證者，需</w:t>
            </w:r>
            <w:r w:rsidR="00043E88" w:rsidRPr="00D862BD">
              <w:rPr>
                <w:rFonts w:ascii="標楷體" w:eastAsia="標楷體" w:hAnsi="標楷體" w:hint="eastAsia"/>
                <w:sz w:val="28"/>
                <w:szCs w:val="28"/>
              </w:rPr>
              <w:t>簽署</w:t>
            </w:r>
            <w:r w:rsidRPr="00D87139">
              <w:rPr>
                <w:rFonts w:ascii="標楷體" w:eastAsia="標楷體" w:hAnsi="標楷體" w:hint="eastAsia"/>
                <w:sz w:val="28"/>
                <w:szCs w:val="28"/>
              </w:rPr>
              <w:t>「獲獎後需取得食品衛生相關認證同意書」(附件六)並檢</w:t>
            </w:r>
            <w:proofErr w:type="gramStart"/>
            <w:r w:rsidRPr="00D87139">
              <w:rPr>
                <w:rFonts w:ascii="標楷體" w:eastAsia="標楷體" w:hAnsi="標楷體" w:hint="eastAsia"/>
                <w:sz w:val="28"/>
                <w:szCs w:val="28"/>
              </w:rPr>
              <w:t>附</w:t>
            </w:r>
            <w:proofErr w:type="gramEnd"/>
            <w:r w:rsidRPr="00D87139">
              <w:rPr>
                <w:rFonts w:ascii="標楷體" w:eastAsia="標楷體" w:hAnsi="標楷體" w:hint="eastAsia"/>
                <w:sz w:val="28"/>
                <w:szCs w:val="28"/>
              </w:rPr>
              <w:t>，方可報名。</w:t>
            </w:r>
            <w:r w:rsidRPr="00D87139">
              <w:rPr>
                <w:rFonts w:ascii="標楷體" w:eastAsia="標楷體" w:hAnsi="標楷體" w:hint="eastAsia"/>
                <w:color w:val="000000" w:themeColor="text1"/>
                <w:sz w:val="28"/>
                <w:szCs w:val="28"/>
              </w:rPr>
              <w:t>此組報名不得與食品組、非食品組重複報名。</w:t>
            </w:r>
          </w:p>
        </w:tc>
        <w:tc>
          <w:tcPr>
            <w:tcW w:w="2322" w:type="dxa"/>
            <w:vMerge/>
          </w:tcPr>
          <w:p w14:paraId="7B09ED16" w14:textId="77777777" w:rsidR="001A6A62" w:rsidRPr="00352783" w:rsidRDefault="001A6A62" w:rsidP="001A6A62">
            <w:pPr>
              <w:pStyle w:val="a7"/>
              <w:tabs>
                <w:tab w:val="left" w:pos="709"/>
              </w:tabs>
              <w:spacing w:line="400" w:lineRule="exact"/>
              <w:ind w:leftChars="0" w:left="0"/>
              <w:jc w:val="both"/>
              <w:rPr>
                <w:rFonts w:ascii="標楷體" w:eastAsia="標楷體" w:hAnsi="標楷體"/>
                <w:b/>
                <w:sz w:val="28"/>
                <w:szCs w:val="32"/>
              </w:rPr>
            </w:pPr>
          </w:p>
        </w:tc>
      </w:tr>
    </w:tbl>
    <w:p w14:paraId="6DA25EDC" w14:textId="77777777" w:rsidR="001A6A62" w:rsidRPr="00EA54B8" w:rsidRDefault="001A6A62" w:rsidP="009C777F">
      <w:pPr>
        <w:tabs>
          <w:tab w:val="left" w:pos="709"/>
        </w:tabs>
        <w:spacing w:beforeLines="100" w:before="340" w:line="400" w:lineRule="exact"/>
        <w:rPr>
          <w:rFonts w:ascii="標楷體" w:eastAsia="標楷體" w:hAnsi="標楷體"/>
          <w:b/>
          <w:sz w:val="32"/>
          <w:szCs w:val="32"/>
        </w:rPr>
      </w:pPr>
    </w:p>
    <w:p w14:paraId="7CEA5991" w14:textId="235E3E4B" w:rsidR="009C770C" w:rsidRPr="00300843" w:rsidRDefault="009C770C" w:rsidP="00300843">
      <w:pPr>
        <w:pStyle w:val="a7"/>
        <w:widowControl/>
        <w:numPr>
          <w:ilvl w:val="0"/>
          <w:numId w:val="11"/>
        </w:numPr>
        <w:ind w:leftChars="0" w:left="709" w:hanging="709"/>
        <w:rPr>
          <w:rFonts w:ascii="標楷體" w:eastAsia="標楷體" w:hAnsi="標楷體"/>
          <w:b/>
          <w:sz w:val="32"/>
          <w:szCs w:val="32"/>
        </w:rPr>
      </w:pPr>
      <w:r w:rsidRPr="00300843">
        <w:rPr>
          <w:rFonts w:ascii="標楷體" w:eastAsia="標楷體" w:hAnsi="標楷體" w:hint="eastAsia"/>
          <w:b/>
          <w:sz w:val="32"/>
          <w:szCs w:val="32"/>
        </w:rPr>
        <w:lastRenderedPageBreak/>
        <w:t>徵選期程</w:t>
      </w:r>
    </w:p>
    <w:p w14:paraId="15438C8A" w14:textId="66670083" w:rsidR="009C777F" w:rsidRPr="00F74DFC" w:rsidRDefault="00E21E66" w:rsidP="009C777F">
      <w:pPr>
        <w:pStyle w:val="a7"/>
        <w:widowControl/>
        <w:ind w:leftChars="0"/>
        <w:rPr>
          <w:rFonts w:ascii="標楷體" w:eastAsia="標楷體" w:hAnsi="標楷體"/>
          <w:b/>
          <w:sz w:val="28"/>
          <w:szCs w:val="28"/>
        </w:rPr>
      </w:pPr>
      <w:r>
        <w:rPr>
          <w:rFonts w:ascii="標楷體" w:eastAsia="標楷體" w:hAnsi="標楷體" w:cs="新細明體"/>
          <w:noProof/>
          <w:kern w:val="0"/>
          <w:sz w:val="26"/>
          <w:szCs w:val="26"/>
        </w:rPr>
        <w:drawing>
          <wp:anchor distT="0" distB="0" distL="114300" distR="114300" simplePos="0" relativeHeight="251673600" behindDoc="1" locked="0" layoutInCell="1" allowOverlap="1" wp14:anchorId="19DF1982" wp14:editId="2A00C983">
            <wp:simplePos x="0" y="0"/>
            <wp:positionH relativeFrom="column">
              <wp:posOffset>-321310</wp:posOffset>
            </wp:positionH>
            <wp:positionV relativeFrom="paragraph">
              <wp:posOffset>523240</wp:posOffset>
            </wp:positionV>
            <wp:extent cx="6799580" cy="8329295"/>
            <wp:effectExtent l="38100" t="19050" r="20320" b="33655"/>
            <wp:wrapSquare wrapText="bothSides"/>
            <wp:docPr id="3" name="資料庫圖表 3"/>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9C777F" w:rsidRPr="00F74DFC">
        <w:rPr>
          <w:rFonts w:ascii="標楷體" w:eastAsia="標楷體" w:hAnsi="標楷體" w:cs="新細明體" w:hint="eastAsia"/>
          <w:kern w:val="0"/>
          <w:sz w:val="28"/>
          <w:szCs w:val="28"/>
        </w:rPr>
        <w:t>徵選流程為書面審查、評審評選、</w:t>
      </w:r>
      <w:r w:rsidR="009C777F" w:rsidRPr="00EE6DAB">
        <w:rPr>
          <w:rFonts w:ascii="標楷體" w:eastAsia="標楷體" w:hAnsi="標楷體" w:cs="新細明體" w:hint="eastAsia"/>
          <w:kern w:val="0"/>
          <w:sz w:val="28"/>
          <w:szCs w:val="28"/>
        </w:rPr>
        <w:t>民眾網</w:t>
      </w:r>
      <w:r w:rsidR="009C777F" w:rsidRPr="00EE6DAB">
        <w:rPr>
          <w:rFonts w:ascii="標楷體" w:eastAsia="標楷體" w:hAnsi="標楷體" w:cs="新細明體"/>
          <w:kern w:val="0"/>
          <w:sz w:val="28"/>
          <w:szCs w:val="28"/>
        </w:rPr>
        <w:t>路</w:t>
      </w:r>
      <w:r w:rsidR="009C777F" w:rsidRPr="00EE6DAB">
        <w:rPr>
          <w:rFonts w:ascii="標楷體" w:eastAsia="標楷體" w:hAnsi="標楷體" w:cs="新細明體" w:hint="eastAsia"/>
          <w:kern w:val="0"/>
          <w:sz w:val="28"/>
          <w:szCs w:val="28"/>
        </w:rPr>
        <w:t>票選</w:t>
      </w:r>
      <w:r w:rsidR="009C777F" w:rsidRPr="00F74DFC">
        <w:rPr>
          <w:rFonts w:ascii="標楷體" w:eastAsia="標楷體" w:hAnsi="標楷體" w:cs="新細明體" w:hint="eastAsia"/>
          <w:kern w:val="0"/>
          <w:sz w:val="28"/>
          <w:szCs w:val="28"/>
        </w:rPr>
        <w:t>3階段。</w:t>
      </w:r>
    </w:p>
    <w:p w14:paraId="42F33F30" w14:textId="56145E00" w:rsidR="009C777F" w:rsidRDefault="009C777F" w:rsidP="009C770C">
      <w:pPr>
        <w:pStyle w:val="a7"/>
        <w:adjustRightInd w:val="0"/>
        <w:snapToGrid w:val="0"/>
        <w:spacing w:line="400" w:lineRule="exact"/>
        <w:ind w:leftChars="0"/>
        <w:jc w:val="both"/>
        <w:rPr>
          <w:rFonts w:ascii="標楷體" w:eastAsia="標楷體" w:hAnsi="標楷體" w:cs="新細明體"/>
          <w:kern w:val="0"/>
          <w:sz w:val="26"/>
          <w:szCs w:val="26"/>
        </w:rPr>
      </w:pPr>
    </w:p>
    <w:p w14:paraId="5BF01C81" w14:textId="5D0D0900" w:rsidR="00E73D0E" w:rsidRDefault="00E73D0E" w:rsidP="009C770C">
      <w:pPr>
        <w:pStyle w:val="a7"/>
        <w:adjustRightInd w:val="0"/>
        <w:snapToGrid w:val="0"/>
        <w:spacing w:line="400" w:lineRule="exact"/>
        <w:ind w:leftChars="0"/>
        <w:jc w:val="both"/>
        <w:rPr>
          <w:rFonts w:ascii="標楷體" w:eastAsia="標楷體" w:hAnsi="標楷體" w:cs="新細明體"/>
          <w:kern w:val="0"/>
          <w:sz w:val="26"/>
          <w:szCs w:val="26"/>
        </w:rPr>
      </w:pPr>
    </w:p>
    <w:p w14:paraId="011439DE" w14:textId="77777777" w:rsidR="00EA54B8" w:rsidRDefault="00EA54B8" w:rsidP="009C770C">
      <w:pPr>
        <w:pStyle w:val="a7"/>
        <w:adjustRightInd w:val="0"/>
        <w:snapToGrid w:val="0"/>
        <w:spacing w:line="400" w:lineRule="exact"/>
        <w:ind w:leftChars="0"/>
        <w:jc w:val="both"/>
        <w:rPr>
          <w:rFonts w:ascii="標楷體" w:eastAsia="標楷體" w:hAnsi="標楷體" w:cs="新細明體"/>
          <w:kern w:val="0"/>
          <w:sz w:val="26"/>
          <w:szCs w:val="26"/>
        </w:rPr>
      </w:pPr>
    </w:p>
    <w:p w14:paraId="562E0CD1" w14:textId="3E043B88" w:rsidR="00201A8F" w:rsidRPr="00300843" w:rsidRDefault="00201A8F" w:rsidP="00300843">
      <w:pPr>
        <w:pStyle w:val="a7"/>
        <w:widowControl/>
        <w:numPr>
          <w:ilvl w:val="0"/>
          <w:numId w:val="11"/>
        </w:numPr>
        <w:tabs>
          <w:tab w:val="left" w:pos="142"/>
        </w:tabs>
        <w:ind w:leftChars="-2" w:left="277" w:hangingChars="88" w:hanging="282"/>
        <w:rPr>
          <w:rFonts w:ascii="標楷體" w:eastAsia="標楷體" w:hAnsi="標楷體"/>
          <w:b/>
          <w:sz w:val="32"/>
          <w:szCs w:val="32"/>
        </w:rPr>
      </w:pPr>
      <w:r w:rsidRPr="00300843">
        <w:rPr>
          <w:rFonts w:ascii="標楷體" w:eastAsia="標楷體" w:hAnsi="標楷體" w:hint="eastAsia"/>
          <w:b/>
          <w:sz w:val="32"/>
          <w:szCs w:val="32"/>
        </w:rPr>
        <w:t>報名方式</w:t>
      </w:r>
    </w:p>
    <w:p w14:paraId="3FAE94A7" w14:textId="59FD8171" w:rsidR="00201A8F" w:rsidRPr="00D87139" w:rsidRDefault="00201A8F" w:rsidP="009C770C">
      <w:pPr>
        <w:pStyle w:val="a7"/>
        <w:widowControl/>
        <w:numPr>
          <w:ilvl w:val="0"/>
          <w:numId w:val="4"/>
        </w:numPr>
        <w:spacing w:line="440" w:lineRule="exact"/>
        <w:ind w:leftChars="0"/>
        <w:jc w:val="both"/>
        <w:rPr>
          <w:rFonts w:ascii="標楷體" w:eastAsia="標楷體" w:hAnsi="標楷體" w:cs="細明體"/>
          <w:b/>
          <w:bCs/>
          <w:kern w:val="0"/>
          <w:sz w:val="28"/>
          <w:szCs w:val="28"/>
        </w:rPr>
      </w:pPr>
      <w:r w:rsidRPr="00D87139">
        <w:rPr>
          <w:rFonts w:ascii="標楷體" w:eastAsia="標楷體" w:hAnsi="標楷體" w:cs="新細明體" w:hint="eastAsia"/>
          <w:b/>
          <w:bCs/>
          <w:kern w:val="0"/>
          <w:sz w:val="28"/>
          <w:szCs w:val="28"/>
        </w:rPr>
        <w:t>時間:</w:t>
      </w:r>
      <w:r w:rsidRPr="00D87139">
        <w:rPr>
          <w:rFonts w:ascii="標楷體" w:eastAsia="標楷體" w:hAnsi="標楷體" w:cs="新細明體"/>
          <w:b/>
          <w:bCs/>
          <w:kern w:val="0"/>
          <w:sz w:val="28"/>
          <w:szCs w:val="28"/>
        </w:rPr>
        <w:t>2020</w:t>
      </w:r>
      <w:r w:rsidRPr="00D87139">
        <w:rPr>
          <w:rFonts w:ascii="標楷體" w:eastAsia="標楷體" w:hAnsi="標楷體" w:cs="新細明體" w:hint="eastAsia"/>
          <w:b/>
          <w:bCs/>
          <w:kern w:val="0"/>
          <w:sz w:val="28"/>
          <w:szCs w:val="28"/>
        </w:rPr>
        <w:t>年7月</w:t>
      </w:r>
      <w:r w:rsidRPr="00D87139">
        <w:rPr>
          <w:rFonts w:ascii="標楷體" w:eastAsia="標楷體" w:hAnsi="標楷體" w:cs="新細明體"/>
          <w:b/>
          <w:bCs/>
          <w:kern w:val="0"/>
          <w:sz w:val="28"/>
          <w:szCs w:val="28"/>
        </w:rPr>
        <w:t>1</w:t>
      </w:r>
      <w:r w:rsidR="00CD1A29" w:rsidRPr="00D87139">
        <w:rPr>
          <w:rFonts w:ascii="標楷體" w:eastAsia="標楷體" w:hAnsi="標楷體" w:cs="新細明體" w:hint="eastAsia"/>
          <w:b/>
          <w:bCs/>
          <w:kern w:val="0"/>
          <w:sz w:val="28"/>
          <w:szCs w:val="28"/>
        </w:rPr>
        <w:t>5</w:t>
      </w:r>
      <w:r w:rsidRPr="00D87139">
        <w:rPr>
          <w:rFonts w:ascii="標楷體" w:eastAsia="標楷體" w:hAnsi="標楷體" w:cs="新細明體" w:hint="eastAsia"/>
          <w:b/>
          <w:bCs/>
          <w:kern w:val="0"/>
          <w:sz w:val="28"/>
          <w:szCs w:val="28"/>
        </w:rPr>
        <w:t>日</w:t>
      </w:r>
      <w:r w:rsidR="00FC663A">
        <w:rPr>
          <w:rFonts w:ascii="標楷體" w:eastAsia="標楷體" w:hAnsi="標楷體" w:cs="新細明體" w:hint="eastAsia"/>
          <w:b/>
          <w:bCs/>
          <w:kern w:val="0"/>
          <w:sz w:val="28"/>
          <w:szCs w:val="28"/>
        </w:rPr>
        <w:t>(星期三)</w:t>
      </w:r>
      <w:r w:rsidRPr="00D87139">
        <w:rPr>
          <w:rFonts w:ascii="標楷體" w:eastAsia="標楷體" w:hAnsi="標楷體" w:cs="新細明體" w:hint="eastAsia"/>
          <w:b/>
          <w:bCs/>
          <w:kern w:val="0"/>
          <w:sz w:val="28"/>
          <w:szCs w:val="28"/>
        </w:rPr>
        <w:t>至7月</w:t>
      </w:r>
      <w:r w:rsidR="00CD1A29" w:rsidRPr="00D87139">
        <w:rPr>
          <w:rFonts w:ascii="標楷體" w:eastAsia="標楷體" w:hAnsi="標楷體" w:cs="新細明體" w:hint="eastAsia"/>
          <w:b/>
          <w:bCs/>
          <w:kern w:val="0"/>
          <w:sz w:val="28"/>
          <w:szCs w:val="28"/>
        </w:rPr>
        <w:t>29</w:t>
      </w:r>
      <w:r w:rsidRPr="00D87139">
        <w:rPr>
          <w:rFonts w:ascii="標楷體" w:eastAsia="標楷體" w:hAnsi="標楷體" w:cs="新細明體" w:hint="eastAsia"/>
          <w:b/>
          <w:bCs/>
          <w:kern w:val="0"/>
          <w:sz w:val="28"/>
          <w:szCs w:val="28"/>
        </w:rPr>
        <w:t>日</w:t>
      </w:r>
      <w:r w:rsidR="00FC663A">
        <w:rPr>
          <w:rFonts w:ascii="標楷體" w:eastAsia="標楷體" w:hAnsi="標楷體" w:cs="新細明體" w:hint="eastAsia"/>
          <w:b/>
          <w:bCs/>
          <w:kern w:val="0"/>
          <w:sz w:val="28"/>
          <w:szCs w:val="28"/>
        </w:rPr>
        <w:t>(星期三)</w:t>
      </w:r>
    </w:p>
    <w:p w14:paraId="2789A5A2" w14:textId="77777777" w:rsidR="00201A8F" w:rsidRPr="00D87139" w:rsidRDefault="00201A8F" w:rsidP="009C770C">
      <w:pPr>
        <w:pStyle w:val="a7"/>
        <w:widowControl/>
        <w:numPr>
          <w:ilvl w:val="0"/>
          <w:numId w:val="4"/>
        </w:numPr>
        <w:spacing w:line="440" w:lineRule="exact"/>
        <w:ind w:leftChars="0"/>
        <w:jc w:val="both"/>
        <w:rPr>
          <w:rFonts w:ascii="標楷體" w:eastAsia="標楷體" w:hAnsi="標楷體" w:cs="細明體"/>
          <w:b/>
          <w:bCs/>
          <w:kern w:val="0"/>
          <w:sz w:val="28"/>
          <w:szCs w:val="28"/>
        </w:rPr>
      </w:pPr>
      <w:r w:rsidRPr="00D87139">
        <w:rPr>
          <w:rFonts w:ascii="標楷體" w:eastAsia="標楷體" w:hAnsi="標楷體" w:cs="新細明體" w:hint="eastAsia"/>
          <w:b/>
          <w:bCs/>
          <w:kern w:val="0"/>
          <w:sz w:val="28"/>
          <w:szCs w:val="28"/>
        </w:rPr>
        <w:t>方式:</w:t>
      </w:r>
    </w:p>
    <w:p w14:paraId="3C78E54E" w14:textId="5A519029" w:rsidR="00201A8F" w:rsidRPr="00E21E66" w:rsidRDefault="00201A8F" w:rsidP="00E21E66">
      <w:pPr>
        <w:pStyle w:val="a7"/>
        <w:widowControl/>
        <w:numPr>
          <w:ilvl w:val="0"/>
          <w:numId w:val="5"/>
        </w:numPr>
        <w:spacing w:line="440" w:lineRule="exact"/>
        <w:ind w:leftChars="0" w:left="1701" w:hanging="708"/>
        <w:jc w:val="both"/>
        <w:rPr>
          <w:rFonts w:ascii="標楷體" w:eastAsia="標楷體" w:hAnsi="標楷體" w:cs="新細明體"/>
          <w:color w:val="000000" w:themeColor="text1"/>
          <w:kern w:val="0"/>
          <w:sz w:val="28"/>
          <w:szCs w:val="28"/>
        </w:rPr>
      </w:pPr>
      <w:r w:rsidRPr="00D87139">
        <w:rPr>
          <w:rFonts w:ascii="標楷體" w:eastAsia="標楷體" w:hAnsi="標楷體" w:cs="新細明體" w:hint="eastAsia"/>
          <w:kern w:val="0"/>
          <w:sz w:val="28"/>
          <w:szCs w:val="28"/>
        </w:rPr>
        <w:t>紙本報名：由「</w:t>
      </w:r>
      <w:r w:rsidRPr="00D87139">
        <w:rPr>
          <w:rFonts w:ascii="標楷體" w:eastAsia="標楷體" w:hAnsi="標楷體" w:cs="新細明體"/>
          <w:kern w:val="0"/>
          <w:sz w:val="28"/>
          <w:szCs w:val="28"/>
        </w:rPr>
        <w:t>2020</w:t>
      </w:r>
      <w:r w:rsidRPr="00D87139">
        <w:rPr>
          <w:rFonts w:ascii="標楷體" w:eastAsia="標楷體" w:hAnsi="標楷體" w:cs="新細明體" w:hint="eastAsia"/>
          <w:kern w:val="0"/>
          <w:sz w:val="28"/>
          <w:szCs w:val="28"/>
        </w:rPr>
        <w:t>屏東伴手</w:t>
      </w:r>
      <w:proofErr w:type="gramStart"/>
      <w:r w:rsidRPr="00D87139">
        <w:rPr>
          <w:rFonts w:ascii="標楷體" w:eastAsia="標楷體" w:hAnsi="標楷體" w:cs="新細明體" w:hint="eastAsia"/>
          <w:kern w:val="0"/>
          <w:sz w:val="28"/>
          <w:szCs w:val="28"/>
        </w:rPr>
        <w:t>禮暨好</w:t>
      </w:r>
      <w:proofErr w:type="gramEnd"/>
      <w:r w:rsidRPr="00D87139">
        <w:rPr>
          <w:rFonts w:ascii="標楷體" w:eastAsia="標楷體" w:hAnsi="標楷體" w:cs="新細明體" w:hint="eastAsia"/>
          <w:kern w:val="0"/>
          <w:sz w:val="28"/>
          <w:szCs w:val="28"/>
        </w:rPr>
        <w:t>店徵選」活動網站下載簡章，</w:t>
      </w:r>
      <w:r w:rsidRPr="00D87139">
        <w:rPr>
          <w:rFonts w:ascii="標楷體" w:eastAsia="標楷體" w:hAnsi="標楷體" w:hint="eastAsia"/>
          <w:sz w:val="28"/>
          <w:szCs w:val="28"/>
        </w:rPr>
        <w:t>參加徵選</w:t>
      </w:r>
      <w:r w:rsidR="00927ED1">
        <w:rPr>
          <w:rFonts w:ascii="標楷體" w:eastAsia="標楷體" w:hAnsi="標楷體" w:hint="eastAsia"/>
          <w:sz w:val="28"/>
          <w:szCs w:val="28"/>
        </w:rPr>
        <w:t>店家</w:t>
      </w:r>
      <w:r w:rsidRPr="00D87139">
        <w:rPr>
          <w:rFonts w:ascii="標楷體" w:eastAsia="標楷體" w:hAnsi="標楷體" w:hint="eastAsia"/>
          <w:sz w:val="28"/>
          <w:szCs w:val="28"/>
        </w:rPr>
        <w:t>需</w:t>
      </w:r>
      <w:r w:rsidRPr="004B6583">
        <w:rPr>
          <w:rFonts w:ascii="標楷體" w:eastAsia="標楷體" w:hAnsi="標楷體" w:hint="eastAsia"/>
          <w:sz w:val="28"/>
          <w:szCs w:val="28"/>
        </w:rPr>
        <w:t>於</w:t>
      </w:r>
      <w:r w:rsidRPr="004B6583">
        <w:rPr>
          <w:rFonts w:ascii="標楷體" w:eastAsia="標楷體" w:hAnsi="標楷體" w:hint="eastAsia"/>
          <w:b/>
          <w:sz w:val="28"/>
          <w:szCs w:val="28"/>
        </w:rPr>
        <w:t>7月</w:t>
      </w:r>
      <w:r w:rsidR="00CD1A29" w:rsidRPr="004B6583">
        <w:rPr>
          <w:rFonts w:ascii="標楷體" w:eastAsia="標楷體" w:hAnsi="標楷體" w:hint="eastAsia"/>
          <w:b/>
          <w:sz w:val="28"/>
          <w:szCs w:val="28"/>
        </w:rPr>
        <w:t>29</w:t>
      </w:r>
      <w:r w:rsidRPr="004B6583">
        <w:rPr>
          <w:rFonts w:ascii="標楷體" w:eastAsia="標楷體" w:hAnsi="標楷體" w:hint="eastAsia"/>
          <w:b/>
          <w:sz w:val="28"/>
          <w:szCs w:val="28"/>
        </w:rPr>
        <w:t>日</w:t>
      </w:r>
      <w:r w:rsidR="00E21E66" w:rsidRPr="004B6583">
        <w:rPr>
          <w:rFonts w:ascii="標楷體" w:eastAsia="標楷體" w:hAnsi="標楷體" w:hint="eastAsia"/>
          <w:b/>
          <w:sz w:val="28"/>
          <w:szCs w:val="28"/>
        </w:rPr>
        <w:t>下午5點</w:t>
      </w:r>
      <w:r w:rsidRPr="004B6583">
        <w:rPr>
          <w:rFonts w:ascii="標楷體" w:eastAsia="標楷體" w:hAnsi="標楷體" w:hint="eastAsia"/>
          <w:b/>
          <w:sz w:val="28"/>
          <w:szCs w:val="28"/>
        </w:rPr>
        <w:t>前</w:t>
      </w:r>
      <w:r w:rsidR="00E21E66" w:rsidRPr="004B6583">
        <w:rPr>
          <w:rFonts w:ascii="標楷體" w:eastAsia="標楷體" w:hAnsi="標楷體" w:hint="eastAsia"/>
          <w:sz w:val="28"/>
          <w:szCs w:val="28"/>
        </w:rPr>
        <w:t>，</w:t>
      </w:r>
      <w:r w:rsidRPr="004B6583">
        <w:rPr>
          <w:rFonts w:ascii="標楷體" w:eastAsia="標楷體" w:hAnsi="標楷體" w:hint="eastAsia"/>
          <w:sz w:val="28"/>
          <w:szCs w:val="28"/>
        </w:rPr>
        <w:t>繳</w:t>
      </w:r>
      <w:r w:rsidRPr="00D87139">
        <w:rPr>
          <w:rFonts w:ascii="標楷體" w:eastAsia="標楷體" w:hAnsi="標楷體" w:hint="eastAsia"/>
          <w:sz w:val="28"/>
          <w:szCs w:val="28"/>
        </w:rPr>
        <w:t>交報名表單書面資料(以郵戳為憑)。</w:t>
      </w:r>
      <w:r w:rsidRPr="00E21E66">
        <w:rPr>
          <w:rFonts w:ascii="標楷體" w:eastAsia="標楷體" w:hAnsi="標楷體" w:cs="新細明體" w:hint="eastAsia"/>
          <w:color w:val="000000" w:themeColor="text1"/>
          <w:kern w:val="0"/>
          <w:sz w:val="28"/>
          <w:szCs w:val="28"/>
        </w:rPr>
        <w:t>報名所需之照片</w:t>
      </w:r>
      <w:r w:rsidR="00E21E66">
        <w:rPr>
          <w:rFonts w:ascii="標楷體" w:eastAsia="標楷體" w:hAnsi="標楷體" w:cs="新細明體" w:hint="eastAsia"/>
          <w:color w:val="000000" w:themeColor="text1"/>
          <w:kern w:val="0"/>
          <w:sz w:val="28"/>
          <w:szCs w:val="28"/>
        </w:rPr>
        <w:t>請製作</w:t>
      </w:r>
      <w:r w:rsidRPr="00E21E66">
        <w:rPr>
          <w:rFonts w:ascii="標楷體" w:eastAsia="標楷體" w:hAnsi="標楷體" w:cs="新細明體" w:hint="eastAsia"/>
          <w:color w:val="000000" w:themeColor="text1"/>
          <w:kern w:val="0"/>
          <w:sz w:val="28"/>
          <w:szCs w:val="28"/>
        </w:rPr>
        <w:t>光碟，連同相關證明文件影本，</w:t>
      </w:r>
      <w:r w:rsidRPr="00E21E66">
        <w:rPr>
          <w:rFonts w:ascii="標楷體" w:eastAsia="標楷體" w:hAnsi="標楷體" w:hint="eastAsia"/>
          <w:sz w:val="28"/>
          <w:szCs w:val="28"/>
        </w:rPr>
        <w:t>郵寄至</w:t>
      </w:r>
      <w:r w:rsidRPr="00E21E66">
        <w:rPr>
          <w:rFonts w:ascii="標楷體" w:eastAsia="標楷體" w:hAnsi="標楷體" w:cs="新細明體" w:hint="eastAsia"/>
          <w:color w:val="000000" w:themeColor="text1"/>
          <w:kern w:val="0"/>
          <w:sz w:val="28"/>
          <w:szCs w:val="28"/>
        </w:rPr>
        <w:t>801高雄市前金區中正四路211號18樓之1 (屬名「</w:t>
      </w:r>
      <w:r w:rsidRPr="00E21E66">
        <w:rPr>
          <w:rFonts w:ascii="標楷體" w:eastAsia="標楷體" w:hAnsi="標楷體" w:cs="新細明體"/>
          <w:color w:val="000000" w:themeColor="text1"/>
          <w:kern w:val="0"/>
          <w:sz w:val="28"/>
          <w:szCs w:val="28"/>
        </w:rPr>
        <w:t>2020屏東</w:t>
      </w:r>
      <w:r w:rsidRPr="00E21E66">
        <w:rPr>
          <w:rFonts w:ascii="標楷體" w:eastAsia="標楷體" w:hAnsi="標楷體" w:cs="新細明體" w:hint="eastAsia"/>
          <w:color w:val="000000" w:themeColor="text1"/>
          <w:kern w:val="0"/>
          <w:sz w:val="28"/>
          <w:szCs w:val="28"/>
        </w:rPr>
        <w:t>伴手</w:t>
      </w:r>
      <w:proofErr w:type="gramStart"/>
      <w:r w:rsidRPr="00E21E66">
        <w:rPr>
          <w:rFonts w:ascii="標楷體" w:eastAsia="標楷體" w:hAnsi="標楷體" w:cs="新細明體" w:hint="eastAsia"/>
          <w:color w:val="000000" w:themeColor="text1"/>
          <w:kern w:val="0"/>
          <w:sz w:val="28"/>
          <w:szCs w:val="28"/>
        </w:rPr>
        <w:t>禮暨好</w:t>
      </w:r>
      <w:proofErr w:type="gramEnd"/>
      <w:r w:rsidRPr="00E21E66">
        <w:rPr>
          <w:rFonts w:ascii="標楷體" w:eastAsia="標楷體" w:hAnsi="標楷體" w:cs="新細明體" w:hint="eastAsia"/>
          <w:color w:val="000000" w:themeColor="text1"/>
          <w:kern w:val="0"/>
          <w:sz w:val="28"/>
          <w:szCs w:val="28"/>
        </w:rPr>
        <w:t>店</w:t>
      </w:r>
      <w:r w:rsidRPr="00E21E66">
        <w:rPr>
          <w:rFonts w:ascii="標楷體" w:eastAsia="標楷體" w:hAnsi="標楷體" w:cs="新細明體"/>
          <w:color w:val="000000" w:themeColor="text1"/>
          <w:kern w:val="0"/>
          <w:sz w:val="28"/>
          <w:szCs w:val="28"/>
        </w:rPr>
        <w:t>徵選活動</w:t>
      </w:r>
      <w:r w:rsidRPr="00E21E66">
        <w:rPr>
          <w:rFonts w:ascii="標楷體" w:eastAsia="標楷體" w:hAnsi="標楷體" w:cs="新細明體" w:hint="eastAsia"/>
          <w:color w:val="000000" w:themeColor="text1"/>
          <w:kern w:val="0"/>
          <w:sz w:val="28"/>
          <w:szCs w:val="28"/>
        </w:rPr>
        <w:t>小組 收」)</w:t>
      </w:r>
      <w:r w:rsidRPr="00E21E66">
        <w:rPr>
          <w:rFonts w:ascii="標楷體" w:eastAsia="標楷體" w:hAnsi="標楷體" w:hint="eastAsia"/>
          <w:sz w:val="28"/>
          <w:szCs w:val="28"/>
        </w:rPr>
        <w:t>。</w:t>
      </w:r>
    </w:p>
    <w:p w14:paraId="2DA60337" w14:textId="49A67001" w:rsidR="00300843" w:rsidRDefault="00201A8F" w:rsidP="00300843">
      <w:pPr>
        <w:pStyle w:val="a7"/>
        <w:widowControl/>
        <w:numPr>
          <w:ilvl w:val="0"/>
          <w:numId w:val="5"/>
        </w:numPr>
        <w:spacing w:line="440" w:lineRule="exact"/>
        <w:ind w:leftChars="0" w:left="1560" w:hanging="567"/>
        <w:jc w:val="both"/>
        <w:rPr>
          <w:rFonts w:ascii="標楷體" w:eastAsia="標楷體" w:hAnsi="標楷體" w:cs="新細明體"/>
          <w:kern w:val="0"/>
          <w:sz w:val="28"/>
          <w:szCs w:val="28"/>
        </w:rPr>
      </w:pPr>
      <w:proofErr w:type="gramStart"/>
      <w:r w:rsidRPr="00D87139">
        <w:rPr>
          <w:rFonts w:ascii="標楷體" w:eastAsia="標楷體" w:hAnsi="標楷體" w:cs="新細明體" w:hint="eastAsia"/>
          <w:kern w:val="0"/>
          <w:sz w:val="28"/>
          <w:szCs w:val="28"/>
        </w:rPr>
        <w:t>線上報名</w:t>
      </w:r>
      <w:proofErr w:type="gramEnd"/>
      <w:r w:rsidRPr="00D87139">
        <w:rPr>
          <w:rFonts w:ascii="標楷體" w:eastAsia="標楷體" w:hAnsi="標楷體" w:cs="新細明體" w:hint="eastAsia"/>
          <w:kern w:val="0"/>
          <w:sz w:val="28"/>
          <w:szCs w:val="28"/>
        </w:rPr>
        <w:t>：進入「</w:t>
      </w:r>
      <w:r w:rsidRPr="00D87139">
        <w:rPr>
          <w:rFonts w:ascii="標楷體" w:eastAsia="標楷體" w:hAnsi="標楷體" w:cs="新細明體"/>
          <w:kern w:val="0"/>
          <w:sz w:val="28"/>
          <w:szCs w:val="28"/>
        </w:rPr>
        <w:t>2020</w:t>
      </w:r>
      <w:r w:rsidRPr="00D87139">
        <w:rPr>
          <w:rFonts w:ascii="標楷體" w:eastAsia="標楷體" w:hAnsi="標楷體" w:cs="新細明體" w:hint="eastAsia"/>
          <w:kern w:val="0"/>
          <w:sz w:val="28"/>
          <w:szCs w:val="28"/>
        </w:rPr>
        <w:t>屏東伴手</w:t>
      </w:r>
      <w:proofErr w:type="gramStart"/>
      <w:r w:rsidRPr="00D87139">
        <w:rPr>
          <w:rFonts w:ascii="標楷體" w:eastAsia="標楷體" w:hAnsi="標楷體" w:cs="新細明體" w:hint="eastAsia"/>
          <w:kern w:val="0"/>
          <w:sz w:val="28"/>
          <w:szCs w:val="28"/>
        </w:rPr>
        <w:t>禮暨好</w:t>
      </w:r>
      <w:proofErr w:type="gramEnd"/>
      <w:r w:rsidRPr="00D87139">
        <w:rPr>
          <w:rFonts w:ascii="標楷體" w:eastAsia="標楷體" w:hAnsi="標楷體" w:cs="新細明體" w:hint="eastAsia"/>
          <w:kern w:val="0"/>
          <w:sz w:val="28"/>
          <w:szCs w:val="28"/>
        </w:rPr>
        <w:t>店徵選」活動網站，</w:t>
      </w:r>
      <w:proofErr w:type="gramStart"/>
      <w:r w:rsidRPr="00D87139">
        <w:rPr>
          <w:rFonts w:ascii="標楷體" w:eastAsia="標楷體" w:hAnsi="標楷體" w:cs="新細明體" w:hint="eastAsia"/>
          <w:kern w:val="0"/>
          <w:sz w:val="28"/>
          <w:szCs w:val="28"/>
        </w:rPr>
        <w:t>點選線上報名</w:t>
      </w:r>
      <w:proofErr w:type="gramEnd"/>
      <w:r w:rsidRPr="00D87139">
        <w:rPr>
          <w:rFonts w:ascii="標楷體" w:eastAsia="標楷體" w:hAnsi="標楷體" w:cs="新細明體" w:hint="eastAsia"/>
          <w:kern w:val="0"/>
          <w:sz w:val="28"/>
          <w:szCs w:val="28"/>
        </w:rPr>
        <w:t>連結，即可</w:t>
      </w:r>
      <w:proofErr w:type="gramStart"/>
      <w:r w:rsidRPr="00D87139">
        <w:rPr>
          <w:rFonts w:ascii="標楷體" w:eastAsia="標楷體" w:hAnsi="標楷體" w:cs="新細明體" w:hint="eastAsia"/>
          <w:kern w:val="0"/>
          <w:sz w:val="28"/>
          <w:szCs w:val="28"/>
        </w:rPr>
        <w:t>填寫線上報名表</w:t>
      </w:r>
      <w:proofErr w:type="gramEnd"/>
      <w:r w:rsidRPr="00D87139">
        <w:rPr>
          <w:rFonts w:ascii="標楷體" w:eastAsia="標楷體" w:hAnsi="標楷體" w:cs="新細明體" w:hint="eastAsia"/>
          <w:kern w:val="0"/>
          <w:sz w:val="28"/>
          <w:szCs w:val="28"/>
        </w:rPr>
        <w:t>。相關證明文件</w:t>
      </w:r>
      <w:r w:rsidR="00E21E66">
        <w:rPr>
          <w:rFonts w:ascii="標楷體" w:eastAsia="標楷體" w:hAnsi="標楷體" w:cs="新細明體" w:hint="eastAsia"/>
          <w:kern w:val="0"/>
          <w:sz w:val="28"/>
          <w:szCs w:val="28"/>
        </w:rPr>
        <w:t>及圖檔，</w:t>
      </w:r>
      <w:r w:rsidRPr="00D87139">
        <w:rPr>
          <w:rFonts w:ascii="標楷體" w:eastAsia="標楷體" w:hAnsi="標楷體" w:cs="新細明體" w:hint="eastAsia"/>
          <w:kern w:val="0"/>
          <w:sz w:val="28"/>
          <w:szCs w:val="28"/>
        </w:rPr>
        <w:t>請掃描</w:t>
      </w:r>
      <w:r w:rsidR="002F0370">
        <w:rPr>
          <w:rFonts w:ascii="標楷體" w:eastAsia="標楷體" w:hAnsi="標楷體" w:cs="新細明體" w:hint="eastAsia"/>
          <w:kern w:val="0"/>
          <w:sz w:val="28"/>
          <w:szCs w:val="28"/>
        </w:rPr>
        <w:t>後</w:t>
      </w:r>
      <w:r w:rsidR="00E21E66">
        <w:rPr>
          <w:rFonts w:ascii="標楷體" w:eastAsia="標楷體" w:hAnsi="標楷體" w:cs="新細明體" w:hint="eastAsia"/>
          <w:kern w:val="0"/>
          <w:sz w:val="28"/>
          <w:szCs w:val="28"/>
        </w:rPr>
        <w:t>或</w:t>
      </w:r>
      <w:r w:rsidR="00E21E66" w:rsidRPr="002F0370">
        <w:rPr>
          <w:rFonts w:ascii="標楷體" w:eastAsia="標楷體" w:hAnsi="標楷體" w:cs="新細明體" w:hint="eastAsia"/>
          <w:kern w:val="0"/>
          <w:sz w:val="28"/>
          <w:szCs w:val="28"/>
        </w:rPr>
        <w:t>拍攝</w:t>
      </w:r>
      <w:r w:rsidRPr="002F0370">
        <w:rPr>
          <w:rFonts w:ascii="標楷體" w:eastAsia="標楷體" w:hAnsi="標楷體" w:cs="新細明體" w:hint="eastAsia"/>
          <w:kern w:val="0"/>
          <w:sz w:val="28"/>
          <w:szCs w:val="28"/>
        </w:rPr>
        <w:t>後上傳</w:t>
      </w:r>
      <w:proofErr w:type="gramStart"/>
      <w:r w:rsidRPr="00D87139">
        <w:rPr>
          <w:rFonts w:ascii="標楷體" w:eastAsia="標楷體" w:hAnsi="標楷體" w:cs="新細明體" w:hint="eastAsia"/>
          <w:kern w:val="0"/>
          <w:sz w:val="28"/>
          <w:szCs w:val="28"/>
        </w:rPr>
        <w:t>至線上報名表</w:t>
      </w:r>
      <w:proofErr w:type="gramEnd"/>
      <w:r w:rsidRPr="00D87139">
        <w:rPr>
          <w:rFonts w:ascii="標楷體" w:eastAsia="標楷體" w:hAnsi="標楷體" w:cs="新細明體" w:hint="eastAsia"/>
          <w:kern w:val="0"/>
          <w:sz w:val="28"/>
          <w:szCs w:val="28"/>
        </w:rPr>
        <w:t>之指定欄位。</w:t>
      </w:r>
    </w:p>
    <w:p w14:paraId="09E9FEAD" w14:textId="77777777" w:rsidR="00E21E66" w:rsidRDefault="00E21E66" w:rsidP="00E21E66">
      <w:pPr>
        <w:widowControl/>
        <w:spacing w:line="440" w:lineRule="exact"/>
        <w:ind w:left="993"/>
        <w:jc w:val="both"/>
        <w:rPr>
          <w:rFonts w:ascii="標楷體" w:eastAsia="標楷體" w:hAnsi="標楷體" w:cs="新細明體"/>
          <w:kern w:val="0"/>
          <w:sz w:val="28"/>
          <w:szCs w:val="28"/>
        </w:rPr>
      </w:pPr>
    </w:p>
    <w:p w14:paraId="23AEFB43" w14:textId="23CE998C" w:rsidR="00201A8F" w:rsidRDefault="00E21E66" w:rsidP="005D434D">
      <w:pPr>
        <w:widowControl/>
        <w:tabs>
          <w:tab w:val="left" w:pos="2127"/>
        </w:tabs>
        <w:spacing w:line="440" w:lineRule="exact"/>
        <w:ind w:leftChars="236" w:left="1700" w:hangingChars="405" w:hanging="1134"/>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備註1：</w:t>
      </w:r>
      <w:r w:rsidR="00201A8F" w:rsidRPr="00E21E66">
        <w:rPr>
          <w:rFonts w:ascii="標楷體" w:eastAsia="標楷體" w:hAnsi="標楷體" w:cs="新細明體" w:hint="eastAsia"/>
          <w:kern w:val="0"/>
          <w:sz w:val="28"/>
          <w:szCs w:val="28"/>
        </w:rPr>
        <w:t>使用紙本</w:t>
      </w:r>
      <w:proofErr w:type="gramStart"/>
      <w:r w:rsidR="00201A8F" w:rsidRPr="00E21E66">
        <w:rPr>
          <w:rFonts w:ascii="標楷體" w:eastAsia="標楷體" w:hAnsi="標楷體" w:cs="新細明體" w:hint="eastAsia"/>
          <w:kern w:val="0"/>
          <w:sz w:val="28"/>
          <w:szCs w:val="28"/>
        </w:rPr>
        <w:t>或線上報名</w:t>
      </w:r>
      <w:proofErr w:type="gramEnd"/>
      <w:r w:rsidR="00201A8F" w:rsidRPr="00E21E66">
        <w:rPr>
          <w:rFonts w:ascii="標楷體" w:eastAsia="標楷體" w:hAnsi="標楷體" w:cs="新細明體" w:hint="eastAsia"/>
          <w:kern w:val="0"/>
          <w:sz w:val="28"/>
          <w:szCs w:val="28"/>
        </w:rPr>
        <w:t>後，</w:t>
      </w:r>
      <w:proofErr w:type="gramStart"/>
      <w:r w:rsidR="005E0D52">
        <w:rPr>
          <w:rFonts w:ascii="標楷體" w:eastAsia="標楷體" w:hAnsi="標楷體" w:cs="新細明體" w:hint="eastAsia"/>
          <w:kern w:val="0"/>
          <w:sz w:val="28"/>
          <w:szCs w:val="28"/>
        </w:rPr>
        <w:t>均</w:t>
      </w:r>
      <w:r w:rsidR="00201A8F" w:rsidRPr="00E21E66">
        <w:rPr>
          <w:rFonts w:ascii="標楷體" w:eastAsia="標楷體" w:hAnsi="標楷體" w:cs="新細明體" w:hint="eastAsia"/>
          <w:kern w:val="0"/>
          <w:sz w:val="28"/>
          <w:szCs w:val="28"/>
        </w:rPr>
        <w:t>請來電</w:t>
      </w:r>
      <w:proofErr w:type="gramEnd"/>
      <w:r w:rsidR="00201A8F" w:rsidRPr="00E21E66">
        <w:rPr>
          <w:rFonts w:ascii="標楷體" w:eastAsia="標楷體" w:hAnsi="標楷體" w:cs="新細明體" w:hint="eastAsia"/>
          <w:kern w:val="0"/>
          <w:sz w:val="28"/>
          <w:szCs w:val="28"/>
        </w:rPr>
        <w:t>確認(電話：</w:t>
      </w:r>
      <w:r w:rsidR="00201A8F" w:rsidRPr="00E21E66">
        <w:rPr>
          <w:rFonts w:ascii="標楷體" w:eastAsia="標楷體" w:hAnsi="標楷體" w:cs="新細明體"/>
          <w:kern w:val="0"/>
          <w:sz w:val="28"/>
          <w:szCs w:val="28"/>
        </w:rPr>
        <w:t>07-2137721</w:t>
      </w:r>
      <w:r w:rsidR="00201A8F" w:rsidRPr="00E21E66">
        <w:rPr>
          <w:rFonts w:ascii="標楷體" w:eastAsia="標楷體" w:hAnsi="標楷體" w:cs="新細明體" w:hint="eastAsia"/>
          <w:kern w:val="0"/>
          <w:sz w:val="28"/>
          <w:szCs w:val="28"/>
        </w:rPr>
        <w:t xml:space="preserve"> 劉小姐)。</w:t>
      </w:r>
    </w:p>
    <w:p w14:paraId="1D95FA1F" w14:textId="22385A9A" w:rsidR="005D434D" w:rsidRDefault="005D434D" w:rsidP="002F0370">
      <w:pPr>
        <w:widowControl/>
        <w:tabs>
          <w:tab w:val="left" w:pos="1701"/>
        </w:tabs>
        <w:spacing w:line="440" w:lineRule="exact"/>
        <w:ind w:leftChars="234" w:left="1556" w:hangingChars="355" w:hanging="994"/>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備註2：</w:t>
      </w:r>
      <w:r w:rsidR="00927ED1">
        <w:rPr>
          <w:rFonts w:ascii="標楷體" w:eastAsia="標楷體" w:hAnsi="標楷體" w:cs="新細明體" w:hint="eastAsia"/>
          <w:kern w:val="0"/>
          <w:sz w:val="28"/>
          <w:szCs w:val="28"/>
        </w:rPr>
        <w:t>參賽</w:t>
      </w:r>
      <w:r>
        <w:rPr>
          <w:rFonts w:ascii="標楷體" w:eastAsia="標楷體" w:hAnsi="標楷體" w:cs="新細明體" w:hint="eastAsia"/>
          <w:kern w:val="0"/>
          <w:sz w:val="28"/>
          <w:szCs w:val="28"/>
        </w:rPr>
        <w:t>店家所提供之資料或圖檔，應清楚易辨識，且應公正屬實；如經查核</w:t>
      </w:r>
      <w:r w:rsidR="007375FC">
        <w:rPr>
          <w:rFonts w:ascii="標楷體" w:eastAsia="標楷體" w:hAnsi="標楷體" w:cs="新細明體" w:hint="eastAsia"/>
          <w:kern w:val="0"/>
          <w:sz w:val="28"/>
          <w:szCs w:val="28"/>
        </w:rPr>
        <w:t>有</w:t>
      </w:r>
      <w:r w:rsidR="004116E7">
        <w:rPr>
          <w:rFonts w:ascii="標楷體" w:eastAsia="標楷體" w:hAnsi="標楷體" w:cs="新細明體" w:hint="eastAsia"/>
          <w:kern w:val="0"/>
          <w:sz w:val="28"/>
          <w:szCs w:val="28"/>
        </w:rPr>
        <w:t>無法識別</w:t>
      </w:r>
      <w:r>
        <w:rPr>
          <w:rFonts w:ascii="標楷體" w:eastAsia="標楷體" w:hAnsi="標楷體" w:cs="新細明體" w:hint="eastAsia"/>
          <w:kern w:val="0"/>
          <w:sz w:val="28"/>
          <w:szCs w:val="28"/>
        </w:rPr>
        <w:t>則將另行通知補正；而如有仿冒或偽造情事，且經查證屬實，活動單位有權逕行撤銷</w:t>
      </w:r>
      <w:r w:rsidR="00927ED1">
        <w:rPr>
          <w:rFonts w:ascii="標楷體" w:eastAsia="標楷體" w:hAnsi="標楷體" w:cs="新細明體" w:hint="eastAsia"/>
          <w:kern w:val="0"/>
          <w:sz w:val="28"/>
          <w:szCs w:val="28"/>
        </w:rPr>
        <w:t>參賽</w:t>
      </w:r>
      <w:r>
        <w:rPr>
          <w:rFonts w:ascii="標楷體" w:eastAsia="標楷體" w:hAnsi="標楷體" w:cs="新細明體" w:hint="eastAsia"/>
          <w:kern w:val="0"/>
          <w:sz w:val="28"/>
          <w:szCs w:val="28"/>
        </w:rPr>
        <w:t>資格。</w:t>
      </w:r>
    </w:p>
    <w:p w14:paraId="70DBDEAE" w14:textId="77777777" w:rsidR="00E21E66" w:rsidRPr="00E21E66" w:rsidRDefault="00E21E66" w:rsidP="00E21E66">
      <w:pPr>
        <w:widowControl/>
        <w:spacing w:line="440" w:lineRule="exact"/>
        <w:ind w:left="993"/>
        <w:jc w:val="both"/>
        <w:rPr>
          <w:rFonts w:ascii="標楷體" w:eastAsia="標楷體" w:hAnsi="標楷體" w:cs="新細明體"/>
          <w:kern w:val="0"/>
          <w:sz w:val="28"/>
          <w:szCs w:val="28"/>
        </w:rPr>
      </w:pPr>
    </w:p>
    <w:p w14:paraId="7FD1E392" w14:textId="77777777" w:rsidR="009C770C" w:rsidRDefault="009C770C" w:rsidP="009C770C">
      <w:pPr>
        <w:pStyle w:val="a7"/>
        <w:widowControl/>
        <w:spacing w:line="400" w:lineRule="exact"/>
        <w:ind w:leftChars="0" w:left="1985"/>
        <w:jc w:val="both"/>
        <w:rPr>
          <w:rFonts w:ascii="標楷體" w:eastAsia="標楷體" w:hAnsi="標楷體" w:cs="新細明體"/>
          <w:kern w:val="0"/>
        </w:rPr>
      </w:pPr>
    </w:p>
    <w:p w14:paraId="321452B3" w14:textId="77777777" w:rsidR="009C770C" w:rsidRDefault="009C770C" w:rsidP="009C770C">
      <w:pPr>
        <w:pStyle w:val="a7"/>
        <w:widowControl/>
        <w:spacing w:line="400" w:lineRule="exact"/>
        <w:ind w:leftChars="0" w:left="1985"/>
        <w:jc w:val="both"/>
        <w:rPr>
          <w:rFonts w:ascii="標楷體" w:eastAsia="標楷體" w:hAnsi="標楷體" w:cs="新細明體"/>
          <w:kern w:val="0"/>
        </w:rPr>
      </w:pPr>
    </w:p>
    <w:p w14:paraId="50B55DD7" w14:textId="77777777" w:rsidR="009C770C" w:rsidRDefault="009C770C" w:rsidP="009C770C">
      <w:pPr>
        <w:pStyle w:val="a7"/>
        <w:widowControl/>
        <w:spacing w:line="400" w:lineRule="exact"/>
        <w:ind w:leftChars="0" w:left="1985"/>
        <w:jc w:val="both"/>
        <w:rPr>
          <w:rFonts w:ascii="標楷體" w:eastAsia="標楷體" w:hAnsi="標楷體" w:cs="新細明體"/>
          <w:kern w:val="0"/>
        </w:rPr>
      </w:pPr>
    </w:p>
    <w:p w14:paraId="58DDDF84" w14:textId="77777777" w:rsidR="009C770C" w:rsidRDefault="009C770C" w:rsidP="009C770C">
      <w:pPr>
        <w:pStyle w:val="a7"/>
        <w:widowControl/>
        <w:spacing w:line="400" w:lineRule="exact"/>
        <w:ind w:leftChars="0" w:left="1985"/>
        <w:jc w:val="both"/>
        <w:rPr>
          <w:rFonts w:ascii="標楷體" w:eastAsia="標楷體" w:hAnsi="標楷體" w:cs="新細明體"/>
          <w:kern w:val="0"/>
        </w:rPr>
      </w:pPr>
    </w:p>
    <w:p w14:paraId="52D49FB2" w14:textId="77777777" w:rsidR="009C770C" w:rsidRDefault="009C770C" w:rsidP="009C770C">
      <w:pPr>
        <w:pStyle w:val="a7"/>
        <w:widowControl/>
        <w:spacing w:line="400" w:lineRule="exact"/>
        <w:ind w:leftChars="0" w:left="1985"/>
        <w:jc w:val="both"/>
        <w:rPr>
          <w:rFonts w:ascii="標楷體" w:eastAsia="標楷體" w:hAnsi="標楷體" w:cs="新細明體"/>
          <w:kern w:val="0"/>
        </w:rPr>
      </w:pPr>
    </w:p>
    <w:p w14:paraId="41FF5A36" w14:textId="77777777" w:rsidR="009C770C" w:rsidRDefault="009C770C" w:rsidP="009C770C">
      <w:pPr>
        <w:pStyle w:val="a7"/>
        <w:widowControl/>
        <w:spacing w:line="400" w:lineRule="exact"/>
        <w:ind w:leftChars="0" w:left="1985"/>
        <w:jc w:val="both"/>
        <w:rPr>
          <w:rFonts w:ascii="標楷體" w:eastAsia="標楷體" w:hAnsi="標楷體" w:cs="新細明體"/>
          <w:kern w:val="0"/>
        </w:rPr>
      </w:pPr>
    </w:p>
    <w:p w14:paraId="7C34AEB1" w14:textId="77777777" w:rsidR="009C770C" w:rsidRDefault="009C770C" w:rsidP="009C770C">
      <w:pPr>
        <w:pStyle w:val="a7"/>
        <w:widowControl/>
        <w:spacing w:line="400" w:lineRule="exact"/>
        <w:ind w:leftChars="0" w:left="1985"/>
        <w:jc w:val="both"/>
        <w:rPr>
          <w:rFonts w:ascii="標楷體" w:eastAsia="標楷體" w:hAnsi="標楷體" w:cs="新細明體"/>
          <w:kern w:val="0"/>
        </w:rPr>
      </w:pPr>
    </w:p>
    <w:p w14:paraId="0C1EBDC8" w14:textId="77777777" w:rsidR="009C770C" w:rsidRDefault="009C770C" w:rsidP="009C770C">
      <w:pPr>
        <w:pStyle w:val="a7"/>
        <w:widowControl/>
        <w:spacing w:line="400" w:lineRule="exact"/>
        <w:ind w:leftChars="0" w:left="1985"/>
        <w:jc w:val="both"/>
        <w:rPr>
          <w:rFonts w:ascii="標楷體" w:eastAsia="標楷體" w:hAnsi="標楷體" w:cs="新細明體"/>
          <w:kern w:val="0"/>
        </w:rPr>
      </w:pPr>
    </w:p>
    <w:p w14:paraId="12635057" w14:textId="77777777" w:rsidR="009C770C" w:rsidRDefault="009C770C" w:rsidP="009C770C">
      <w:pPr>
        <w:pStyle w:val="a7"/>
        <w:widowControl/>
        <w:spacing w:line="400" w:lineRule="exact"/>
        <w:ind w:leftChars="0" w:left="1985"/>
        <w:jc w:val="both"/>
        <w:rPr>
          <w:rFonts w:ascii="標楷體" w:eastAsia="標楷體" w:hAnsi="標楷體" w:cs="新細明體"/>
          <w:kern w:val="0"/>
        </w:rPr>
      </w:pPr>
    </w:p>
    <w:p w14:paraId="6D5B9F12" w14:textId="77777777" w:rsidR="00FC663A" w:rsidRDefault="00FC663A" w:rsidP="009C770C">
      <w:pPr>
        <w:pStyle w:val="a7"/>
        <w:widowControl/>
        <w:spacing w:line="400" w:lineRule="exact"/>
        <w:ind w:leftChars="0" w:left="1985"/>
        <w:jc w:val="both"/>
        <w:rPr>
          <w:rFonts w:ascii="標楷體" w:eastAsia="標楷體" w:hAnsi="標楷體" w:cs="新細明體"/>
          <w:kern w:val="0"/>
        </w:rPr>
      </w:pPr>
    </w:p>
    <w:p w14:paraId="6EF25944" w14:textId="77777777" w:rsidR="00FC663A" w:rsidRDefault="00FC663A" w:rsidP="009C770C">
      <w:pPr>
        <w:pStyle w:val="a7"/>
        <w:widowControl/>
        <w:spacing w:line="400" w:lineRule="exact"/>
        <w:ind w:leftChars="0" w:left="1985"/>
        <w:jc w:val="both"/>
        <w:rPr>
          <w:rFonts w:ascii="標楷體" w:eastAsia="標楷體" w:hAnsi="標楷體" w:cs="新細明體"/>
          <w:kern w:val="0"/>
        </w:rPr>
      </w:pPr>
    </w:p>
    <w:p w14:paraId="62577CEA" w14:textId="77777777" w:rsidR="00FC663A" w:rsidRDefault="00FC663A" w:rsidP="009C770C">
      <w:pPr>
        <w:pStyle w:val="a7"/>
        <w:widowControl/>
        <w:spacing w:line="400" w:lineRule="exact"/>
        <w:ind w:leftChars="0" w:left="1985"/>
        <w:jc w:val="both"/>
        <w:rPr>
          <w:rFonts w:ascii="標楷體" w:eastAsia="標楷體" w:hAnsi="標楷體" w:cs="新細明體"/>
          <w:kern w:val="0"/>
        </w:rPr>
      </w:pPr>
    </w:p>
    <w:p w14:paraId="515FF68C" w14:textId="77777777" w:rsidR="00FC663A" w:rsidRDefault="00FC663A" w:rsidP="009C770C">
      <w:pPr>
        <w:pStyle w:val="a7"/>
        <w:widowControl/>
        <w:spacing w:line="400" w:lineRule="exact"/>
        <w:ind w:leftChars="0" w:left="1985"/>
        <w:jc w:val="both"/>
        <w:rPr>
          <w:rFonts w:ascii="標楷體" w:eastAsia="標楷體" w:hAnsi="標楷體" w:cs="新細明體"/>
          <w:kern w:val="0"/>
        </w:rPr>
      </w:pPr>
    </w:p>
    <w:p w14:paraId="070DD34E" w14:textId="77777777" w:rsidR="009C770C" w:rsidRDefault="009C770C" w:rsidP="009C770C">
      <w:pPr>
        <w:pStyle w:val="a7"/>
        <w:widowControl/>
        <w:spacing w:line="400" w:lineRule="exact"/>
        <w:ind w:leftChars="0" w:left="1985"/>
        <w:jc w:val="both"/>
        <w:rPr>
          <w:rFonts w:ascii="標楷體" w:eastAsia="標楷體" w:hAnsi="標楷體" w:cs="新細明體"/>
          <w:kern w:val="0"/>
        </w:rPr>
      </w:pPr>
    </w:p>
    <w:p w14:paraId="4157B9C4" w14:textId="77777777" w:rsidR="005D434D" w:rsidRDefault="005D434D" w:rsidP="009C770C">
      <w:pPr>
        <w:pStyle w:val="a7"/>
        <w:widowControl/>
        <w:spacing w:line="400" w:lineRule="exact"/>
        <w:ind w:leftChars="0" w:left="1985"/>
        <w:jc w:val="both"/>
        <w:rPr>
          <w:rFonts w:ascii="標楷體" w:eastAsia="標楷體" w:hAnsi="標楷體" w:cs="新細明體"/>
          <w:kern w:val="0"/>
        </w:rPr>
      </w:pPr>
    </w:p>
    <w:p w14:paraId="38700591" w14:textId="77777777" w:rsidR="009C770C" w:rsidRDefault="009C770C" w:rsidP="009C770C">
      <w:pPr>
        <w:pStyle w:val="a7"/>
        <w:widowControl/>
        <w:spacing w:line="400" w:lineRule="exact"/>
        <w:ind w:leftChars="0" w:left="1985"/>
        <w:jc w:val="both"/>
        <w:rPr>
          <w:rFonts w:ascii="標楷體" w:eastAsia="標楷體" w:hAnsi="標楷體" w:cs="新細明體"/>
          <w:kern w:val="0"/>
        </w:rPr>
      </w:pPr>
    </w:p>
    <w:p w14:paraId="2F89885A" w14:textId="77777777" w:rsidR="00300843" w:rsidRDefault="00300843" w:rsidP="009C770C">
      <w:pPr>
        <w:pStyle w:val="a7"/>
        <w:widowControl/>
        <w:spacing w:line="400" w:lineRule="exact"/>
        <w:ind w:leftChars="0" w:left="1985"/>
        <w:jc w:val="both"/>
        <w:rPr>
          <w:rFonts w:ascii="標楷體" w:eastAsia="標楷體" w:hAnsi="標楷體" w:cs="新細明體"/>
          <w:kern w:val="0"/>
        </w:rPr>
      </w:pPr>
    </w:p>
    <w:p w14:paraId="21637E29" w14:textId="77777777" w:rsidR="009C770C" w:rsidRPr="00F74DFC" w:rsidRDefault="009C770C" w:rsidP="00CD1A29">
      <w:pPr>
        <w:pStyle w:val="a7"/>
        <w:widowControl/>
        <w:numPr>
          <w:ilvl w:val="0"/>
          <w:numId w:val="5"/>
        </w:numPr>
        <w:ind w:leftChars="0" w:left="142" w:hanging="568"/>
        <w:rPr>
          <w:rFonts w:ascii="標楷體" w:eastAsia="標楷體" w:hAnsi="標楷體" w:cs="新細明體"/>
          <w:bCs/>
          <w:kern w:val="0"/>
          <w:sz w:val="28"/>
          <w:szCs w:val="28"/>
        </w:rPr>
      </w:pPr>
      <w:r w:rsidRPr="00F74DFC">
        <w:rPr>
          <w:rFonts w:ascii="標楷體" w:eastAsia="標楷體" w:hAnsi="標楷體" w:cs="新細明體" w:hint="eastAsia"/>
          <w:kern w:val="0"/>
          <w:sz w:val="28"/>
          <w:szCs w:val="28"/>
        </w:rPr>
        <w:lastRenderedPageBreak/>
        <w:t>報名檢附資料</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029"/>
        <w:gridCol w:w="3030"/>
        <w:gridCol w:w="3030"/>
      </w:tblGrid>
      <w:tr w:rsidR="009C770C" w:rsidRPr="0044534A" w14:paraId="47FDE5A4" w14:textId="77777777" w:rsidTr="00273898">
        <w:trPr>
          <w:trHeight w:val="376"/>
          <w:tblHeader/>
          <w:jc w:val="center"/>
        </w:trPr>
        <w:tc>
          <w:tcPr>
            <w:tcW w:w="1413" w:type="dxa"/>
            <w:shd w:val="clear" w:color="auto" w:fill="DAEEF3"/>
          </w:tcPr>
          <w:p w14:paraId="00EBA352" w14:textId="77777777" w:rsidR="009C770C" w:rsidRPr="00F74DFC" w:rsidRDefault="009C770C" w:rsidP="003C065B">
            <w:pPr>
              <w:spacing w:line="360" w:lineRule="exact"/>
              <w:jc w:val="center"/>
              <w:rPr>
                <w:rFonts w:ascii="標楷體" w:eastAsia="標楷體" w:hAnsi="標楷體"/>
                <w:b/>
                <w:sz w:val="28"/>
                <w:szCs w:val="28"/>
              </w:rPr>
            </w:pPr>
            <w:r w:rsidRPr="00F74DFC">
              <w:rPr>
                <w:rFonts w:ascii="標楷體" w:eastAsia="標楷體" w:hAnsi="標楷體"/>
                <w:b/>
                <w:sz w:val="28"/>
                <w:szCs w:val="28"/>
              </w:rPr>
              <w:t>項目</w:t>
            </w:r>
          </w:p>
        </w:tc>
        <w:tc>
          <w:tcPr>
            <w:tcW w:w="3029" w:type="dxa"/>
            <w:shd w:val="clear" w:color="auto" w:fill="DAEEF3"/>
          </w:tcPr>
          <w:p w14:paraId="6AE52BA5" w14:textId="77777777" w:rsidR="009C770C" w:rsidRPr="00F74DFC" w:rsidRDefault="009C770C" w:rsidP="003C065B">
            <w:pPr>
              <w:spacing w:line="360" w:lineRule="exact"/>
              <w:jc w:val="center"/>
              <w:rPr>
                <w:rFonts w:ascii="標楷體" w:eastAsia="標楷體" w:hAnsi="標楷體"/>
                <w:b/>
                <w:sz w:val="28"/>
                <w:szCs w:val="28"/>
              </w:rPr>
            </w:pPr>
            <w:r w:rsidRPr="00F74DFC">
              <w:rPr>
                <w:rFonts w:ascii="標楷體" w:eastAsia="標楷體" w:hAnsi="標楷體" w:hint="eastAsia"/>
                <w:b/>
                <w:sz w:val="28"/>
                <w:szCs w:val="28"/>
              </w:rPr>
              <w:t>食品組</w:t>
            </w:r>
          </w:p>
        </w:tc>
        <w:tc>
          <w:tcPr>
            <w:tcW w:w="3030" w:type="dxa"/>
            <w:shd w:val="clear" w:color="auto" w:fill="DAEEF3"/>
          </w:tcPr>
          <w:p w14:paraId="74C8553F" w14:textId="77777777" w:rsidR="009C770C" w:rsidRPr="00F74DFC" w:rsidRDefault="009C770C" w:rsidP="003C065B">
            <w:pPr>
              <w:spacing w:line="360" w:lineRule="exact"/>
              <w:jc w:val="center"/>
              <w:rPr>
                <w:rFonts w:ascii="標楷體" w:eastAsia="標楷體" w:hAnsi="標楷體"/>
                <w:b/>
                <w:sz w:val="28"/>
                <w:szCs w:val="28"/>
              </w:rPr>
            </w:pPr>
            <w:r w:rsidRPr="00F74DFC">
              <w:rPr>
                <w:rFonts w:ascii="標楷體" w:eastAsia="標楷體" w:hAnsi="標楷體" w:hint="eastAsia"/>
                <w:b/>
                <w:sz w:val="28"/>
                <w:szCs w:val="28"/>
              </w:rPr>
              <w:t>非食品組</w:t>
            </w:r>
          </w:p>
        </w:tc>
        <w:tc>
          <w:tcPr>
            <w:tcW w:w="3030" w:type="dxa"/>
            <w:shd w:val="clear" w:color="auto" w:fill="DAEEF3"/>
          </w:tcPr>
          <w:p w14:paraId="447B4474" w14:textId="77777777" w:rsidR="009C770C" w:rsidRPr="00F74DFC" w:rsidRDefault="009C770C" w:rsidP="003C065B">
            <w:pPr>
              <w:spacing w:line="360" w:lineRule="exact"/>
              <w:jc w:val="center"/>
              <w:rPr>
                <w:rFonts w:ascii="標楷體" w:eastAsia="標楷體" w:hAnsi="標楷體"/>
                <w:b/>
                <w:sz w:val="28"/>
                <w:szCs w:val="28"/>
              </w:rPr>
            </w:pPr>
            <w:r w:rsidRPr="00F74DFC">
              <w:rPr>
                <w:rFonts w:ascii="標楷體" w:eastAsia="標楷體" w:hAnsi="標楷體" w:hint="eastAsia"/>
                <w:b/>
                <w:sz w:val="28"/>
                <w:szCs w:val="28"/>
              </w:rPr>
              <w:t>好店組</w:t>
            </w:r>
          </w:p>
        </w:tc>
      </w:tr>
      <w:tr w:rsidR="009C770C" w:rsidRPr="0044534A" w14:paraId="3E6FCD2E" w14:textId="77777777" w:rsidTr="00FC663A">
        <w:trPr>
          <w:trHeight w:val="906"/>
          <w:jc w:val="center"/>
        </w:trPr>
        <w:tc>
          <w:tcPr>
            <w:tcW w:w="1413" w:type="dxa"/>
            <w:shd w:val="clear" w:color="auto" w:fill="auto"/>
            <w:vAlign w:val="center"/>
          </w:tcPr>
          <w:p w14:paraId="725F93B3" w14:textId="77777777" w:rsidR="009C770C" w:rsidRPr="00F74DFC" w:rsidRDefault="009C770C" w:rsidP="003C065B">
            <w:pPr>
              <w:spacing w:line="360" w:lineRule="exact"/>
              <w:ind w:rightChars="-52" w:right="-125"/>
              <w:jc w:val="both"/>
              <w:rPr>
                <w:rFonts w:ascii="標楷體" w:eastAsia="標楷體" w:hAnsi="標楷體"/>
                <w:sz w:val="28"/>
                <w:szCs w:val="28"/>
              </w:rPr>
            </w:pPr>
            <w:r w:rsidRPr="00F74DFC">
              <w:rPr>
                <w:rFonts w:ascii="標楷體" w:eastAsia="標楷體" w:hAnsi="標楷體" w:hint="eastAsia"/>
                <w:sz w:val="28"/>
                <w:szCs w:val="28"/>
              </w:rPr>
              <w:t>基本</w:t>
            </w:r>
            <w:r w:rsidRPr="00F74DFC">
              <w:rPr>
                <w:rFonts w:ascii="標楷體" w:eastAsia="標楷體" w:hAnsi="標楷體"/>
                <w:sz w:val="28"/>
                <w:szCs w:val="28"/>
              </w:rPr>
              <w:t>申請</w:t>
            </w:r>
          </w:p>
          <w:p w14:paraId="57B23309" w14:textId="77777777" w:rsidR="009C770C" w:rsidRPr="00F74DFC" w:rsidRDefault="009C770C" w:rsidP="003C065B">
            <w:pPr>
              <w:spacing w:line="360" w:lineRule="exact"/>
              <w:ind w:rightChars="-52" w:right="-125"/>
              <w:jc w:val="both"/>
              <w:rPr>
                <w:rFonts w:ascii="標楷體" w:eastAsia="標楷體" w:hAnsi="標楷體"/>
                <w:sz w:val="28"/>
                <w:szCs w:val="28"/>
              </w:rPr>
            </w:pPr>
            <w:r w:rsidRPr="00F74DFC">
              <w:rPr>
                <w:rFonts w:ascii="標楷體" w:eastAsia="標楷體" w:hAnsi="標楷體"/>
                <w:sz w:val="28"/>
                <w:szCs w:val="28"/>
              </w:rPr>
              <w:t>資料</w:t>
            </w:r>
          </w:p>
        </w:tc>
        <w:tc>
          <w:tcPr>
            <w:tcW w:w="9089" w:type="dxa"/>
            <w:gridSpan w:val="3"/>
            <w:shd w:val="clear" w:color="auto" w:fill="auto"/>
            <w:vAlign w:val="center"/>
          </w:tcPr>
          <w:p w14:paraId="6A5CC798" w14:textId="77777777" w:rsidR="009C770C" w:rsidRPr="00F74DFC" w:rsidRDefault="009C770C" w:rsidP="003C065B">
            <w:pPr>
              <w:spacing w:line="360" w:lineRule="exact"/>
              <w:ind w:rightChars="22" w:right="53"/>
              <w:jc w:val="both"/>
              <w:rPr>
                <w:rFonts w:ascii="標楷體" w:eastAsia="標楷體" w:hAnsi="標楷體" w:cs="新細明體"/>
                <w:kern w:val="0"/>
                <w:sz w:val="28"/>
                <w:szCs w:val="28"/>
              </w:rPr>
            </w:pPr>
            <w:r w:rsidRPr="00F74DFC">
              <w:rPr>
                <w:rFonts w:ascii="標楷體" w:eastAsia="標楷體" w:hAnsi="標楷體" w:hint="eastAsia"/>
                <w:sz w:val="28"/>
                <w:szCs w:val="28"/>
              </w:rPr>
              <w:t>●活動</w:t>
            </w:r>
            <w:r w:rsidRPr="00F74DFC">
              <w:rPr>
                <w:rFonts w:ascii="標楷體" w:eastAsia="標楷體" w:hAnsi="標楷體" w:cs="新細明體" w:hint="eastAsia"/>
                <w:kern w:val="0"/>
                <w:sz w:val="28"/>
                <w:szCs w:val="28"/>
              </w:rPr>
              <w:t xml:space="preserve">報名表（附件一）        </w:t>
            </w:r>
            <w:r w:rsidRPr="00F74DFC">
              <w:rPr>
                <w:rFonts w:ascii="標楷體" w:eastAsia="標楷體" w:hAnsi="標楷體" w:hint="eastAsia"/>
                <w:sz w:val="28"/>
                <w:szCs w:val="28"/>
              </w:rPr>
              <w:t>●</w:t>
            </w:r>
            <w:r w:rsidRPr="00F74DFC">
              <w:rPr>
                <w:rFonts w:ascii="標楷體" w:eastAsia="標楷體" w:hAnsi="標楷體" w:cs="新細明體" w:hint="eastAsia"/>
                <w:kern w:val="0"/>
                <w:sz w:val="28"/>
                <w:szCs w:val="28"/>
              </w:rPr>
              <w:t>產品說明表（附件二）</w:t>
            </w:r>
          </w:p>
          <w:p w14:paraId="0461FE92" w14:textId="77777777" w:rsidR="009C770C" w:rsidRPr="00F74DFC" w:rsidRDefault="009C770C" w:rsidP="003C065B">
            <w:pPr>
              <w:spacing w:line="360" w:lineRule="exact"/>
              <w:ind w:rightChars="22" w:right="53"/>
              <w:jc w:val="both"/>
              <w:rPr>
                <w:rFonts w:ascii="標楷體" w:eastAsia="標楷體" w:hAnsi="標楷體"/>
                <w:sz w:val="28"/>
                <w:szCs w:val="28"/>
              </w:rPr>
            </w:pPr>
            <w:r w:rsidRPr="00F74DFC">
              <w:rPr>
                <w:rFonts w:ascii="標楷體" w:eastAsia="標楷體" w:hAnsi="標楷體" w:hint="eastAsia"/>
                <w:sz w:val="28"/>
                <w:szCs w:val="28"/>
              </w:rPr>
              <w:t>●</w:t>
            </w:r>
            <w:r w:rsidRPr="00F74DFC">
              <w:rPr>
                <w:rFonts w:ascii="標楷體" w:eastAsia="標楷體" w:hAnsi="標楷體" w:cs="新細明體" w:hint="eastAsia"/>
                <w:kern w:val="0"/>
                <w:sz w:val="28"/>
                <w:szCs w:val="28"/>
              </w:rPr>
              <w:t xml:space="preserve">產品照片(附件三)            </w:t>
            </w:r>
            <w:r w:rsidRPr="00F74DFC">
              <w:rPr>
                <w:rFonts w:ascii="標楷體" w:eastAsia="標楷體" w:hAnsi="標楷體" w:hint="eastAsia"/>
                <w:sz w:val="28"/>
                <w:szCs w:val="28"/>
              </w:rPr>
              <w:t>●</w:t>
            </w:r>
            <w:r w:rsidRPr="00F74DFC">
              <w:rPr>
                <w:rFonts w:ascii="標楷體" w:eastAsia="標楷體" w:hAnsi="標楷體" w:cs="新細明體" w:hint="eastAsia"/>
                <w:kern w:val="0"/>
                <w:sz w:val="28"/>
                <w:szCs w:val="28"/>
              </w:rPr>
              <w:t>業者權利義務</w:t>
            </w:r>
            <w:r w:rsidRPr="00F74DFC">
              <w:rPr>
                <w:rFonts w:ascii="標楷體" w:eastAsia="標楷體" w:hAnsi="標楷體" w:hint="eastAsia"/>
                <w:sz w:val="28"/>
                <w:szCs w:val="28"/>
              </w:rPr>
              <w:t>同意書（附件四）</w:t>
            </w:r>
          </w:p>
        </w:tc>
      </w:tr>
      <w:tr w:rsidR="009C770C" w:rsidRPr="0044534A" w14:paraId="70CFDC15" w14:textId="77777777" w:rsidTr="00273898">
        <w:trPr>
          <w:trHeight w:val="1011"/>
          <w:jc w:val="center"/>
        </w:trPr>
        <w:tc>
          <w:tcPr>
            <w:tcW w:w="1413" w:type="dxa"/>
            <w:shd w:val="clear" w:color="auto" w:fill="auto"/>
            <w:vAlign w:val="center"/>
          </w:tcPr>
          <w:p w14:paraId="621F22A5" w14:textId="77777777" w:rsidR="009C770C" w:rsidRPr="00F74DFC" w:rsidRDefault="009C770C" w:rsidP="003C065B">
            <w:pPr>
              <w:spacing w:line="360" w:lineRule="exact"/>
              <w:ind w:rightChars="22" w:right="53"/>
              <w:jc w:val="both"/>
              <w:rPr>
                <w:rFonts w:ascii="標楷體" w:eastAsia="標楷體" w:hAnsi="標楷體"/>
                <w:sz w:val="28"/>
                <w:szCs w:val="28"/>
              </w:rPr>
            </w:pPr>
            <w:r w:rsidRPr="00F74DFC">
              <w:rPr>
                <w:rFonts w:ascii="標楷體" w:eastAsia="標楷體" w:hAnsi="標楷體"/>
                <w:sz w:val="28"/>
                <w:szCs w:val="28"/>
              </w:rPr>
              <w:t>合法登記證明文件</w:t>
            </w:r>
          </w:p>
        </w:tc>
        <w:tc>
          <w:tcPr>
            <w:tcW w:w="9089" w:type="dxa"/>
            <w:gridSpan w:val="3"/>
            <w:shd w:val="clear" w:color="auto" w:fill="auto"/>
            <w:vAlign w:val="center"/>
          </w:tcPr>
          <w:p w14:paraId="5F80F1FA" w14:textId="77777777" w:rsidR="009C770C" w:rsidRPr="00F74DFC" w:rsidRDefault="009C770C" w:rsidP="003C065B">
            <w:pPr>
              <w:spacing w:line="360" w:lineRule="exact"/>
              <w:ind w:rightChars="22" w:right="53"/>
              <w:jc w:val="both"/>
              <w:rPr>
                <w:rFonts w:ascii="標楷體" w:eastAsia="標楷體" w:hAnsi="標楷體"/>
                <w:sz w:val="28"/>
                <w:szCs w:val="28"/>
              </w:rPr>
            </w:pPr>
            <w:r w:rsidRPr="00F74DFC">
              <w:rPr>
                <w:rFonts w:ascii="標楷體" w:eastAsia="標楷體" w:hAnsi="標楷體"/>
                <w:sz w:val="28"/>
                <w:szCs w:val="28"/>
              </w:rPr>
              <w:t>必備文件：主管機關</w:t>
            </w:r>
            <w:r w:rsidRPr="00F74DFC">
              <w:rPr>
                <w:rFonts w:ascii="標楷體" w:eastAsia="標楷體" w:hAnsi="標楷體" w:hint="eastAsia"/>
                <w:sz w:val="28"/>
                <w:szCs w:val="28"/>
              </w:rPr>
              <w:t>許可</w:t>
            </w:r>
            <w:r w:rsidRPr="00F74DFC">
              <w:rPr>
                <w:rFonts w:ascii="標楷體" w:eastAsia="標楷體" w:hAnsi="標楷體"/>
                <w:sz w:val="28"/>
                <w:szCs w:val="28"/>
              </w:rPr>
              <w:t>之</w:t>
            </w:r>
            <w:r w:rsidRPr="00F74DFC">
              <w:rPr>
                <w:rFonts w:ascii="標楷體" w:eastAsia="標楷體" w:hAnsi="標楷體" w:hint="eastAsia"/>
                <w:sz w:val="28"/>
                <w:szCs w:val="28"/>
              </w:rPr>
              <w:t>設立登記、工廠登記</w:t>
            </w:r>
            <w:r w:rsidRPr="00F74DFC">
              <w:rPr>
                <w:rFonts w:ascii="標楷體" w:eastAsia="標楷體" w:hAnsi="標楷體"/>
                <w:sz w:val="28"/>
                <w:szCs w:val="28"/>
              </w:rPr>
              <w:t>(依規定免工廠登記者，無需提供)</w:t>
            </w:r>
            <w:r w:rsidRPr="00F74DFC">
              <w:rPr>
                <w:rFonts w:ascii="標楷體" w:eastAsia="標楷體" w:hAnsi="標楷體" w:hint="eastAsia"/>
                <w:sz w:val="28"/>
                <w:szCs w:val="28"/>
              </w:rPr>
              <w:t>證明文件或立案證書或稅務證明</w:t>
            </w:r>
            <w:r w:rsidRPr="00F74DFC">
              <w:rPr>
                <w:rFonts w:ascii="標楷體" w:eastAsia="標楷體" w:hAnsi="標楷體"/>
                <w:sz w:val="28"/>
                <w:szCs w:val="28"/>
              </w:rPr>
              <w:t>之登記資料</w:t>
            </w:r>
            <w:r w:rsidRPr="00F74DFC">
              <w:rPr>
                <w:rFonts w:ascii="標楷體" w:eastAsia="標楷體" w:hAnsi="標楷體" w:hint="eastAsia"/>
                <w:sz w:val="28"/>
                <w:szCs w:val="28"/>
              </w:rPr>
              <w:t>。</w:t>
            </w:r>
          </w:p>
        </w:tc>
      </w:tr>
      <w:tr w:rsidR="009C770C" w:rsidRPr="0044534A" w14:paraId="1083F0DE" w14:textId="77777777" w:rsidTr="00273898">
        <w:trPr>
          <w:trHeight w:val="8382"/>
          <w:jc w:val="center"/>
        </w:trPr>
        <w:tc>
          <w:tcPr>
            <w:tcW w:w="1413" w:type="dxa"/>
            <w:shd w:val="clear" w:color="auto" w:fill="auto"/>
            <w:vAlign w:val="center"/>
          </w:tcPr>
          <w:p w14:paraId="713B10C8" w14:textId="77777777" w:rsidR="009C770C" w:rsidRPr="00F74DFC" w:rsidRDefault="009C770C" w:rsidP="003C065B">
            <w:pPr>
              <w:spacing w:line="360" w:lineRule="exact"/>
              <w:ind w:rightChars="22" w:right="53"/>
              <w:jc w:val="both"/>
              <w:rPr>
                <w:rFonts w:ascii="標楷體" w:eastAsia="標楷體" w:hAnsi="標楷體"/>
                <w:sz w:val="28"/>
                <w:szCs w:val="28"/>
              </w:rPr>
            </w:pPr>
            <w:r w:rsidRPr="00F74DFC">
              <w:rPr>
                <w:rFonts w:ascii="標楷體" w:eastAsia="標楷體" w:hAnsi="標楷體"/>
                <w:sz w:val="28"/>
                <w:szCs w:val="28"/>
              </w:rPr>
              <w:t>相關附件</w:t>
            </w:r>
          </w:p>
        </w:tc>
        <w:tc>
          <w:tcPr>
            <w:tcW w:w="3029" w:type="dxa"/>
            <w:shd w:val="clear" w:color="auto" w:fill="auto"/>
          </w:tcPr>
          <w:p w14:paraId="01FFABF1" w14:textId="77777777" w:rsidR="009C770C" w:rsidRPr="00273898" w:rsidRDefault="009C770C" w:rsidP="00273898">
            <w:pPr>
              <w:tabs>
                <w:tab w:val="left" w:pos="1276"/>
              </w:tabs>
              <w:spacing w:line="420" w:lineRule="exact"/>
              <w:ind w:left="289" w:hangingChars="111" w:hanging="289"/>
              <w:rPr>
                <w:rFonts w:ascii="標楷體" w:eastAsia="標楷體" w:hAnsi="標楷體"/>
                <w:color w:val="000000" w:themeColor="text1"/>
                <w:sz w:val="26"/>
                <w:szCs w:val="26"/>
              </w:rPr>
            </w:pPr>
            <w:r w:rsidRPr="00273898">
              <w:rPr>
                <w:rFonts w:ascii="標楷體" w:eastAsia="標楷體" w:hAnsi="標楷體" w:hint="eastAsia"/>
                <w:sz w:val="26"/>
                <w:szCs w:val="26"/>
              </w:rPr>
              <w:t>1.</w:t>
            </w:r>
            <w:r w:rsidRPr="00273898">
              <w:rPr>
                <w:rFonts w:ascii="標楷體" w:eastAsia="標楷體" w:hAnsi="標楷體" w:hint="eastAsia"/>
                <w:color w:val="000000" w:themeColor="text1"/>
                <w:sz w:val="26"/>
                <w:szCs w:val="26"/>
              </w:rPr>
              <w:t>無公司/商業登記證明文件或稅務證明者，得由農漁會產銷班由農會、漁會推薦證明，經主辦單位核定通過後，始可報名參加之。</w:t>
            </w:r>
          </w:p>
          <w:p w14:paraId="4873E397" w14:textId="66458B2C" w:rsidR="009C770C" w:rsidRPr="00273898" w:rsidRDefault="009C770C" w:rsidP="00273898">
            <w:pPr>
              <w:spacing w:line="420" w:lineRule="exact"/>
              <w:ind w:left="208" w:hangingChars="80" w:hanging="208"/>
              <w:jc w:val="both"/>
              <w:rPr>
                <w:rFonts w:ascii="標楷體" w:eastAsia="標楷體" w:hAnsi="標楷體"/>
                <w:sz w:val="26"/>
                <w:szCs w:val="26"/>
              </w:rPr>
            </w:pPr>
            <w:r w:rsidRPr="00D87139">
              <w:rPr>
                <w:rFonts w:ascii="標楷體" w:eastAsia="標楷體" w:hAnsi="標楷體" w:hint="eastAsia"/>
                <w:color w:val="000000" w:themeColor="text1"/>
                <w:sz w:val="26"/>
                <w:szCs w:val="26"/>
              </w:rPr>
              <w:t>2.</w:t>
            </w:r>
            <w:r w:rsidR="00927ED1">
              <w:rPr>
                <w:rFonts w:ascii="標楷體" w:eastAsia="標楷體" w:hAnsi="標楷體" w:hint="eastAsia"/>
                <w:color w:val="000000" w:themeColor="text1"/>
                <w:sz w:val="26"/>
                <w:szCs w:val="26"/>
              </w:rPr>
              <w:t>參賽</w:t>
            </w:r>
            <w:r w:rsidRPr="00D87139">
              <w:rPr>
                <w:rFonts w:ascii="標楷體" w:eastAsia="標楷體" w:hAnsi="標楷體" w:hint="eastAsia"/>
                <w:color w:val="000000" w:themeColor="text1"/>
                <w:sz w:val="26"/>
                <w:szCs w:val="26"/>
              </w:rPr>
              <w:t>商</w:t>
            </w:r>
            <w:r w:rsidRPr="00D87139">
              <w:rPr>
                <w:rFonts w:ascii="標楷體" w:eastAsia="標楷體" w:hAnsi="標楷體"/>
                <w:color w:val="000000" w:themeColor="text1"/>
                <w:sz w:val="26"/>
                <w:szCs w:val="26"/>
              </w:rPr>
              <w:t>品</w:t>
            </w:r>
            <w:r w:rsidRPr="00D87139">
              <w:rPr>
                <w:rFonts w:ascii="標楷體" w:eastAsia="標楷體" w:hAnsi="標楷體" w:hint="eastAsia"/>
                <w:color w:val="000000" w:themeColor="text1"/>
                <w:sz w:val="26"/>
                <w:szCs w:val="26"/>
              </w:rPr>
              <w:t>如</w:t>
            </w:r>
            <w:r w:rsidRPr="00D87139">
              <w:rPr>
                <w:rFonts w:ascii="標楷體" w:eastAsia="標楷體" w:hAnsi="標楷體"/>
                <w:color w:val="000000" w:themeColor="text1"/>
                <w:sz w:val="26"/>
                <w:szCs w:val="26"/>
              </w:rPr>
              <w:t>有通過</w:t>
            </w:r>
            <w:r w:rsidRPr="00D87139">
              <w:rPr>
                <w:rFonts w:ascii="標楷體" w:eastAsia="標楷體" w:hAnsi="標楷體" w:hint="eastAsia"/>
                <w:color w:val="000000" w:themeColor="text1"/>
                <w:sz w:val="26"/>
                <w:szCs w:val="26"/>
              </w:rPr>
              <w:t>食</w:t>
            </w:r>
            <w:r w:rsidRPr="00D87139">
              <w:rPr>
                <w:rFonts w:ascii="標楷體" w:eastAsia="標楷體" w:hAnsi="標楷體"/>
                <w:color w:val="000000" w:themeColor="text1"/>
                <w:sz w:val="26"/>
                <w:szCs w:val="26"/>
              </w:rPr>
              <w:t>品相關認</w:t>
            </w:r>
            <w:r w:rsidRPr="00D87139">
              <w:rPr>
                <w:rFonts w:ascii="標楷體" w:eastAsia="標楷體" w:hAnsi="標楷體" w:hint="eastAsia"/>
                <w:color w:val="000000" w:themeColor="text1"/>
                <w:sz w:val="26"/>
                <w:szCs w:val="26"/>
              </w:rPr>
              <w:t>證(如:健</w:t>
            </w:r>
            <w:r w:rsidRPr="00D87139">
              <w:rPr>
                <w:rFonts w:ascii="標楷體" w:eastAsia="標楷體" w:hAnsi="標楷體"/>
                <w:color w:val="000000" w:themeColor="text1"/>
                <w:sz w:val="26"/>
                <w:szCs w:val="26"/>
              </w:rPr>
              <w:t>康食品標章、</w:t>
            </w:r>
            <w:r w:rsidRPr="00D87139">
              <w:rPr>
                <w:rFonts w:ascii="標楷體" w:eastAsia="標楷體" w:hAnsi="標楷體" w:hint="eastAsia"/>
                <w:color w:val="000000" w:themeColor="text1"/>
                <w:sz w:val="26"/>
                <w:szCs w:val="26"/>
              </w:rPr>
              <w:t>食</w:t>
            </w:r>
            <w:r w:rsidRPr="00D87139">
              <w:rPr>
                <w:rFonts w:ascii="標楷體" w:eastAsia="標楷體" w:hAnsi="標楷體"/>
                <w:color w:val="000000" w:themeColor="text1"/>
                <w:sz w:val="26"/>
                <w:szCs w:val="26"/>
              </w:rPr>
              <w:t>品</w:t>
            </w:r>
            <w:r w:rsidRPr="00D87139">
              <w:rPr>
                <w:rFonts w:ascii="標楷體" w:eastAsia="標楷體" w:hAnsi="標楷體" w:hint="eastAsia"/>
                <w:color w:val="000000" w:themeColor="text1"/>
                <w:sz w:val="26"/>
                <w:szCs w:val="26"/>
              </w:rPr>
              <w:t>GMP、CAS</w:t>
            </w:r>
            <w:r w:rsidRPr="00D87139">
              <w:rPr>
                <w:rFonts w:ascii="標楷體" w:eastAsia="標楷體" w:hAnsi="標楷體"/>
                <w:color w:val="000000" w:themeColor="text1"/>
                <w:sz w:val="26"/>
                <w:szCs w:val="26"/>
              </w:rPr>
              <w:t>優良農產品標章、</w:t>
            </w:r>
            <w:r w:rsidRPr="00D87139">
              <w:rPr>
                <w:rFonts w:ascii="標楷體" w:eastAsia="標楷體" w:hAnsi="標楷體" w:hint="eastAsia"/>
                <w:color w:val="000000" w:themeColor="text1"/>
                <w:sz w:val="26"/>
                <w:szCs w:val="26"/>
              </w:rPr>
              <w:t>產</w:t>
            </w:r>
            <w:r w:rsidRPr="00D87139">
              <w:rPr>
                <w:rFonts w:ascii="標楷體" w:eastAsia="標楷體" w:hAnsi="標楷體"/>
                <w:color w:val="000000" w:themeColor="text1"/>
                <w:sz w:val="26"/>
                <w:szCs w:val="26"/>
              </w:rPr>
              <w:t>銷履歷農產品標章等</w:t>
            </w:r>
            <w:r w:rsidRPr="00D87139">
              <w:rPr>
                <w:rFonts w:ascii="標楷體" w:eastAsia="標楷體" w:hAnsi="標楷體" w:hint="eastAsia"/>
                <w:color w:val="000000" w:themeColor="text1"/>
                <w:sz w:val="26"/>
                <w:szCs w:val="26"/>
              </w:rPr>
              <w:t>)，請店</w:t>
            </w:r>
            <w:r w:rsidRPr="00D87139">
              <w:rPr>
                <w:rFonts w:ascii="標楷體" w:eastAsia="標楷體" w:hAnsi="標楷體"/>
                <w:color w:val="000000" w:themeColor="text1"/>
                <w:sz w:val="26"/>
                <w:szCs w:val="26"/>
              </w:rPr>
              <w:t>家提供相關證明文件</w:t>
            </w:r>
            <w:r w:rsidRPr="00D87139">
              <w:rPr>
                <w:rFonts w:ascii="標楷體" w:eastAsia="標楷體" w:hAnsi="標楷體" w:hint="eastAsia"/>
                <w:b/>
                <w:color w:val="000000" w:themeColor="text1"/>
                <w:sz w:val="26"/>
                <w:szCs w:val="26"/>
              </w:rPr>
              <w:t>(評</w:t>
            </w:r>
            <w:r w:rsidRPr="00D87139">
              <w:rPr>
                <w:rFonts w:ascii="標楷體" w:eastAsia="標楷體" w:hAnsi="標楷體"/>
                <w:b/>
                <w:color w:val="000000" w:themeColor="text1"/>
                <w:sz w:val="26"/>
                <w:szCs w:val="26"/>
              </w:rPr>
              <w:t>分</w:t>
            </w:r>
            <w:r w:rsidRPr="00D87139">
              <w:rPr>
                <w:rFonts w:ascii="標楷體" w:eastAsia="標楷體" w:hAnsi="標楷體" w:hint="eastAsia"/>
                <w:b/>
                <w:color w:val="000000" w:themeColor="text1"/>
                <w:sz w:val="26"/>
                <w:szCs w:val="26"/>
              </w:rPr>
              <w:t>標</w:t>
            </w:r>
            <w:r w:rsidRPr="00D87139">
              <w:rPr>
                <w:rFonts w:ascii="標楷體" w:eastAsia="標楷體" w:hAnsi="標楷體"/>
                <w:b/>
                <w:color w:val="000000" w:themeColor="text1"/>
                <w:sz w:val="26"/>
                <w:szCs w:val="26"/>
              </w:rPr>
              <w:t>準</w:t>
            </w:r>
            <w:proofErr w:type="gramStart"/>
            <w:r w:rsidRPr="00D87139">
              <w:rPr>
                <w:rFonts w:ascii="標楷體" w:eastAsia="標楷體" w:hAnsi="標楷體" w:hint="eastAsia"/>
                <w:b/>
                <w:color w:val="000000" w:themeColor="text1"/>
                <w:sz w:val="26"/>
                <w:szCs w:val="26"/>
              </w:rPr>
              <w:t>佔</w:t>
            </w:r>
            <w:proofErr w:type="gramEnd"/>
            <w:r w:rsidRPr="00D87139">
              <w:rPr>
                <w:rFonts w:ascii="標楷體" w:eastAsia="標楷體" w:hAnsi="標楷體" w:hint="eastAsia"/>
                <w:b/>
                <w:color w:val="000000" w:themeColor="text1"/>
                <w:sz w:val="26"/>
                <w:szCs w:val="26"/>
              </w:rPr>
              <w:t>5%)</w:t>
            </w:r>
            <w:r w:rsidRPr="00D87139">
              <w:rPr>
                <w:rFonts w:ascii="標楷體" w:eastAsia="標楷體" w:hAnsi="標楷體"/>
                <w:color w:val="000000" w:themeColor="text1"/>
                <w:sz w:val="26"/>
                <w:szCs w:val="26"/>
              </w:rPr>
              <w:t>。</w:t>
            </w:r>
          </w:p>
          <w:p w14:paraId="20EEE3B0" w14:textId="77777777" w:rsidR="009C770C" w:rsidRPr="00273898" w:rsidRDefault="009C770C" w:rsidP="00273898">
            <w:pPr>
              <w:spacing w:line="420" w:lineRule="exact"/>
              <w:ind w:left="208" w:hangingChars="80" w:hanging="208"/>
              <w:jc w:val="both"/>
              <w:rPr>
                <w:rFonts w:ascii="標楷體" w:eastAsia="標楷體" w:hAnsi="標楷體"/>
                <w:sz w:val="26"/>
                <w:szCs w:val="26"/>
              </w:rPr>
            </w:pPr>
            <w:r w:rsidRPr="00273898">
              <w:rPr>
                <w:rFonts w:ascii="標楷體" w:eastAsia="標楷體" w:hAnsi="標楷體" w:hint="eastAsia"/>
                <w:sz w:val="26"/>
                <w:szCs w:val="26"/>
              </w:rPr>
              <w:t>3.</w:t>
            </w:r>
            <w:r w:rsidRPr="00273898">
              <w:rPr>
                <w:rFonts w:ascii="標楷體" w:eastAsia="標楷體" w:hAnsi="標楷體"/>
                <w:sz w:val="26"/>
                <w:szCs w:val="26"/>
              </w:rPr>
              <w:t>加工食品</w:t>
            </w:r>
            <w:r w:rsidRPr="00273898">
              <w:rPr>
                <w:rFonts w:ascii="標楷體" w:eastAsia="標楷體" w:hAnsi="標楷體" w:hint="eastAsia"/>
                <w:sz w:val="26"/>
                <w:szCs w:val="26"/>
              </w:rPr>
              <w:t>須檢附2年內</w:t>
            </w:r>
            <w:r w:rsidRPr="00273898">
              <w:rPr>
                <w:rFonts w:ascii="標楷體" w:eastAsia="標楷體" w:hAnsi="標楷體"/>
                <w:sz w:val="26"/>
                <w:szCs w:val="26"/>
              </w:rPr>
              <w:t>食品衛生標準檢驗合格證明</w:t>
            </w:r>
            <w:r w:rsidRPr="00273898">
              <w:rPr>
                <w:rFonts w:ascii="標楷體" w:eastAsia="標楷體" w:hAnsi="標楷體" w:hint="eastAsia"/>
                <w:sz w:val="26"/>
                <w:szCs w:val="26"/>
              </w:rPr>
              <w:t>(詳見食品安全衛生證明說明書)。</w:t>
            </w:r>
          </w:p>
          <w:p w14:paraId="07A19A87" w14:textId="3ADE0CEB" w:rsidR="009C770C" w:rsidRPr="00273898" w:rsidRDefault="009C770C" w:rsidP="00273898">
            <w:pPr>
              <w:spacing w:line="420" w:lineRule="exact"/>
              <w:ind w:left="208" w:hangingChars="80" w:hanging="208"/>
              <w:jc w:val="both"/>
              <w:rPr>
                <w:rFonts w:ascii="標楷體" w:eastAsia="標楷體" w:hAnsi="標楷體"/>
                <w:sz w:val="26"/>
                <w:szCs w:val="26"/>
              </w:rPr>
            </w:pPr>
            <w:r w:rsidRPr="00273898">
              <w:rPr>
                <w:rFonts w:ascii="標楷體" w:eastAsia="標楷體" w:hAnsi="標楷體" w:hint="eastAsia"/>
                <w:sz w:val="26"/>
                <w:szCs w:val="26"/>
              </w:rPr>
              <w:t>4.</w:t>
            </w:r>
            <w:r w:rsidR="00E037BA">
              <w:rPr>
                <w:rFonts w:ascii="標楷體" w:eastAsia="標楷體" w:hAnsi="標楷體" w:hint="eastAsia"/>
                <w:sz w:val="26"/>
                <w:szCs w:val="26"/>
              </w:rPr>
              <w:t>店家</w:t>
            </w:r>
            <w:r w:rsidRPr="00273898">
              <w:rPr>
                <w:rFonts w:ascii="標楷體" w:eastAsia="標楷體" w:hAnsi="標楷體" w:hint="eastAsia"/>
                <w:sz w:val="26"/>
                <w:szCs w:val="26"/>
              </w:rPr>
              <w:t>所出具之食品安全衛生證明文件，須顯示該</w:t>
            </w:r>
            <w:r w:rsidR="00E037BA">
              <w:rPr>
                <w:rFonts w:ascii="標楷體" w:eastAsia="標楷體" w:hAnsi="標楷體" w:hint="eastAsia"/>
                <w:sz w:val="26"/>
                <w:szCs w:val="26"/>
              </w:rPr>
              <w:t>店家</w:t>
            </w:r>
            <w:r w:rsidRPr="00273898">
              <w:rPr>
                <w:rFonts w:ascii="標楷體" w:eastAsia="標楷體" w:hAnsi="標楷體" w:hint="eastAsia"/>
                <w:sz w:val="26"/>
                <w:szCs w:val="26"/>
              </w:rPr>
              <w:t>之公司名稱，若無法提供或提供之文件為上游原料</w:t>
            </w:r>
            <w:r w:rsidR="00927ED1">
              <w:rPr>
                <w:rFonts w:ascii="標楷體" w:eastAsia="標楷體" w:hAnsi="標楷體" w:hint="eastAsia"/>
                <w:sz w:val="26"/>
                <w:szCs w:val="26"/>
              </w:rPr>
              <w:t>店家</w:t>
            </w:r>
            <w:r w:rsidRPr="00273898">
              <w:rPr>
                <w:rFonts w:ascii="標楷體" w:eastAsia="標楷體" w:hAnsi="標楷體" w:hint="eastAsia"/>
                <w:sz w:val="26"/>
                <w:szCs w:val="26"/>
              </w:rPr>
              <w:t>之檢驗報告，則需簽立食品衛生安全切結書。</w:t>
            </w:r>
            <w:r w:rsidRPr="00273898">
              <w:rPr>
                <w:rFonts w:ascii="標楷體" w:eastAsia="標楷體" w:hAnsi="標楷體" w:hint="eastAsia"/>
                <w:b/>
                <w:sz w:val="26"/>
                <w:szCs w:val="26"/>
              </w:rPr>
              <w:t>(詳見附件五)</w:t>
            </w:r>
          </w:p>
        </w:tc>
        <w:tc>
          <w:tcPr>
            <w:tcW w:w="3030" w:type="dxa"/>
            <w:shd w:val="clear" w:color="auto" w:fill="auto"/>
          </w:tcPr>
          <w:p w14:paraId="5DB1DA60" w14:textId="77777777" w:rsidR="009C770C" w:rsidRPr="00273898" w:rsidRDefault="009C770C" w:rsidP="00273898">
            <w:pPr>
              <w:tabs>
                <w:tab w:val="left" w:pos="1276"/>
              </w:tabs>
              <w:spacing w:line="420" w:lineRule="exact"/>
              <w:ind w:left="260" w:hangingChars="100" w:hanging="260"/>
              <w:rPr>
                <w:rFonts w:ascii="標楷體" w:eastAsia="標楷體" w:hAnsi="標楷體"/>
                <w:color w:val="000000" w:themeColor="text1"/>
                <w:sz w:val="26"/>
                <w:szCs w:val="26"/>
              </w:rPr>
            </w:pPr>
            <w:r w:rsidRPr="00273898">
              <w:rPr>
                <w:rFonts w:ascii="標楷體" w:eastAsia="標楷體" w:hAnsi="標楷體" w:hint="eastAsia"/>
                <w:color w:val="000000" w:themeColor="text1"/>
                <w:sz w:val="26"/>
                <w:szCs w:val="26"/>
              </w:rPr>
              <w:t>1.無公司/商業登記證明文件或稅務證明者，若為立案之財團、社團法人，或個人工作室，須經主辦單位核定通過後，始可報名參加之。</w:t>
            </w:r>
          </w:p>
          <w:p w14:paraId="0B136A99" w14:textId="77777777" w:rsidR="009C770C" w:rsidRPr="00273898" w:rsidRDefault="009C770C" w:rsidP="00273898">
            <w:pPr>
              <w:spacing w:line="420" w:lineRule="exact"/>
              <w:ind w:left="198" w:rightChars="22" w:right="53" w:hangingChars="76" w:hanging="198"/>
              <w:jc w:val="both"/>
              <w:rPr>
                <w:rFonts w:ascii="標楷體" w:eastAsia="標楷體" w:hAnsi="標楷體"/>
                <w:sz w:val="26"/>
                <w:szCs w:val="26"/>
              </w:rPr>
            </w:pPr>
            <w:r w:rsidRPr="00273898">
              <w:rPr>
                <w:rFonts w:ascii="標楷體" w:eastAsia="標楷體" w:hAnsi="標楷體" w:hint="eastAsia"/>
                <w:sz w:val="26"/>
                <w:szCs w:val="26"/>
              </w:rPr>
              <w:t>2.文化工藝類不需提供證明文件、</w:t>
            </w:r>
            <w:proofErr w:type="gramStart"/>
            <w:r w:rsidRPr="00273898">
              <w:rPr>
                <w:rFonts w:ascii="標楷體" w:eastAsia="標楷體" w:hAnsi="標楷體" w:hint="eastAsia"/>
                <w:sz w:val="26"/>
                <w:szCs w:val="26"/>
              </w:rPr>
              <w:t>文創商</w:t>
            </w:r>
            <w:proofErr w:type="gramEnd"/>
            <w:r w:rsidRPr="00273898">
              <w:rPr>
                <w:rFonts w:ascii="標楷體" w:eastAsia="標楷體" w:hAnsi="標楷體" w:hint="eastAsia"/>
                <w:sz w:val="26"/>
                <w:szCs w:val="26"/>
              </w:rPr>
              <w:t>品類</w:t>
            </w:r>
            <w:proofErr w:type="gramStart"/>
            <w:r w:rsidRPr="00273898">
              <w:rPr>
                <w:rFonts w:ascii="標楷體" w:eastAsia="標楷體" w:hAnsi="標楷體" w:hint="eastAsia"/>
                <w:sz w:val="26"/>
                <w:szCs w:val="26"/>
              </w:rPr>
              <w:t>中皂類產品</w:t>
            </w:r>
            <w:proofErr w:type="gramEnd"/>
            <w:r w:rsidRPr="00273898">
              <w:rPr>
                <w:rFonts w:ascii="標楷體" w:eastAsia="標楷體" w:hAnsi="標楷體" w:hint="eastAsia"/>
                <w:sz w:val="26"/>
                <w:szCs w:val="26"/>
              </w:rPr>
              <w:t>需提供檢驗證明、含藥化</w:t>
            </w:r>
            <w:proofErr w:type="gramStart"/>
            <w:r w:rsidRPr="00273898">
              <w:rPr>
                <w:rFonts w:ascii="標楷體" w:eastAsia="標楷體" w:hAnsi="標楷體" w:hint="eastAsia"/>
                <w:sz w:val="26"/>
                <w:szCs w:val="26"/>
              </w:rPr>
              <w:t>粧品需</w:t>
            </w:r>
            <w:proofErr w:type="gramEnd"/>
            <w:r w:rsidRPr="00273898">
              <w:rPr>
                <w:rFonts w:ascii="標楷體" w:eastAsia="標楷體" w:hAnsi="標楷體" w:hint="eastAsia"/>
                <w:sz w:val="26"/>
                <w:szCs w:val="26"/>
              </w:rPr>
              <w:t>提供化</w:t>
            </w:r>
            <w:proofErr w:type="gramStart"/>
            <w:r w:rsidRPr="00273898">
              <w:rPr>
                <w:rFonts w:ascii="標楷體" w:eastAsia="標楷體" w:hAnsi="標楷體" w:hint="eastAsia"/>
                <w:sz w:val="26"/>
                <w:szCs w:val="26"/>
              </w:rPr>
              <w:t>粧</w:t>
            </w:r>
            <w:proofErr w:type="gramEnd"/>
            <w:r w:rsidRPr="00273898">
              <w:rPr>
                <w:rFonts w:ascii="標楷體" w:eastAsia="標楷體" w:hAnsi="標楷體" w:hint="eastAsia"/>
                <w:sz w:val="26"/>
                <w:szCs w:val="26"/>
              </w:rPr>
              <w:t>品字號、毛巾類產品須提供「游離甲醛」、「</w:t>
            </w:r>
            <w:proofErr w:type="gramStart"/>
            <w:r w:rsidRPr="00273898">
              <w:rPr>
                <w:rFonts w:ascii="標楷體" w:eastAsia="標楷體" w:hAnsi="標楷體" w:hint="eastAsia"/>
                <w:sz w:val="26"/>
                <w:szCs w:val="26"/>
              </w:rPr>
              <w:t>偶氮色料</w:t>
            </w:r>
            <w:proofErr w:type="gramEnd"/>
            <w:r w:rsidRPr="00273898">
              <w:rPr>
                <w:rFonts w:ascii="標楷體" w:eastAsia="標楷體" w:hAnsi="標楷體" w:hint="eastAsia"/>
                <w:sz w:val="26"/>
                <w:szCs w:val="26"/>
              </w:rPr>
              <w:t>衍生特定芳香胺」檢驗證明。</w:t>
            </w:r>
          </w:p>
          <w:p w14:paraId="02ED1B45" w14:textId="77777777" w:rsidR="009C770C" w:rsidRPr="00273898" w:rsidRDefault="009C770C" w:rsidP="00273898">
            <w:pPr>
              <w:spacing w:line="420" w:lineRule="exact"/>
              <w:ind w:left="198" w:rightChars="22" w:right="53" w:hangingChars="76" w:hanging="198"/>
              <w:jc w:val="both"/>
              <w:rPr>
                <w:rFonts w:ascii="標楷體" w:eastAsia="標楷體" w:hAnsi="標楷體"/>
                <w:sz w:val="26"/>
                <w:szCs w:val="26"/>
              </w:rPr>
            </w:pPr>
            <w:r w:rsidRPr="00273898">
              <w:rPr>
                <w:rFonts w:ascii="標楷體" w:eastAsia="標楷體" w:hAnsi="標楷體" w:hint="eastAsia"/>
                <w:sz w:val="26"/>
                <w:szCs w:val="26"/>
              </w:rPr>
              <w:t>3.</w:t>
            </w:r>
            <w:r w:rsidRPr="00273898">
              <w:rPr>
                <w:rFonts w:ascii="標楷體" w:eastAsia="標楷體" w:hAnsi="標楷體"/>
                <w:sz w:val="26"/>
                <w:szCs w:val="26"/>
              </w:rPr>
              <w:t>其他有利審查資料，如專利或獲獎證明。</w:t>
            </w:r>
          </w:p>
        </w:tc>
        <w:tc>
          <w:tcPr>
            <w:tcW w:w="3030" w:type="dxa"/>
            <w:shd w:val="clear" w:color="auto" w:fill="auto"/>
          </w:tcPr>
          <w:p w14:paraId="5D3BD592" w14:textId="77777777" w:rsidR="009C770C" w:rsidRPr="00273898" w:rsidRDefault="009C770C" w:rsidP="00273898">
            <w:pPr>
              <w:spacing w:line="420" w:lineRule="exact"/>
              <w:ind w:left="289" w:rightChars="22" w:right="53" w:hangingChars="111" w:hanging="289"/>
              <w:jc w:val="both"/>
              <w:rPr>
                <w:rFonts w:ascii="標楷體" w:eastAsia="標楷體" w:hAnsi="標楷體"/>
                <w:color w:val="000000" w:themeColor="text1"/>
                <w:sz w:val="26"/>
                <w:szCs w:val="26"/>
              </w:rPr>
            </w:pPr>
            <w:r w:rsidRPr="00273898">
              <w:rPr>
                <w:rFonts w:ascii="標楷體" w:eastAsia="標楷體" w:hAnsi="標楷體" w:hint="eastAsia"/>
                <w:sz w:val="26"/>
                <w:szCs w:val="26"/>
              </w:rPr>
              <w:t>1.</w:t>
            </w:r>
            <w:r w:rsidRPr="00273898">
              <w:rPr>
                <w:rFonts w:ascii="標楷體" w:eastAsia="標楷體" w:hAnsi="標楷體" w:hint="eastAsia"/>
                <w:color w:val="000000" w:themeColor="text1"/>
                <w:sz w:val="26"/>
                <w:szCs w:val="26"/>
              </w:rPr>
              <w:t>檢附符合食品衛生法規的相關認證，且認證有效期限為兩年之內。</w:t>
            </w:r>
          </w:p>
          <w:p w14:paraId="5B7D2206" w14:textId="77777777" w:rsidR="009C770C" w:rsidRPr="00273898" w:rsidRDefault="009C770C" w:rsidP="00273898">
            <w:pPr>
              <w:spacing w:line="420" w:lineRule="exact"/>
              <w:ind w:left="260" w:rightChars="22" w:right="53" w:hangingChars="100" w:hanging="260"/>
              <w:jc w:val="both"/>
              <w:rPr>
                <w:rFonts w:ascii="標楷體" w:eastAsia="標楷體" w:hAnsi="標楷體"/>
                <w:sz w:val="26"/>
                <w:szCs w:val="26"/>
              </w:rPr>
            </w:pPr>
            <w:r w:rsidRPr="00273898">
              <w:rPr>
                <w:rFonts w:ascii="標楷體" w:eastAsia="標楷體" w:hAnsi="標楷體" w:hint="eastAsia"/>
                <w:sz w:val="26"/>
                <w:szCs w:val="26"/>
              </w:rPr>
              <w:t>2.若無食品衛生法規相關認證者，需簽屬「獲獎後需取得食品衛生相關認證同意書」</w:t>
            </w:r>
            <w:r w:rsidRPr="00273898">
              <w:rPr>
                <w:rFonts w:ascii="標楷體" w:eastAsia="標楷體" w:hAnsi="標楷體" w:hint="eastAsia"/>
                <w:b/>
                <w:sz w:val="26"/>
                <w:szCs w:val="26"/>
              </w:rPr>
              <w:t>(附件六)</w:t>
            </w:r>
            <w:r w:rsidRPr="00273898">
              <w:rPr>
                <w:rFonts w:ascii="標楷體" w:eastAsia="標楷體" w:hAnsi="標楷體" w:hint="eastAsia"/>
                <w:sz w:val="26"/>
                <w:szCs w:val="26"/>
              </w:rPr>
              <w:t>並檢</w:t>
            </w:r>
            <w:proofErr w:type="gramStart"/>
            <w:r w:rsidRPr="00273898">
              <w:rPr>
                <w:rFonts w:ascii="標楷體" w:eastAsia="標楷體" w:hAnsi="標楷體" w:hint="eastAsia"/>
                <w:sz w:val="26"/>
                <w:szCs w:val="26"/>
              </w:rPr>
              <w:t>附</w:t>
            </w:r>
            <w:proofErr w:type="gramEnd"/>
            <w:r w:rsidRPr="00273898">
              <w:rPr>
                <w:rFonts w:ascii="標楷體" w:eastAsia="標楷體" w:hAnsi="標楷體" w:hint="eastAsia"/>
                <w:sz w:val="26"/>
                <w:szCs w:val="26"/>
              </w:rPr>
              <w:t>，方可報名。</w:t>
            </w:r>
          </w:p>
          <w:p w14:paraId="6A8F24CE" w14:textId="16D26EBC" w:rsidR="009C770C" w:rsidRPr="00273898" w:rsidRDefault="009C770C" w:rsidP="00273898">
            <w:pPr>
              <w:spacing w:line="420" w:lineRule="exact"/>
              <w:ind w:left="260" w:rightChars="22" w:right="53" w:hangingChars="100" w:hanging="260"/>
              <w:jc w:val="both"/>
              <w:rPr>
                <w:rFonts w:ascii="標楷體" w:eastAsia="標楷體" w:hAnsi="標楷體"/>
                <w:sz w:val="26"/>
                <w:szCs w:val="26"/>
              </w:rPr>
            </w:pPr>
            <w:r w:rsidRPr="00273898">
              <w:rPr>
                <w:rFonts w:ascii="標楷體" w:eastAsia="標楷體" w:hAnsi="標楷體" w:hint="eastAsia"/>
                <w:sz w:val="26"/>
                <w:szCs w:val="26"/>
              </w:rPr>
              <w:t>3.</w:t>
            </w:r>
            <w:r w:rsidRPr="00273898">
              <w:rPr>
                <w:rFonts w:ascii="標楷體" w:eastAsia="標楷體" w:hAnsi="標楷體"/>
                <w:sz w:val="26"/>
                <w:szCs w:val="26"/>
              </w:rPr>
              <w:t>其他有利審查資料，如專利或獲獎證明</w:t>
            </w:r>
            <w:r w:rsidR="007375FC">
              <w:rPr>
                <w:rFonts w:ascii="標楷體" w:eastAsia="標楷體" w:hAnsi="標楷體" w:hint="eastAsia"/>
                <w:sz w:val="26"/>
                <w:szCs w:val="26"/>
              </w:rPr>
              <w:t>、廚師認證、技術師證照(如中餐烹調技術士證)等專業證照，均可附上</w:t>
            </w:r>
            <w:r w:rsidRPr="00273898">
              <w:rPr>
                <w:rFonts w:ascii="標楷體" w:eastAsia="標楷體" w:hAnsi="標楷體"/>
                <w:sz w:val="26"/>
                <w:szCs w:val="26"/>
              </w:rPr>
              <w:t>。</w:t>
            </w:r>
          </w:p>
        </w:tc>
      </w:tr>
    </w:tbl>
    <w:p w14:paraId="30BC3C0E" w14:textId="77777777" w:rsidR="009C770C" w:rsidRPr="00273898" w:rsidRDefault="009C770C" w:rsidP="00273898">
      <w:pPr>
        <w:spacing w:line="440" w:lineRule="exact"/>
        <w:ind w:left="307" w:hangingChars="118" w:hanging="307"/>
        <w:rPr>
          <w:rFonts w:ascii="標楷體" w:eastAsia="標楷體" w:hAnsi="標楷體" w:cs="新細明體"/>
          <w:kern w:val="0"/>
          <w:sz w:val="26"/>
          <w:szCs w:val="26"/>
        </w:rPr>
      </w:pPr>
      <w:r w:rsidRPr="00273898">
        <w:rPr>
          <w:rFonts w:ascii="標楷體" w:eastAsia="標楷體" w:hAnsi="標楷體" w:cs="新細明體"/>
          <w:kern w:val="0"/>
          <w:sz w:val="26"/>
          <w:szCs w:val="26"/>
        </w:rPr>
        <w:t>※本次評選活動所有申請資料及附件</w:t>
      </w:r>
      <w:proofErr w:type="gramStart"/>
      <w:r w:rsidRPr="00273898">
        <w:rPr>
          <w:rFonts w:ascii="標楷體" w:eastAsia="標楷體" w:hAnsi="標楷體" w:cs="新細明體"/>
          <w:kern w:val="0"/>
          <w:sz w:val="26"/>
          <w:szCs w:val="26"/>
        </w:rPr>
        <w:t>不予退</w:t>
      </w:r>
      <w:proofErr w:type="gramEnd"/>
      <w:r w:rsidRPr="00273898">
        <w:rPr>
          <w:rFonts w:ascii="標楷體" w:eastAsia="標楷體" w:hAnsi="標楷體" w:cs="新細明體"/>
          <w:kern w:val="0"/>
          <w:sz w:val="26"/>
          <w:szCs w:val="26"/>
        </w:rPr>
        <w:t>件；本次活動免收報名費，惟需自行負擔郵寄相關費用。</w:t>
      </w:r>
    </w:p>
    <w:p w14:paraId="4058C2E5" w14:textId="77777777" w:rsidR="009C770C" w:rsidRPr="00273898" w:rsidRDefault="009C770C" w:rsidP="00273898">
      <w:pPr>
        <w:spacing w:line="440" w:lineRule="exact"/>
        <w:ind w:left="307" w:hangingChars="118" w:hanging="307"/>
        <w:rPr>
          <w:rFonts w:ascii="標楷體" w:eastAsia="標楷體" w:hAnsi="標楷體" w:cs="新細明體"/>
          <w:kern w:val="0"/>
          <w:sz w:val="26"/>
          <w:szCs w:val="26"/>
        </w:rPr>
      </w:pPr>
      <w:r w:rsidRPr="00273898">
        <w:rPr>
          <w:rFonts w:ascii="標楷體" w:eastAsia="標楷體" w:hAnsi="標楷體" w:cs="新細明體"/>
          <w:kern w:val="0"/>
          <w:sz w:val="26"/>
          <w:szCs w:val="26"/>
        </w:rPr>
        <w:t>※活動申請須知及報名相關文件，請至</w:t>
      </w:r>
      <w:r w:rsidRPr="00273898">
        <w:rPr>
          <w:rFonts w:ascii="標楷體" w:eastAsia="標楷體" w:hAnsi="標楷體" w:cs="新細明體" w:hint="eastAsia"/>
          <w:kern w:val="0"/>
          <w:sz w:val="26"/>
          <w:szCs w:val="26"/>
        </w:rPr>
        <w:t>「</w:t>
      </w:r>
      <w:r w:rsidRPr="00273898">
        <w:rPr>
          <w:rFonts w:ascii="標楷體" w:eastAsia="標楷體" w:hAnsi="標楷體" w:cs="新細明體"/>
          <w:kern w:val="0"/>
          <w:sz w:val="26"/>
          <w:szCs w:val="26"/>
        </w:rPr>
        <w:t>2020</w:t>
      </w:r>
      <w:r w:rsidRPr="00273898">
        <w:rPr>
          <w:rFonts w:ascii="標楷體" w:eastAsia="標楷體" w:hAnsi="標楷體" w:cs="新細明體" w:hint="eastAsia"/>
          <w:kern w:val="0"/>
          <w:sz w:val="26"/>
          <w:szCs w:val="26"/>
        </w:rPr>
        <w:t>屏東伴手</w:t>
      </w:r>
      <w:proofErr w:type="gramStart"/>
      <w:r w:rsidRPr="00273898">
        <w:rPr>
          <w:rFonts w:ascii="標楷體" w:eastAsia="標楷體" w:hAnsi="標楷體" w:cs="新細明體" w:hint="eastAsia"/>
          <w:kern w:val="0"/>
          <w:sz w:val="26"/>
          <w:szCs w:val="26"/>
        </w:rPr>
        <w:t>禮暨好</w:t>
      </w:r>
      <w:proofErr w:type="gramEnd"/>
      <w:r w:rsidRPr="00273898">
        <w:rPr>
          <w:rFonts w:ascii="標楷體" w:eastAsia="標楷體" w:hAnsi="標楷體" w:cs="新細明體" w:hint="eastAsia"/>
          <w:kern w:val="0"/>
          <w:sz w:val="26"/>
          <w:szCs w:val="26"/>
        </w:rPr>
        <w:t>店徵選」活動網站下載活動簡章。</w:t>
      </w:r>
    </w:p>
    <w:p w14:paraId="6F574650" w14:textId="63EF03CB" w:rsidR="009C770C" w:rsidRPr="00FC663A" w:rsidRDefault="009C770C" w:rsidP="00FC663A">
      <w:pPr>
        <w:spacing w:line="440" w:lineRule="exact"/>
        <w:rPr>
          <w:rFonts w:ascii="標楷體" w:eastAsia="標楷體" w:hAnsi="標楷體" w:cs="新細明體"/>
          <w:kern w:val="0"/>
          <w:sz w:val="26"/>
          <w:szCs w:val="26"/>
        </w:rPr>
      </w:pPr>
      <w:r w:rsidRPr="00273898">
        <w:rPr>
          <w:rFonts w:ascii="標楷體" w:eastAsia="標楷體" w:hAnsi="標楷體" w:cs="新細明體" w:hint="eastAsia"/>
          <w:kern w:val="0"/>
          <w:sz w:val="26"/>
          <w:szCs w:val="26"/>
        </w:rPr>
        <w:t>※以上報名程序若有疑問，請電洽(07)</w:t>
      </w:r>
      <w:r w:rsidRPr="00273898">
        <w:rPr>
          <w:rFonts w:ascii="標楷體" w:eastAsia="標楷體" w:hAnsi="標楷體" w:cs="新細明體"/>
          <w:kern w:val="0"/>
          <w:sz w:val="26"/>
          <w:szCs w:val="26"/>
        </w:rPr>
        <w:t>2137721</w:t>
      </w:r>
      <w:r w:rsidRPr="00273898">
        <w:rPr>
          <w:rFonts w:ascii="標楷體" w:eastAsia="標楷體" w:hAnsi="標楷體" w:cs="新細明體" w:hint="eastAsia"/>
          <w:kern w:val="0"/>
          <w:sz w:val="26"/>
          <w:szCs w:val="26"/>
        </w:rPr>
        <w:t xml:space="preserve"> 劉小姐</w:t>
      </w:r>
    </w:p>
    <w:p w14:paraId="348B1193" w14:textId="4D2FAE0B" w:rsidR="00201A8F" w:rsidRPr="00300843" w:rsidRDefault="009C770C" w:rsidP="00300843">
      <w:pPr>
        <w:pStyle w:val="a7"/>
        <w:numPr>
          <w:ilvl w:val="0"/>
          <w:numId w:val="11"/>
        </w:numPr>
        <w:tabs>
          <w:tab w:val="left" w:pos="709"/>
        </w:tabs>
        <w:spacing w:beforeLines="100" w:before="340" w:line="400" w:lineRule="exact"/>
        <w:ind w:leftChars="0"/>
        <w:rPr>
          <w:rFonts w:ascii="標楷體" w:eastAsia="標楷體" w:hAnsi="標楷體"/>
          <w:b/>
          <w:sz w:val="32"/>
          <w:szCs w:val="32"/>
        </w:rPr>
      </w:pPr>
      <w:r w:rsidRPr="00300843">
        <w:rPr>
          <w:rFonts w:ascii="標楷體" w:eastAsia="標楷體" w:hAnsi="標楷體" w:hint="eastAsia"/>
          <w:b/>
          <w:sz w:val="32"/>
          <w:szCs w:val="32"/>
        </w:rPr>
        <w:lastRenderedPageBreak/>
        <w:t>評選方式</w:t>
      </w:r>
    </w:p>
    <w:p w14:paraId="6C4B6A3E" w14:textId="66D22017" w:rsidR="00812826" w:rsidRPr="00076779" w:rsidRDefault="00076779" w:rsidP="00076779">
      <w:pPr>
        <w:widowControl/>
        <w:spacing w:beforeLines="50" w:before="170"/>
        <w:ind w:firstLineChars="200" w:firstLine="561"/>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一、</w:t>
      </w:r>
      <w:r w:rsidR="00C05A02" w:rsidRPr="00076779">
        <w:rPr>
          <w:rFonts w:ascii="標楷體" w:eastAsia="標楷體" w:hAnsi="標楷體" w:cs="新細明體" w:hint="eastAsia"/>
          <w:b/>
          <w:bCs/>
          <w:kern w:val="0"/>
          <w:sz w:val="28"/>
          <w:szCs w:val="28"/>
        </w:rPr>
        <w:t>書面審查</w:t>
      </w:r>
      <w:r w:rsidR="00812826" w:rsidRPr="00076779">
        <w:rPr>
          <w:rFonts w:ascii="標楷體" w:eastAsia="標楷體" w:hAnsi="標楷體" w:cs="新細明體" w:hint="eastAsia"/>
          <w:b/>
          <w:bCs/>
          <w:kern w:val="0"/>
          <w:sz w:val="28"/>
          <w:szCs w:val="28"/>
        </w:rPr>
        <w:t>:</w:t>
      </w:r>
      <w:r w:rsidR="00304505">
        <w:rPr>
          <w:rFonts w:ascii="標楷體" w:eastAsia="標楷體" w:hAnsi="標楷體" w:cs="新細明體"/>
          <w:b/>
          <w:bCs/>
          <w:kern w:val="0"/>
          <w:sz w:val="28"/>
          <w:szCs w:val="28"/>
        </w:rPr>
        <w:t xml:space="preserve"> </w:t>
      </w:r>
      <w:r w:rsidR="00812826" w:rsidRPr="00076779">
        <w:rPr>
          <w:rFonts w:ascii="標楷體" w:eastAsia="標楷體" w:hAnsi="標楷體" w:cs="新細明體"/>
          <w:b/>
          <w:bCs/>
          <w:kern w:val="0"/>
          <w:sz w:val="28"/>
          <w:szCs w:val="28"/>
        </w:rPr>
        <w:t>7</w:t>
      </w:r>
      <w:r w:rsidR="00812826" w:rsidRPr="00076779">
        <w:rPr>
          <w:rFonts w:ascii="標楷體" w:eastAsia="標楷體" w:hAnsi="標楷體" w:cs="新細明體" w:hint="eastAsia"/>
          <w:b/>
          <w:bCs/>
          <w:kern w:val="0"/>
          <w:sz w:val="28"/>
          <w:szCs w:val="28"/>
        </w:rPr>
        <w:t>月</w:t>
      </w:r>
      <w:r w:rsidR="00CD1A29">
        <w:rPr>
          <w:rFonts w:ascii="標楷體" w:eastAsia="標楷體" w:hAnsi="標楷體" w:cs="新細明體" w:hint="eastAsia"/>
          <w:b/>
          <w:bCs/>
          <w:kern w:val="0"/>
          <w:sz w:val="28"/>
          <w:szCs w:val="28"/>
        </w:rPr>
        <w:t>30</w:t>
      </w:r>
      <w:r w:rsidR="00812826" w:rsidRPr="00076779">
        <w:rPr>
          <w:rFonts w:ascii="標楷體" w:eastAsia="標楷體" w:hAnsi="標楷體" w:cs="新細明體" w:hint="eastAsia"/>
          <w:b/>
          <w:bCs/>
          <w:kern w:val="0"/>
          <w:sz w:val="28"/>
          <w:szCs w:val="28"/>
        </w:rPr>
        <w:t>日-</w:t>
      </w:r>
      <w:r w:rsidR="00812826" w:rsidRPr="00076779">
        <w:rPr>
          <w:rFonts w:ascii="標楷體" w:eastAsia="標楷體" w:hAnsi="標楷體" w:cs="新細明體"/>
          <w:b/>
          <w:bCs/>
          <w:kern w:val="0"/>
          <w:sz w:val="28"/>
          <w:szCs w:val="28"/>
        </w:rPr>
        <w:t>7</w:t>
      </w:r>
      <w:r w:rsidR="00812826" w:rsidRPr="00076779">
        <w:rPr>
          <w:rFonts w:ascii="標楷體" w:eastAsia="標楷體" w:hAnsi="標楷體" w:cs="新細明體" w:hint="eastAsia"/>
          <w:b/>
          <w:bCs/>
          <w:kern w:val="0"/>
          <w:sz w:val="28"/>
          <w:szCs w:val="28"/>
        </w:rPr>
        <w:t>月</w:t>
      </w:r>
      <w:r w:rsidR="00CD1A29">
        <w:rPr>
          <w:rFonts w:ascii="標楷體" w:eastAsia="標楷體" w:hAnsi="標楷體" w:cs="新細明體" w:hint="eastAsia"/>
          <w:b/>
          <w:bCs/>
          <w:kern w:val="0"/>
          <w:sz w:val="28"/>
          <w:szCs w:val="28"/>
        </w:rPr>
        <w:t>31</w:t>
      </w:r>
      <w:r w:rsidR="00812826" w:rsidRPr="00076779">
        <w:rPr>
          <w:rFonts w:ascii="標楷體" w:eastAsia="標楷體" w:hAnsi="標楷體" w:cs="新細明體" w:hint="eastAsia"/>
          <w:b/>
          <w:bCs/>
          <w:kern w:val="0"/>
          <w:sz w:val="28"/>
          <w:szCs w:val="28"/>
        </w:rPr>
        <w:t>日</w:t>
      </w:r>
    </w:p>
    <w:p w14:paraId="121599A2" w14:textId="41E4D8C0" w:rsidR="00C05A02" w:rsidRPr="0034329E" w:rsidRDefault="00C05A02" w:rsidP="0034329E">
      <w:pPr>
        <w:spacing w:line="400" w:lineRule="exact"/>
        <w:ind w:leftChars="525" w:left="1274" w:hangingChars="5" w:hanging="14"/>
        <w:rPr>
          <w:rFonts w:ascii="標楷體" w:eastAsia="標楷體" w:hAnsi="標楷體" w:cs="新細明體"/>
          <w:kern w:val="0"/>
          <w:sz w:val="28"/>
          <w:szCs w:val="28"/>
        </w:rPr>
      </w:pPr>
      <w:r w:rsidRPr="0034329E">
        <w:rPr>
          <w:rFonts w:ascii="標楷體" w:eastAsia="標楷體" w:hAnsi="標楷體" w:cs="新細明體" w:hint="eastAsia"/>
          <w:kern w:val="0"/>
          <w:sz w:val="28"/>
          <w:szCs w:val="28"/>
        </w:rPr>
        <w:t>依報名資料進行書面審查，徵件</w:t>
      </w:r>
      <w:bookmarkStart w:id="0" w:name="_Hlk41083985"/>
      <w:r w:rsidRPr="0034329E">
        <w:rPr>
          <w:rFonts w:ascii="標楷體" w:eastAsia="標楷體" w:hAnsi="標楷體" w:cs="新細明體" w:hint="eastAsia"/>
          <w:kern w:val="0"/>
          <w:sz w:val="28"/>
          <w:szCs w:val="28"/>
        </w:rPr>
        <w:t>文件內容若有疏漏</w:t>
      </w:r>
      <w:bookmarkEnd w:id="0"/>
      <w:r w:rsidRPr="0034329E">
        <w:rPr>
          <w:rFonts w:ascii="標楷體" w:eastAsia="標楷體" w:hAnsi="標楷體" w:cs="新細明體" w:hint="eastAsia"/>
          <w:kern w:val="0"/>
          <w:sz w:val="28"/>
          <w:szCs w:val="28"/>
        </w:rPr>
        <w:t>將由專人聯繫報名</w:t>
      </w:r>
      <w:r w:rsidR="00927ED1">
        <w:rPr>
          <w:rFonts w:ascii="標楷體" w:eastAsia="標楷體" w:hAnsi="標楷體" w:cs="新細明體" w:hint="eastAsia"/>
          <w:kern w:val="0"/>
          <w:sz w:val="28"/>
          <w:szCs w:val="28"/>
        </w:rPr>
        <w:t>店家</w:t>
      </w:r>
      <w:r w:rsidRPr="0034329E">
        <w:rPr>
          <w:rFonts w:ascii="標楷體" w:eastAsia="標楷體" w:hAnsi="標楷體" w:cs="新細明體" w:hint="eastAsia"/>
          <w:kern w:val="0"/>
          <w:sz w:val="28"/>
          <w:szCs w:val="28"/>
        </w:rPr>
        <w:t>，並於</w:t>
      </w:r>
      <w:r w:rsidRPr="004B6583">
        <w:rPr>
          <w:rFonts w:ascii="標楷體" w:eastAsia="標楷體" w:hAnsi="標楷體" w:cs="新細明體" w:hint="eastAsia"/>
          <w:b/>
          <w:bCs/>
          <w:kern w:val="0"/>
          <w:sz w:val="28"/>
          <w:szCs w:val="28"/>
        </w:rPr>
        <w:t>7月</w:t>
      </w:r>
      <w:r w:rsidR="00CD1A29" w:rsidRPr="004B6583">
        <w:rPr>
          <w:rFonts w:ascii="標楷體" w:eastAsia="標楷體" w:hAnsi="標楷體" w:cs="新細明體" w:hint="eastAsia"/>
          <w:b/>
          <w:bCs/>
          <w:kern w:val="0"/>
          <w:sz w:val="28"/>
          <w:szCs w:val="28"/>
        </w:rPr>
        <w:t>31</w:t>
      </w:r>
      <w:r w:rsidRPr="004B6583">
        <w:rPr>
          <w:rFonts w:ascii="標楷體" w:eastAsia="標楷體" w:hAnsi="標楷體" w:cs="新細明體" w:hint="eastAsia"/>
          <w:b/>
          <w:bCs/>
          <w:kern w:val="0"/>
          <w:sz w:val="28"/>
          <w:szCs w:val="28"/>
        </w:rPr>
        <w:t>日下午5點前</w:t>
      </w:r>
      <w:r w:rsidR="00C53838" w:rsidRPr="004B6583">
        <w:rPr>
          <w:rFonts w:ascii="標楷體" w:eastAsia="標楷體" w:hAnsi="標楷體" w:cs="新細明體" w:hint="eastAsia"/>
          <w:b/>
          <w:bCs/>
          <w:kern w:val="0"/>
          <w:sz w:val="28"/>
          <w:szCs w:val="28"/>
        </w:rPr>
        <w:t>(以郵戳為憑)</w:t>
      </w:r>
      <w:r w:rsidR="00C53838" w:rsidRPr="00C53838">
        <w:rPr>
          <w:rFonts w:ascii="標楷體" w:eastAsia="標楷體" w:hAnsi="標楷體" w:cs="新細明體" w:hint="eastAsia"/>
          <w:bCs/>
          <w:kern w:val="0"/>
          <w:sz w:val="28"/>
          <w:szCs w:val="28"/>
        </w:rPr>
        <w:t>完成</w:t>
      </w:r>
      <w:r w:rsidRPr="00C53838">
        <w:rPr>
          <w:rFonts w:ascii="標楷體" w:eastAsia="標楷體" w:hAnsi="標楷體" w:cs="新細明體" w:hint="eastAsia"/>
          <w:kern w:val="0"/>
          <w:sz w:val="28"/>
          <w:szCs w:val="28"/>
        </w:rPr>
        <w:t>補件</w:t>
      </w:r>
      <w:r w:rsidRPr="0034329E">
        <w:rPr>
          <w:rFonts w:ascii="標楷體" w:eastAsia="標楷體" w:hAnsi="標楷體" w:cs="新細明體" w:hint="eastAsia"/>
          <w:kern w:val="0"/>
          <w:sz w:val="28"/>
          <w:szCs w:val="28"/>
        </w:rPr>
        <w:t>，逾期未完成補件，視同棄權。經審查確認符合</w:t>
      </w:r>
      <w:r w:rsidR="00927ED1">
        <w:rPr>
          <w:rFonts w:ascii="標楷體" w:eastAsia="標楷體" w:hAnsi="標楷體" w:cs="新細明體" w:hint="eastAsia"/>
          <w:kern w:val="0"/>
          <w:sz w:val="28"/>
          <w:szCs w:val="28"/>
        </w:rPr>
        <w:t>參賽</w:t>
      </w:r>
      <w:r w:rsidRPr="0034329E">
        <w:rPr>
          <w:rFonts w:ascii="標楷體" w:eastAsia="標楷體" w:hAnsi="標楷體" w:cs="新細明體" w:hint="eastAsia"/>
          <w:kern w:val="0"/>
          <w:sz w:val="28"/>
          <w:szCs w:val="28"/>
        </w:rPr>
        <w:t>資格後，進入後續複選及網路票選，未符合資格、徵件文件有疏漏逾期未補件之</w:t>
      </w:r>
      <w:r w:rsidR="00927ED1">
        <w:rPr>
          <w:rFonts w:ascii="標楷體" w:eastAsia="標楷體" w:hAnsi="標楷體" w:cs="新細明體" w:hint="eastAsia"/>
          <w:kern w:val="0"/>
          <w:sz w:val="28"/>
          <w:szCs w:val="28"/>
        </w:rPr>
        <w:t>店家</w:t>
      </w:r>
      <w:r w:rsidRPr="0034329E">
        <w:rPr>
          <w:rFonts w:ascii="標楷體" w:eastAsia="標楷體" w:hAnsi="標楷體" w:cs="新細明體" w:hint="eastAsia"/>
          <w:kern w:val="0"/>
          <w:sz w:val="28"/>
          <w:szCs w:val="28"/>
        </w:rPr>
        <w:t>，視同棄權</w:t>
      </w:r>
      <w:r w:rsidRPr="0044534A">
        <w:rPr>
          <w:rFonts w:ascii="標楷體" w:eastAsia="標楷體" w:hAnsi="標楷體" w:cs="新細明體" w:hint="eastAsia"/>
          <w:kern w:val="0"/>
          <w:sz w:val="26"/>
          <w:szCs w:val="26"/>
        </w:rPr>
        <w:t>。</w:t>
      </w:r>
    </w:p>
    <w:p w14:paraId="159CF539" w14:textId="360819DF" w:rsidR="00FC663A" w:rsidRPr="004B6583" w:rsidRDefault="00FC663A" w:rsidP="00FC663A">
      <w:pPr>
        <w:adjustRightInd w:val="0"/>
        <w:snapToGrid w:val="0"/>
        <w:spacing w:beforeLines="50" w:before="170" w:afterLines="50" w:after="170" w:line="400" w:lineRule="exact"/>
        <w:ind w:left="723"/>
        <w:jc w:val="both"/>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二</w:t>
      </w:r>
      <w:r w:rsidRPr="0044534A">
        <w:rPr>
          <w:rFonts w:ascii="標楷體" w:eastAsia="標楷體" w:hAnsi="標楷體" w:cs="新細明體" w:hint="eastAsia"/>
          <w:b/>
          <w:bCs/>
          <w:kern w:val="0"/>
          <w:sz w:val="28"/>
          <w:szCs w:val="28"/>
        </w:rPr>
        <w:t>、食品組、非食品組評</w:t>
      </w:r>
      <w:r>
        <w:rPr>
          <w:rFonts w:ascii="標楷體" w:eastAsia="標楷體" w:hAnsi="標楷體" w:cs="新細明體" w:hint="eastAsia"/>
          <w:b/>
          <w:bCs/>
          <w:kern w:val="0"/>
          <w:sz w:val="28"/>
          <w:szCs w:val="28"/>
        </w:rPr>
        <w:t>選</w:t>
      </w:r>
      <w:r w:rsidRPr="0044534A">
        <w:rPr>
          <w:rFonts w:ascii="標楷體" w:eastAsia="標楷體" w:hAnsi="標楷體" w:cs="新細明體" w:hint="eastAsia"/>
          <w:b/>
          <w:bCs/>
          <w:kern w:val="0"/>
          <w:sz w:val="28"/>
          <w:szCs w:val="28"/>
        </w:rPr>
        <w:t>：</w:t>
      </w:r>
      <w:r>
        <w:rPr>
          <w:rFonts w:ascii="標楷體" w:eastAsia="標楷體" w:hAnsi="標楷體" w:cs="新細明體" w:hint="eastAsia"/>
          <w:b/>
          <w:bCs/>
          <w:kern w:val="0"/>
          <w:sz w:val="28"/>
          <w:szCs w:val="28"/>
        </w:rPr>
        <w:t xml:space="preserve"> </w:t>
      </w:r>
      <w:r w:rsidRPr="004B6583">
        <w:rPr>
          <w:rFonts w:ascii="標楷體" w:eastAsia="標楷體" w:hAnsi="標楷體" w:cs="新細明體" w:hint="eastAsia"/>
          <w:b/>
          <w:bCs/>
          <w:kern w:val="0"/>
          <w:sz w:val="28"/>
          <w:szCs w:val="28"/>
        </w:rPr>
        <w:t>8月11日(暫定)</w:t>
      </w:r>
    </w:p>
    <w:p w14:paraId="41783E6F" w14:textId="587E042F" w:rsidR="00FC663A" w:rsidRPr="0034329E" w:rsidRDefault="00FC663A" w:rsidP="00FC663A">
      <w:pPr>
        <w:spacing w:line="400" w:lineRule="exact"/>
        <w:ind w:firstLineChars="473" w:firstLine="1324"/>
        <w:rPr>
          <w:rFonts w:ascii="標楷體" w:eastAsia="標楷體" w:hAnsi="標楷體"/>
          <w:sz w:val="28"/>
          <w:szCs w:val="28"/>
        </w:rPr>
      </w:pPr>
      <w:r w:rsidRPr="0034329E">
        <w:rPr>
          <w:rFonts w:ascii="標楷體" w:eastAsia="標楷體" w:hAnsi="標楷體" w:hint="eastAsia"/>
          <w:sz w:val="28"/>
          <w:szCs w:val="28"/>
        </w:rPr>
        <w:t>1.活動地點：</w:t>
      </w:r>
      <w:r w:rsidRPr="0034329E">
        <w:rPr>
          <w:rFonts w:ascii="標楷體" w:eastAsia="標楷體" w:hAnsi="標楷體" w:hint="eastAsia"/>
          <w:color w:val="000000" w:themeColor="text1"/>
          <w:sz w:val="28"/>
          <w:szCs w:val="28"/>
        </w:rPr>
        <w:t>屏東縣政府</w:t>
      </w:r>
      <w:r w:rsidR="00F86440">
        <w:rPr>
          <w:rFonts w:ascii="標楷體" w:eastAsia="標楷體" w:hAnsi="標楷體" w:hint="eastAsia"/>
          <w:color w:val="000000" w:themeColor="text1"/>
          <w:sz w:val="28"/>
          <w:szCs w:val="28"/>
        </w:rPr>
        <w:t>大</w:t>
      </w:r>
      <w:r w:rsidRPr="0034329E">
        <w:rPr>
          <w:rFonts w:ascii="標楷體" w:eastAsia="標楷體" w:hAnsi="標楷體" w:hint="eastAsia"/>
          <w:color w:val="000000" w:themeColor="text1"/>
          <w:sz w:val="28"/>
          <w:szCs w:val="28"/>
        </w:rPr>
        <w:t>禮堂(暫定)</w:t>
      </w:r>
      <w:r w:rsidR="006F43CF">
        <w:rPr>
          <w:rFonts w:ascii="標楷體" w:eastAsia="標楷體" w:hAnsi="標楷體" w:hint="eastAsia"/>
          <w:color w:val="000000" w:themeColor="text1"/>
          <w:sz w:val="28"/>
          <w:szCs w:val="28"/>
        </w:rPr>
        <w:t>。</w:t>
      </w:r>
    </w:p>
    <w:p w14:paraId="6B937BFD" w14:textId="3C3D4F4F" w:rsidR="006A3863" w:rsidRDefault="00FC663A" w:rsidP="006A3863">
      <w:pPr>
        <w:spacing w:line="400" w:lineRule="exact"/>
        <w:ind w:firstLineChars="484" w:firstLine="1355"/>
        <w:rPr>
          <w:rFonts w:ascii="標楷體" w:eastAsia="標楷體" w:hAnsi="標楷體"/>
          <w:sz w:val="28"/>
          <w:szCs w:val="28"/>
        </w:rPr>
      </w:pPr>
      <w:r w:rsidRPr="0034329E">
        <w:rPr>
          <w:rFonts w:ascii="標楷體" w:eastAsia="標楷體" w:hAnsi="標楷體" w:hint="eastAsia"/>
          <w:sz w:val="28"/>
          <w:szCs w:val="28"/>
        </w:rPr>
        <w:t>2.徵選方式：</w:t>
      </w:r>
    </w:p>
    <w:p w14:paraId="1890FC20" w14:textId="171F5F3A" w:rsidR="006A3863" w:rsidRPr="006A3863" w:rsidRDefault="00927ED1" w:rsidP="006A3863">
      <w:pPr>
        <w:pStyle w:val="a7"/>
        <w:numPr>
          <w:ilvl w:val="0"/>
          <w:numId w:val="25"/>
        </w:numPr>
        <w:adjustRightInd w:val="0"/>
        <w:spacing w:line="400" w:lineRule="exact"/>
        <w:ind w:leftChars="650" w:left="1986" w:right="-1" w:hangingChars="152" w:hanging="426"/>
        <w:rPr>
          <w:rFonts w:ascii="標楷體" w:eastAsia="標楷體" w:hAnsi="標楷體"/>
          <w:sz w:val="28"/>
          <w:szCs w:val="28"/>
        </w:rPr>
      </w:pPr>
      <w:r>
        <w:rPr>
          <w:rFonts w:ascii="標楷體" w:eastAsia="標楷體" w:hAnsi="標楷體" w:hint="eastAsia"/>
          <w:sz w:val="28"/>
          <w:szCs w:val="28"/>
        </w:rPr>
        <w:t>參賽</w:t>
      </w:r>
      <w:r w:rsidR="00FC663A" w:rsidRPr="006A3863">
        <w:rPr>
          <w:rFonts w:ascii="標楷體" w:eastAsia="標楷體" w:hAnsi="標楷體" w:hint="eastAsia"/>
          <w:sz w:val="28"/>
          <w:szCs w:val="28"/>
        </w:rPr>
        <w:t>店家於評審活動現場提供</w:t>
      </w:r>
      <w:proofErr w:type="gramStart"/>
      <w:r w:rsidR="00FC663A" w:rsidRPr="006A3863">
        <w:rPr>
          <w:rFonts w:ascii="標楷體" w:eastAsia="標楷體" w:hAnsi="標楷體" w:hint="eastAsia"/>
          <w:b/>
          <w:sz w:val="28"/>
          <w:szCs w:val="28"/>
        </w:rPr>
        <w:t>足量試吃</w:t>
      </w:r>
      <w:proofErr w:type="gramEnd"/>
      <w:r w:rsidR="00FC663A" w:rsidRPr="006A3863">
        <w:rPr>
          <w:rFonts w:ascii="標楷體" w:eastAsia="標楷體" w:hAnsi="標楷體" w:hint="eastAsia"/>
          <w:b/>
          <w:sz w:val="28"/>
          <w:szCs w:val="28"/>
        </w:rPr>
        <w:t>產品</w:t>
      </w:r>
      <w:r w:rsidR="00FC663A" w:rsidRPr="006A3863">
        <w:rPr>
          <w:rFonts w:ascii="標楷體" w:eastAsia="標楷體" w:hAnsi="標楷體" w:hint="eastAsia"/>
          <w:sz w:val="28"/>
          <w:szCs w:val="28"/>
        </w:rPr>
        <w:t>及</w:t>
      </w:r>
      <w:r w:rsidR="006F43CF" w:rsidRPr="006A3863">
        <w:rPr>
          <w:rFonts w:ascii="標楷體" w:eastAsia="標楷體" w:hAnsi="標楷體" w:hint="eastAsia"/>
          <w:b/>
          <w:sz w:val="28"/>
          <w:szCs w:val="28"/>
        </w:rPr>
        <w:t>2</w:t>
      </w:r>
      <w:r w:rsidR="00E14CE6">
        <w:rPr>
          <w:rFonts w:ascii="標楷體" w:eastAsia="標楷體" w:hAnsi="標楷體" w:hint="eastAsia"/>
          <w:b/>
          <w:sz w:val="28"/>
          <w:szCs w:val="28"/>
        </w:rPr>
        <w:t>份</w:t>
      </w:r>
      <w:r w:rsidR="006A3863" w:rsidRPr="006A3863">
        <w:rPr>
          <w:rFonts w:ascii="標楷體" w:eastAsia="標楷體" w:hAnsi="標楷體" w:hint="eastAsia"/>
          <w:b/>
          <w:sz w:val="28"/>
          <w:szCs w:val="28"/>
        </w:rPr>
        <w:t>包裝完整之商品</w:t>
      </w:r>
      <w:r w:rsidR="006A3863" w:rsidRPr="006A3863">
        <w:rPr>
          <w:rFonts w:ascii="標楷體" w:eastAsia="標楷體" w:hAnsi="標楷體" w:hint="eastAsia"/>
          <w:sz w:val="28"/>
          <w:szCs w:val="28"/>
        </w:rPr>
        <w:t>，</w:t>
      </w:r>
      <w:proofErr w:type="gramStart"/>
      <w:r w:rsidR="006A3863" w:rsidRPr="004B6583">
        <w:rPr>
          <w:rFonts w:ascii="標楷體" w:eastAsia="標楷體" w:hAnsi="標楷體" w:hint="eastAsia"/>
          <w:b/>
          <w:sz w:val="28"/>
          <w:szCs w:val="28"/>
        </w:rPr>
        <w:t>展示盤需自備</w:t>
      </w:r>
      <w:proofErr w:type="gramEnd"/>
      <w:r w:rsidR="006A3863" w:rsidRPr="004B6583">
        <w:rPr>
          <w:rFonts w:ascii="標楷體" w:eastAsia="標楷體" w:hAnsi="標楷體" w:hint="eastAsia"/>
          <w:b/>
          <w:sz w:val="28"/>
          <w:szCs w:val="28"/>
        </w:rPr>
        <w:t>，</w:t>
      </w:r>
      <w:r w:rsidR="006A3863" w:rsidRPr="006A3863">
        <w:rPr>
          <w:rFonts w:ascii="標楷體" w:eastAsia="標楷體" w:hAnsi="標楷體" w:hint="eastAsia"/>
          <w:sz w:val="28"/>
          <w:szCs w:val="28"/>
        </w:rPr>
        <w:t>並展示各產品介紹看板，所有展示內容、試吃產品、展示看板應與報名表相符，以利評審委員評分。</w:t>
      </w:r>
      <w:r w:rsidR="00FC663A" w:rsidRPr="006A3863">
        <w:rPr>
          <w:rFonts w:ascii="標楷體" w:eastAsia="標楷體" w:hAnsi="標楷體" w:hint="eastAsia"/>
          <w:sz w:val="28"/>
          <w:szCs w:val="28"/>
        </w:rPr>
        <w:t xml:space="preserve">                                                      </w:t>
      </w:r>
      <w:r w:rsidR="006A3863" w:rsidRPr="006A3863">
        <w:rPr>
          <w:rFonts w:ascii="標楷體" w:eastAsia="標楷體" w:hAnsi="標楷體" w:hint="eastAsia"/>
          <w:sz w:val="28"/>
          <w:szCs w:val="28"/>
        </w:rPr>
        <w:t xml:space="preserve"> </w:t>
      </w:r>
    </w:p>
    <w:p w14:paraId="620F93E0" w14:textId="51DF87E2" w:rsidR="006A3863" w:rsidRPr="004B6583" w:rsidRDefault="00927ED1" w:rsidP="006A3863">
      <w:pPr>
        <w:pStyle w:val="a7"/>
        <w:numPr>
          <w:ilvl w:val="0"/>
          <w:numId w:val="25"/>
        </w:numPr>
        <w:adjustRightInd w:val="0"/>
        <w:spacing w:line="400" w:lineRule="exact"/>
        <w:ind w:leftChars="650" w:left="1986" w:right="-1" w:hangingChars="152" w:hanging="426"/>
        <w:rPr>
          <w:rFonts w:ascii="標楷體" w:eastAsia="標楷體" w:hAnsi="標楷體"/>
          <w:sz w:val="28"/>
          <w:szCs w:val="28"/>
        </w:rPr>
      </w:pPr>
      <w:r w:rsidRPr="004B6583">
        <w:rPr>
          <w:rFonts w:ascii="標楷體" w:eastAsia="標楷體" w:hAnsi="標楷體" w:hint="eastAsia"/>
          <w:sz w:val="28"/>
          <w:szCs w:val="28"/>
        </w:rPr>
        <w:t>參賽</w:t>
      </w:r>
      <w:r w:rsidR="00FC663A" w:rsidRPr="004B6583">
        <w:rPr>
          <w:rFonts w:ascii="標楷體" w:eastAsia="標楷體" w:hAnsi="標楷體" w:hint="eastAsia"/>
          <w:sz w:val="28"/>
          <w:szCs w:val="28"/>
        </w:rPr>
        <w:t>商品佈置時間為09:00-11:00，每一商品可佈置空間為</w:t>
      </w:r>
      <w:r w:rsidR="00013AAC" w:rsidRPr="004B6583">
        <w:rPr>
          <w:rFonts w:ascii="標楷體" w:eastAsia="標楷體" w:hAnsi="標楷體" w:hint="eastAsia"/>
          <w:sz w:val="28"/>
          <w:szCs w:val="28"/>
        </w:rPr>
        <w:t>9</w:t>
      </w:r>
      <w:r w:rsidR="00FC663A" w:rsidRPr="004B6583">
        <w:rPr>
          <w:rFonts w:ascii="標楷體" w:eastAsia="標楷體" w:hAnsi="標楷體" w:hint="eastAsia"/>
          <w:sz w:val="28"/>
          <w:szCs w:val="28"/>
        </w:rPr>
        <w:t>0*60cm，該時段同時開放</w:t>
      </w:r>
      <w:r w:rsidR="003B03F6" w:rsidRPr="004B6583">
        <w:rPr>
          <w:rFonts w:ascii="標楷體" w:eastAsia="標楷體" w:hAnsi="標楷體" w:hint="eastAsia"/>
          <w:sz w:val="28"/>
          <w:szCs w:val="28"/>
        </w:rPr>
        <w:t>店家互相</w:t>
      </w:r>
      <w:r w:rsidR="00FC663A" w:rsidRPr="004B6583">
        <w:rPr>
          <w:rFonts w:ascii="標楷體" w:eastAsia="標楷體" w:hAnsi="標楷體" w:hint="eastAsia"/>
          <w:sz w:val="28"/>
          <w:szCs w:val="28"/>
        </w:rPr>
        <w:t>交流及觀摩</w:t>
      </w:r>
      <w:r w:rsidR="00D9031D" w:rsidRPr="004B6583">
        <w:rPr>
          <w:rFonts w:ascii="標楷體" w:eastAsia="標楷體" w:hAnsi="標楷體" w:hint="eastAsia"/>
          <w:sz w:val="28"/>
          <w:szCs w:val="28"/>
        </w:rPr>
        <w:t>，商品佈置完成後請店家離場</w:t>
      </w:r>
      <w:r w:rsidR="00FC663A" w:rsidRPr="004B6583">
        <w:rPr>
          <w:rFonts w:ascii="標楷體" w:eastAsia="標楷體" w:hAnsi="標楷體" w:hint="eastAsia"/>
          <w:sz w:val="28"/>
          <w:szCs w:val="28"/>
        </w:rPr>
        <w:t>；專家評選時間為13:00-1</w:t>
      </w:r>
      <w:r w:rsidR="00D9031D" w:rsidRPr="004B6583">
        <w:rPr>
          <w:rFonts w:ascii="標楷體" w:eastAsia="標楷體" w:hAnsi="標楷體" w:hint="eastAsia"/>
          <w:sz w:val="28"/>
          <w:szCs w:val="28"/>
        </w:rPr>
        <w:t>7</w:t>
      </w:r>
      <w:r w:rsidR="00FC663A" w:rsidRPr="004B6583">
        <w:rPr>
          <w:rFonts w:ascii="標楷體" w:eastAsia="標楷體" w:hAnsi="標楷體" w:hint="eastAsia"/>
          <w:sz w:val="28"/>
          <w:szCs w:val="28"/>
        </w:rPr>
        <w:t>:00，</w:t>
      </w:r>
      <w:r w:rsidR="00D9031D" w:rsidRPr="004B6583">
        <w:rPr>
          <w:rFonts w:ascii="標楷體" w:eastAsia="標楷體" w:hAnsi="標楷體" w:hint="eastAsia"/>
          <w:sz w:val="28"/>
          <w:szCs w:val="28"/>
        </w:rPr>
        <w:t>待評選進行評比時，店家須配合主辦單位</w:t>
      </w:r>
      <w:r w:rsidR="003B03F6" w:rsidRPr="004B6583">
        <w:rPr>
          <w:rFonts w:ascii="標楷體" w:eastAsia="標楷體" w:hAnsi="標楷體" w:hint="eastAsia"/>
          <w:sz w:val="28"/>
          <w:szCs w:val="28"/>
        </w:rPr>
        <w:t>流程</w:t>
      </w:r>
      <w:r w:rsidR="00D9031D" w:rsidRPr="004B6583">
        <w:rPr>
          <w:rFonts w:ascii="標楷體" w:eastAsia="標楷體" w:hAnsi="標楷體" w:hint="eastAsia"/>
          <w:sz w:val="28"/>
          <w:szCs w:val="28"/>
        </w:rPr>
        <w:t>依序分批入場解說，每間店家以3分鐘為限，以避免影響評選進度</w:t>
      </w:r>
      <w:r w:rsidR="00FC663A" w:rsidRPr="004B6583">
        <w:rPr>
          <w:rFonts w:ascii="標楷體" w:eastAsia="標楷體" w:hAnsi="標楷體" w:hint="eastAsia"/>
          <w:sz w:val="28"/>
          <w:szCs w:val="28"/>
        </w:rPr>
        <w:t>。</w:t>
      </w:r>
    </w:p>
    <w:p w14:paraId="5C0F9FE0" w14:textId="77777777" w:rsidR="006A3863" w:rsidRDefault="00FC663A" w:rsidP="006A3863">
      <w:pPr>
        <w:pStyle w:val="a7"/>
        <w:numPr>
          <w:ilvl w:val="0"/>
          <w:numId w:val="25"/>
        </w:numPr>
        <w:adjustRightInd w:val="0"/>
        <w:spacing w:line="400" w:lineRule="exact"/>
        <w:ind w:leftChars="650" w:left="1986" w:right="-1" w:hangingChars="152" w:hanging="426"/>
        <w:rPr>
          <w:rFonts w:ascii="標楷體" w:eastAsia="標楷體" w:hAnsi="標楷體"/>
          <w:sz w:val="28"/>
          <w:szCs w:val="28"/>
        </w:rPr>
      </w:pPr>
      <w:r w:rsidRPr="006A3863">
        <w:rPr>
          <w:rFonts w:ascii="標楷體" w:eastAsia="標楷體" w:hAnsi="標楷體" w:hint="eastAsia"/>
          <w:sz w:val="28"/>
          <w:szCs w:val="28"/>
        </w:rPr>
        <w:t>本次評選分數計算方式為：</w:t>
      </w:r>
      <w:r w:rsidRPr="004B6583">
        <w:rPr>
          <w:rFonts w:ascii="標楷體" w:eastAsia="標楷體" w:hAnsi="標楷體" w:hint="eastAsia"/>
          <w:sz w:val="28"/>
          <w:szCs w:val="28"/>
        </w:rPr>
        <w:t>專業評審評分</w:t>
      </w:r>
      <w:proofErr w:type="gramStart"/>
      <w:r w:rsidRPr="004B6583">
        <w:rPr>
          <w:rFonts w:ascii="標楷體" w:eastAsia="標楷體" w:hAnsi="標楷體" w:hint="eastAsia"/>
          <w:sz w:val="28"/>
          <w:szCs w:val="28"/>
        </w:rPr>
        <w:t>佔</w:t>
      </w:r>
      <w:proofErr w:type="gramEnd"/>
      <w:r w:rsidRPr="004B6583">
        <w:rPr>
          <w:rFonts w:ascii="標楷體" w:eastAsia="標楷體" w:hAnsi="標楷體" w:hint="eastAsia"/>
          <w:sz w:val="28"/>
          <w:szCs w:val="28"/>
        </w:rPr>
        <w:t>總分85%，網路投票票數比例</w:t>
      </w:r>
      <w:proofErr w:type="gramStart"/>
      <w:r w:rsidRPr="004B6583">
        <w:rPr>
          <w:rFonts w:ascii="標楷體" w:eastAsia="標楷體" w:hAnsi="標楷體" w:hint="eastAsia"/>
          <w:sz w:val="28"/>
          <w:szCs w:val="28"/>
        </w:rPr>
        <w:t>佔</w:t>
      </w:r>
      <w:proofErr w:type="gramEnd"/>
      <w:r w:rsidRPr="004B6583">
        <w:rPr>
          <w:rFonts w:ascii="標楷體" w:eastAsia="標楷體" w:hAnsi="標楷體" w:hint="eastAsia"/>
          <w:sz w:val="28"/>
          <w:szCs w:val="28"/>
        </w:rPr>
        <w:t>總分15%，</w:t>
      </w:r>
      <w:r w:rsidRPr="006A3863">
        <w:rPr>
          <w:rFonts w:ascii="標楷體" w:eastAsia="標楷體" w:hAnsi="標楷體" w:hint="eastAsia"/>
          <w:sz w:val="28"/>
          <w:szCs w:val="28"/>
        </w:rPr>
        <w:t>加總後取排序前10名，並通知獲獎店家參與頒獎典禮。</w:t>
      </w:r>
    </w:p>
    <w:p w14:paraId="50061D40" w14:textId="6D54FFF8" w:rsidR="00FC663A" w:rsidRPr="006A3863" w:rsidRDefault="00FC663A" w:rsidP="006A3863">
      <w:pPr>
        <w:pStyle w:val="a7"/>
        <w:numPr>
          <w:ilvl w:val="0"/>
          <w:numId w:val="25"/>
        </w:numPr>
        <w:adjustRightInd w:val="0"/>
        <w:spacing w:line="400" w:lineRule="exact"/>
        <w:ind w:leftChars="650" w:left="1986" w:right="-1" w:hangingChars="152" w:hanging="426"/>
        <w:rPr>
          <w:rFonts w:ascii="標楷體" w:eastAsia="標楷體" w:hAnsi="標楷體"/>
          <w:sz w:val="28"/>
          <w:szCs w:val="28"/>
        </w:rPr>
      </w:pPr>
      <w:r w:rsidRPr="004B6583">
        <w:rPr>
          <w:rFonts w:ascii="標楷體" w:eastAsia="標楷體" w:hAnsi="標楷體" w:hint="eastAsia"/>
          <w:sz w:val="28"/>
          <w:szCs w:val="28"/>
        </w:rPr>
        <w:t>無法出席頒獎典禮、市集</w:t>
      </w:r>
      <w:r w:rsidR="006D5012" w:rsidRPr="004B6583">
        <w:rPr>
          <w:rFonts w:ascii="標楷體" w:eastAsia="標楷體" w:hAnsi="標楷體" w:hint="eastAsia"/>
          <w:sz w:val="28"/>
          <w:szCs w:val="28"/>
        </w:rPr>
        <w:t>活動</w:t>
      </w:r>
      <w:r w:rsidRPr="004B6583">
        <w:rPr>
          <w:rFonts w:ascii="標楷體" w:eastAsia="標楷體" w:hAnsi="標楷體" w:hint="eastAsia"/>
          <w:sz w:val="28"/>
          <w:szCs w:val="28"/>
        </w:rPr>
        <w:t>及後續推廣展售會之獲獎店家，得委任代理人出席活動。</w:t>
      </w:r>
      <w:r w:rsidRPr="006A3863">
        <w:rPr>
          <w:rFonts w:ascii="標楷體" w:eastAsia="標楷體" w:hAnsi="標楷體" w:hint="eastAsia"/>
          <w:sz w:val="28"/>
          <w:szCs w:val="28"/>
        </w:rPr>
        <w:t>倘若現場無人代表參加，且未事先告知主辦單位，則視同放棄獎項。</w:t>
      </w:r>
    </w:p>
    <w:tbl>
      <w:tblPr>
        <w:tblStyle w:val="a3"/>
        <w:tblW w:w="9509" w:type="dxa"/>
        <w:tblInd w:w="534" w:type="dxa"/>
        <w:tblLook w:val="04A0" w:firstRow="1" w:lastRow="0" w:firstColumn="1" w:lastColumn="0" w:noHBand="0" w:noVBand="1"/>
      </w:tblPr>
      <w:tblGrid>
        <w:gridCol w:w="851"/>
        <w:gridCol w:w="1586"/>
        <w:gridCol w:w="1701"/>
        <w:gridCol w:w="1559"/>
        <w:gridCol w:w="1645"/>
        <w:gridCol w:w="2167"/>
      </w:tblGrid>
      <w:tr w:rsidR="007D330F" w:rsidRPr="0044534A" w14:paraId="601AE55D" w14:textId="77777777" w:rsidTr="00115F6D">
        <w:trPr>
          <w:trHeight w:val="333"/>
        </w:trPr>
        <w:tc>
          <w:tcPr>
            <w:tcW w:w="9509" w:type="dxa"/>
            <w:gridSpan w:val="6"/>
            <w:shd w:val="clear" w:color="auto" w:fill="D9D9D9" w:themeFill="background1" w:themeFillShade="D9"/>
            <w:vAlign w:val="center"/>
          </w:tcPr>
          <w:p w14:paraId="419083BE" w14:textId="77777777" w:rsidR="007D330F" w:rsidRPr="00D87139" w:rsidRDefault="007D330F" w:rsidP="00115F6D">
            <w:pPr>
              <w:adjustRightInd w:val="0"/>
              <w:snapToGrid w:val="0"/>
              <w:spacing w:line="400" w:lineRule="exact"/>
              <w:jc w:val="center"/>
              <w:rPr>
                <w:rFonts w:ascii="標楷體" w:eastAsia="標楷體" w:hAnsi="標楷體"/>
                <w:b/>
                <w:sz w:val="26"/>
                <w:szCs w:val="26"/>
              </w:rPr>
            </w:pPr>
            <w:r>
              <w:rPr>
                <w:rFonts w:ascii="標楷體" w:eastAsia="標楷體" w:hAnsi="標楷體"/>
                <w:sz w:val="26"/>
                <w:szCs w:val="26"/>
              </w:rPr>
              <w:br w:type="page"/>
            </w:r>
            <w:r w:rsidRPr="00D87139">
              <w:rPr>
                <w:rFonts w:ascii="標楷體" w:eastAsia="標楷體" w:hAnsi="標楷體" w:hint="eastAsia"/>
                <w:b/>
                <w:sz w:val="26"/>
                <w:szCs w:val="26"/>
              </w:rPr>
              <w:t>食品組評選標準</w:t>
            </w:r>
          </w:p>
        </w:tc>
      </w:tr>
      <w:tr w:rsidR="007D330F" w:rsidRPr="0044534A" w14:paraId="287DED36" w14:textId="77777777" w:rsidTr="007D330F">
        <w:trPr>
          <w:trHeight w:val="528"/>
        </w:trPr>
        <w:tc>
          <w:tcPr>
            <w:tcW w:w="851" w:type="dxa"/>
            <w:vAlign w:val="center"/>
          </w:tcPr>
          <w:p w14:paraId="02DE1CB8"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評分標準</w:t>
            </w:r>
          </w:p>
        </w:tc>
        <w:tc>
          <w:tcPr>
            <w:tcW w:w="1586" w:type="dxa"/>
            <w:vAlign w:val="center"/>
          </w:tcPr>
          <w:p w14:paraId="1E0082F5"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故事性及屏東在地特色</w:t>
            </w:r>
          </w:p>
        </w:tc>
        <w:tc>
          <w:tcPr>
            <w:tcW w:w="1701" w:type="dxa"/>
            <w:vAlign w:val="center"/>
          </w:tcPr>
          <w:p w14:paraId="14ACA8C2"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整體設計與創意美感</w:t>
            </w:r>
          </w:p>
        </w:tc>
        <w:tc>
          <w:tcPr>
            <w:tcW w:w="1559" w:type="dxa"/>
            <w:vAlign w:val="center"/>
          </w:tcPr>
          <w:p w14:paraId="3ED2C3FD"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商品口感</w:t>
            </w:r>
          </w:p>
        </w:tc>
        <w:tc>
          <w:tcPr>
            <w:tcW w:w="1645" w:type="dxa"/>
            <w:vAlign w:val="center"/>
          </w:tcPr>
          <w:p w14:paraId="36B58C84" w14:textId="77777777" w:rsidR="007D330F" w:rsidRDefault="007D330F" w:rsidP="00115F6D">
            <w:pPr>
              <w:adjustRightInd w:val="0"/>
              <w:snapToGrid w:val="0"/>
              <w:spacing w:line="400" w:lineRule="exact"/>
              <w:jc w:val="center"/>
              <w:rPr>
                <w:rFonts w:ascii="標楷體" w:eastAsia="標楷體" w:hAnsi="標楷體"/>
                <w:sz w:val="26"/>
                <w:szCs w:val="26"/>
              </w:rPr>
            </w:pPr>
            <w:r>
              <w:rPr>
                <w:rFonts w:ascii="標楷體" w:eastAsia="標楷體" w:hAnsi="標楷體" w:hint="eastAsia"/>
                <w:sz w:val="26"/>
                <w:szCs w:val="26"/>
              </w:rPr>
              <w:t>商</w:t>
            </w:r>
            <w:r>
              <w:rPr>
                <w:rFonts w:ascii="標楷體" w:eastAsia="標楷體" w:hAnsi="標楷體"/>
                <w:sz w:val="26"/>
                <w:szCs w:val="26"/>
              </w:rPr>
              <w:t>品</w:t>
            </w:r>
          </w:p>
          <w:p w14:paraId="6DDC61FE"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Pr>
                <w:rFonts w:ascii="標楷體" w:eastAsia="標楷體" w:hAnsi="標楷體" w:hint="eastAsia"/>
                <w:sz w:val="26"/>
                <w:szCs w:val="26"/>
              </w:rPr>
              <w:t>安心認證</w:t>
            </w:r>
          </w:p>
        </w:tc>
        <w:tc>
          <w:tcPr>
            <w:tcW w:w="2167" w:type="dxa"/>
            <w:vAlign w:val="center"/>
          </w:tcPr>
          <w:p w14:paraId="3AA83666"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店家人氣</w:t>
            </w:r>
          </w:p>
          <w:p w14:paraId="623BBAE6"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(網路票選)</w:t>
            </w:r>
          </w:p>
        </w:tc>
      </w:tr>
      <w:tr w:rsidR="007D330F" w:rsidRPr="0044534A" w14:paraId="4279AADE" w14:textId="77777777" w:rsidTr="007D330F">
        <w:trPr>
          <w:trHeight w:val="520"/>
        </w:trPr>
        <w:tc>
          <w:tcPr>
            <w:tcW w:w="851" w:type="dxa"/>
            <w:vAlign w:val="center"/>
          </w:tcPr>
          <w:p w14:paraId="0201FA6D"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百分比重</w:t>
            </w:r>
          </w:p>
        </w:tc>
        <w:tc>
          <w:tcPr>
            <w:tcW w:w="1586" w:type="dxa"/>
            <w:vAlign w:val="center"/>
          </w:tcPr>
          <w:p w14:paraId="20F0D7DB"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25%</w:t>
            </w:r>
          </w:p>
        </w:tc>
        <w:tc>
          <w:tcPr>
            <w:tcW w:w="1701" w:type="dxa"/>
            <w:vAlign w:val="center"/>
          </w:tcPr>
          <w:p w14:paraId="52959F23"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Pr>
                <w:rFonts w:ascii="標楷體" w:eastAsia="標楷體" w:hAnsi="標楷體"/>
                <w:sz w:val="26"/>
                <w:szCs w:val="26"/>
              </w:rPr>
              <w:t>25</w:t>
            </w:r>
            <w:r w:rsidRPr="0044534A">
              <w:rPr>
                <w:rFonts w:ascii="標楷體" w:eastAsia="標楷體" w:hAnsi="標楷體" w:hint="eastAsia"/>
                <w:sz w:val="26"/>
                <w:szCs w:val="26"/>
              </w:rPr>
              <w:t>%</w:t>
            </w:r>
          </w:p>
        </w:tc>
        <w:tc>
          <w:tcPr>
            <w:tcW w:w="1559" w:type="dxa"/>
            <w:vAlign w:val="center"/>
          </w:tcPr>
          <w:p w14:paraId="5106E37F"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30%</w:t>
            </w:r>
          </w:p>
        </w:tc>
        <w:tc>
          <w:tcPr>
            <w:tcW w:w="1645" w:type="dxa"/>
            <w:vAlign w:val="center"/>
          </w:tcPr>
          <w:p w14:paraId="10525A8D"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Pr>
                <w:rFonts w:ascii="標楷體" w:eastAsia="標楷體" w:hAnsi="標楷體"/>
                <w:sz w:val="26"/>
                <w:szCs w:val="26"/>
              </w:rPr>
              <w:t>5</w:t>
            </w:r>
            <w:r>
              <w:rPr>
                <w:rFonts w:ascii="標楷體" w:eastAsia="標楷體" w:hAnsi="標楷體" w:hint="eastAsia"/>
                <w:sz w:val="26"/>
                <w:szCs w:val="26"/>
              </w:rPr>
              <w:t>%</w:t>
            </w:r>
          </w:p>
        </w:tc>
        <w:tc>
          <w:tcPr>
            <w:tcW w:w="2167" w:type="dxa"/>
            <w:vAlign w:val="center"/>
          </w:tcPr>
          <w:p w14:paraId="42689DC7"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15%</w:t>
            </w:r>
          </w:p>
        </w:tc>
      </w:tr>
      <w:tr w:rsidR="007D330F" w:rsidRPr="0044534A" w14:paraId="2CCD338D" w14:textId="77777777" w:rsidTr="00115F6D">
        <w:trPr>
          <w:trHeight w:val="333"/>
        </w:trPr>
        <w:tc>
          <w:tcPr>
            <w:tcW w:w="9509" w:type="dxa"/>
            <w:gridSpan w:val="6"/>
            <w:shd w:val="clear" w:color="auto" w:fill="D9D9D9" w:themeFill="background1" w:themeFillShade="D9"/>
            <w:vAlign w:val="center"/>
          </w:tcPr>
          <w:p w14:paraId="509CDCBE" w14:textId="77777777" w:rsidR="007D330F" w:rsidRPr="00D87139" w:rsidRDefault="007D330F" w:rsidP="00115F6D">
            <w:pPr>
              <w:adjustRightInd w:val="0"/>
              <w:snapToGrid w:val="0"/>
              <w:spacing w:line="400" w:lineRule="exact"/>
              <w:jc w:val="center"/>
              <w:rPr>
                <w:rFonts w:ascii="標楷體" w:eastAsia="標楷體" w:hAnsi="標楷體"/>
                <w:b/>
                <w:sz w:val="26"/>
                <w:szCs w:val="26"/>
              </w:rPr>
            </w:pPr>
            <w:r w:rsidRPr="00D87139">
              <w:rPr>
                <w:rFonts w:ascii="標楷體" w:eastAsia="標楷體" w:hAnsi="標楷體" w:hint="eastAsia"/>
                <w:b/>
                <w:sz w:val="26"/>
                <w:szCs w:val="26"/>
              </w:rPr>
              <w:t>非食品組評選標準</w:t>
            </w:r>
          </w:p>
        </w:tc>
      </w:tr>
      <w:tr w:rsidR="007D330F" w:rsidRPr="0044534A" w14:paraId="07333A05" w14:textId="77777777" w:rsidTr="007D330F">
        <w:trPr>
          <w:trHeight w:val="528"/>
        </w:trPr>
        <w:tc>
          <w:tcPr>
            <w:tcW w:w="851" w:type="dxa"/>
            <w:vAlign w:val="center"/>
          </w:tcPr>
          <w:p w14:paraId="573F697C"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評分標準</w:t>
            </w:r>
          </w:p>
        </w:tc>
        <w:tc>
          <w:tcPr>
            <w:tcW w:w="1586" w:type="dxa"/>
            <w:vAlign w:val="center"/>
          </w:tcPr>
          <w:p w14:paraId="36BE9BE7"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故事性及屏東在地特色</w:t>
            </w:r>
          </w:p>
        </w:tc>
        <w:tc>
          <w:tcPr>
            <w:tcW w:w="1701" w:type="dxa"/>
            <w:vAlign w:val="center"/>
          </w:tcPr>
          <w:p w14:paraId="496FCF4C"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整體設計與創意美感</w:t>
            </w:r>
          </w:p>
        </w:tc>
        <w:tc>
          <w:tcPr>
            <w:tcW w:w="1559" w:type="dxa"/>
            <w:vAlign w:val="center"/>
          </w:tcPr>
          <w:p w14:paraId="61708367"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商品產業價值及發展潛力</w:t>
            </w:r>
          </w:p>
        </w:tc>
        <w:tc>
          <w:tcPr>
            <w:tcW w:w="1645" w:type="dxa"/>
            <w:vAlign w:val="center"/>
          </w:tcPr>
          <w:p w14:paraId="346DFCBB"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E340E2">
              <w:rPr>
                <w:rFonts w:ascii="標楷體" w:eastAsia="標楷體" w:hAnsi="標楷體" w:hint="eastAsia"/>
                <w:sz w:val="26"/>
                <w:szCs w:val="26"/>
              </w:rPr>
              <w:t>商品</w:t>
            </w:r>
            <w:r>
              <w:rPr>
                <w:rFonts w:ascii="標楷體" w:eastAsia="標楷體" w:hAnsi="標楷體" w:hint="eastAsia"/>
                <w:sz w:val="26"/>
                <w:szCs w:val="26"/>
              </w:rPr>
              <w:t>便利</w:t>
            </w:r>
            <w:r>
              <w:rPr>
                <w:rFonts w:ascii="標楷體" w:eastAsia="標楷體" w:hAnsi="標楷體"/>
                <w:sz w:val="26"/>
                <w:szCs w:val="26"/>
              </w:rPr>
              <w:t>性及環</w:t>
            </w:r>
            <w:r>
              <w:rPr>
                <w:rFonts w:ascii="標楷體" w:eastAsia="標楷體" w:hAnsi="標楷體" w:hint="eastAsia"/>
                <w:sz w:val="26"/>
                <w:szCs w:val="26"/>
              </w:rPr>
              <w:t>保</w:t>
            </w:r>
            <w:r>
              <w:rPr>
                <w:rFonts w:ascii="標楷體" w:eastAsia="標楷體" w:hAnsi="標楷體"/>
                <w:sz w:val="26"/>
                <w:szCs w:val="26"/>
              </w:rPr>
              <w:t>考量</w:t>
            </w:r>
          </w:p>
        </w:tc>
        <w:tc>
          <w:tcPr>
            <w:tcW w:w="2167" w:type="dxa"/>
            <w:vAlign w:val="center"/>
          </w:tcPr>
          <w:p w14:paraId="7A856480"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店家人氣</w:t>
            </w:r>
          </w:p>
          <w:p w14:paraId="6A6D8925"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(網路票選)</w:t>
            </w:r>
          </w:p>
        </w:tc>
      </w:tr>
      <w:tr w:rsidR="007D330F" w:rsidRPr="0044534A" w14:paraId="7A0AB729" w14:textId="77777777" w:rsidTr="007D330F">
        <w:trPr>
          <w:trHeight w:val="520"/>
        </w:trPr>
        <w:tc>
          <w:tcPr>
            <w:tcW w:w="851" w:type="dxa"/>
            <w:vAlign w:val="center"/>
          </w:tcPr>
          <w:p w14:paraId="534582AB"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百分比重</w:t>
            </w:r>
          </w:p>
        </w:tc>
        <w:tc>
          <w:tcPr>
            <w:tcW w:w="1586" w:type="dxa"/>
            <w:vAlign w:val="center"/>
          </w:tcPr>
          <w:p w14:paraId="2CB2C472"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30%</w:t>
            </w:r>
          </w:p>
        </w:tc>
        <w:tc>
          <w:tcPr>
            <w:tcW w:w="1701" w:type="dxa"/>
            <w:vAlign w:val="center"/>
          </w:tcPr>
          <w:p w14:paraId="61271996"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Pr>
                <w:rFonts w:ascii="標楷體" w:eastAsia="標楷體" w:hAnsi="標楷體"/>
                <w:sz w:val="26"/>
                <w:szCs w:val="26"/>
              </w:rPr>
              <w:t>20</w:t>
            </w:r>
            <w:r w:rsidRPr="0044534A">
              <w:rPr>
                <w:rFonts w:ascii="標楷體" w:eastAsia="標楷體" w:hAnsi="標楷體" w:hint="eastAsia"/>
                <w:sz w:val="26"/>
                <w:szCs w:val="26"/>
              </w:rPr>
              <w:t>%</w:t>
            </w:r>
          </w:p>
        </w:tc>
        <w:tc>
          <w:tcPr>
            <w:tcW w:w="1559" w:type="dxa"/>
            <w:vAlign w:val="center"/>
          </w:tcPr>
          <w:p w14:paraId="340D76F8"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25%</w:t>
            </w:r>
          </w:p>
        </w:tc>
        <w:tc>
          <w:tcPr>
            <w:tcW w:w="1645" w:type="dxa"/>
            <w:vAlign w:val="center"/>
          </w:tcPr>
          <w:p w14:paraId="0399DC04"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Pr>
                <w:rFonts w:ascii="標楷體" w:eastAsia="標楷體" w:hAnsi="標楷體" w:hint="eastAsia"/>
                <w:sz w:val="26"/>
                <w:szCs w:val="26"/>
              </w:rPr>
              <w:t>10%</w:t>
            </w:r>
          </w:p>
        </w:tc>
        <w:tc>
          <w:tcPr>
            <w:tcW w:w="2167" w:type="dxa"/>
            <w:vAlign w:val="center"/>
          </w:tcPr>
          <w:p w14:paraId="409A49B7" w14:textId="77777777" w:rsidR="007D330F" w:rsidRPr="0044534A" w:rsidRDefault="007D330F" w:rsidP="00115F6D">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15%</w:t>
            </w:r>
          </w:p>
        </w:tc>
      </w:tr>
    </w:tbl>
    <w:p w14:paraId="068618B0" w14:textId="77777777" w:rsidR="007D330F" w:rsidRDefault="007D330F" w:rsidP="00FC663A">
      <w:pPr>
        <w:adjustRightInd w:val="0"/>
        <w:snapToGrid w:val="0"/>
        <w:spacing w:beforeLines="50" w:before="170" w:afterLines="50" w:after="170" w:line="400" w:lineRule="exact"/>
        <w:ind w:leftChars="650" w:left="1986" w:hangingChars="152" w:hanging="426"/>
        <w:jc w:val="both"/>
        <w:rPr>
          <w:rFonts w:ascii="標楷體" w:eastAsia="標楷體" w:hAnsi="標楷體" w:cs="新細明體"/>
          <w:b/>
          <w:bCs/>
          <w:kern w:val="0"/>
          <w:sz w:val="28"/>
          <w:szCs w:val="28"/>
        </w:rPr>
      </w:pPr>
    </w:p>
    <w:p w14:paraId="2092F1AB" w14:textId="77777777" w:rsidR="00E14CE6" w:rsidRDefault="00E14CE6" w:rsidP="00FC663A">
      <w:pPr>
        <w:adjustRightInd w:val="0"/>
        <w:snapToGrid w:val="0"/>
        <w:spacing w:beforeLines="50" w:before="170" w:afterLines="50" w:after="170" w:line="400" w:lineRule="exact"/>
        <w:ind w:leftChars="650" w:left="1986" w:hangingChars="152" w:hanging="426"/>
        <w:jc w:val="both"/>
        <w:rPr>
          <w:rFonts w:ascii="標楷體" w:eastAsia="標楷體" w:hAnsi="標楷體" w:cs="新細明體"/>
          <w:b/>
          <w:bCs/>
          <w:kern w:val="0"/>
          <w:sz w:val="28"/>
          <w:szCs w:val="28"/>
        </w:rPr>
      </w:pPr>
    </w:p>
    <w:p w14:paraId="05F9214A" w14:textId="1A62029A" w:rsidR="006B5F31" w:rsidRPr="0044534A" w:rsidRDefault="00FC663A" w:rsidP="006B5F31">
      <w:pPr>
        <w:adjustRightInd w:val="0"/>
        <w:snapToGrid w:val="0"/>
        <w:spacing w:beforeLines="50" w:before="170" w:afterLines="50" w:after="170" w:line="400" w:lineRule="exact"/>
        <w:ind w:left="723"/>
        <w:jc w:val="both"/>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lastRenderedPageBreak/>
        <w:t>三</w:t>
      </w:r>
      <w:r w:rsidR="001F0BA3" w:rsidRPr="0044534A">
        <w:rPr>
          <w:rFonts w:ascii="標楷體" w:eastAsia="標楷體" w:hAnsi="標楷體" w:cs="新細明體" w:hint="eastAsia"/>
          <w:b/>
          <w:bCs/>
          <w:kern w:val="0"/>
          <w:sz w:val="28"/>
          <w:szCs w:val="28"/>
        </w:rPr>
        <w:t>、</w:t>
      </w:r>
      <w:r w:rsidR="006B5F31" w:rsidRPr="0044534A">
        <w:rPr>
          <w:rFonts w:ascii="標楷體" w:eastAsia="標楷體" w:hAnsi="標楷體" w:cs="新細明體" w:hint="eastAsia"/>
          <w:b/>
          <w:bCs/>
          <w:kern w:val="0"/>
          <w:sz w:val="28"/>
          <w:szCs w:val="28"/>
        </w:rPr>
        <w:t>好店組評</w:t>
      </w:r>
      <w:r w:rsidR="006B5F31">
        <w:rPr>
          <w:rFonts w:ascii="標楷體" w:eastAsia="標楷體" w:hAnsi="標楷體" w:cs="新細明體" w:hint="eastAsia"/>
          <w:b/>
          <w:bCs/>
          <w:kern w:val="0"/>
          <w:sz w:val="28"/>
          <w:szCs w:val="28"/>
        </w:rPr>
        <w:t>選</w:t>
      </w:r>
      <w:r w:rsidR="006B5F31" w:rsidRPr="0044534A">
        <w:rPr>
          <w:rFonts w:ascii="標楷體" w:eastAsia="標楷體" w:hAnsi="標楷體" w:cs="新細明體" w:hint="eastAsia"/>
          <w:b/>
          <w:bCs/>
          <w:kern w:val="0"/>
          <w:sz w:val="28"/>
          <w:szCs w:val="28"/>
        </w:rPr>
        <w:t>：</w:t>
      </w:r>
      <w:r w:rsidR="00CD1A29">
        <w:rPr>
          <w:rFonts w:ascii="標楷體" w:eastAsia="標楷體" w:hAnsi="標楷體" w:cs="新細明體" w:hint="eastAsia"/>
          <w:b/>
          <w:bCs/>
          <w:kern w:val="0"/>
          <w:sz w:val="28"/>
          <w:szCs w:val="28"/>
        </w:rPr>
        <w:t>8</w:t>
      </w:r>
      <w:r w:rsidR="006B5F31" w:rsidRPr="0044534A">
        <w:rPr>
          <w:rFonts w:ascii="標楷體" w:eastAsia="標楷體" w:hAnsi="標楷體" w:cs="新細明體" w:hint="eastAsia"/>
          <w:b/>
          <w:bCs/>
          <w:kern w:val="0"/>
          <w:sz w:val="28"/>
          <w:szCs w:val="28"/>
        </w:rPr>
        <w:t>月</w:t>
      </w:r>
      <w:r w:rsidR="00CD1A29">
        <w:rPr>
          <w:rFonts w:ascii="標楷體" w:eastAsia="標楷體" w:hAnsi="標楷體" w:cs="新細明體" w:hint="eastAsia"/>
          <w:b/>
          <w:bCs/>
          <w:kern w:val="0"/>
          <w:sz w:val="28"/>
          <w:szCs w:val="28"/>
        </w:rPr>
        <w:t>1</w:t>
      </w:r>
      <w:r w:rsidR="006B5F31">
        <w:rPr>
          <w:rFonts w:ascii="標楷體" w:eastAsia="標楷體" w:hAnsi="標楷體" w:cs="新細明體"/>
          <w:b/>
          <w:bCs/>
          <w:kern w:val="0"/>
          <w:sz w:val="28"/>
          <w:szCs w:val="28"/>
        </w:rPr>
        <w:t>8</w:t>
      </w:r>
      <w:r w:rsidR="006B5F31" w:rsidRPr="0044534A">
        <w:rPr>
          <w:rFonts w:ascii="標楷體" w:eastAsia="標楷體" w:hAnsi="標楷體" w:cs="新細明體" w:hint="eastAsia"/>
          <w:b/>
          <w:bCs/>
          <w:kern w:val="0"/>
          <w:sz w:val="28"/>
          <w:szCs w:val="28"/>
        </w:rPr>
        <w:t>日-</w:t>
      </w:r>
      <w:r w:rsidR="00CD1A29">
        <w:rPr>
          <w:rFonts w:ascii="標楷體" w:eastAsia="標楷體" w:hAnsi="標楷體" w:cs="新細明體" w:hint="eastAsia"/>
          <w:b/>
          <w:bCs/>
          <w:kern w:val="0"/>
          <w:sz w:val="28"/>
          <w:szCs w:val="28"/>
        </w:rPr>
        <w:t>8</w:t>
      </w:r>
      <w:r w:rsidR="006B5F31" w:rsidRPr="0044534A">
        <w:rPr>
          <w:rFonts w:ascii="標楷體" w:eastAsia="標楷體" w:hAnsi="標楷體" w:cs="新細明體" w:hint="eastAsia"/>
          <w:b/>
          <w:bCs/>
          <w:kern w:val="0"/>
          <w:sz w:val="28"/>
          <w:szCs w:val="28"/>
        </w:rPr>
        <w:t>月</w:t>
      </w:r>
      <w:r w:rsidR="00CD1A29">
        <w:rPr>
          <w:rFonts w:ascii="標楷體" w:eastAsia="標楷體" w:hAnsi="標楷體" w:cs="新細明體" w:hint="eastAsia"/>
          <w:b/>
          <w:bCs/>
          <w:kern w:val="0"/>
          <w:sz w:val="28"/>
          <w:szCs w:val="28"/>
        </w:rPr>
        <w:t>2</w:t>
      </w:r>
      <w:r w:rsidR="006B5F31">
        <w:rPr>
          <w:rFonts w:ascii="標楷體" w:eastAsia="標楷體" w:hAnsi="標楷體" w:cs="新細明體"/>
          <w:b/>
          <w:bCs/>
          <w:kern w:val="0"/>
          <w:sz w:val="28"/>
          <w:szCs w:val="28"/>
        </w:rPr>
        <w:t>0</w:t>
      </w:r>
      <w:r w:rsidR="006B5F31" w:rsidRPr="0044534A">
        <w:rPr>
          <w:rFonts w:ascii="標楷體" w:eastAsia="標楷體" w:hAnsi="標楷體" w:cs="新細明體" w:hint="eastAsia"/>
          <w:b/>
          <w:bCs/>
          <w:kern w:val="0"/>
          <w:sz w:val="28"/>
          <w:szCs w:val="28"/>
        </w:rPr>
        <w:t>日</w:t>
      </w:r>
      <w:r w:rsidR="006B5F31">
        <w:rPr>
          <w:rFonts w:ascii="標楷體" w:eastAsia="標楷體" w:hAnsi="標楷體" w:cs="新細明體" w:hint="eastAsia"/>
          <w:b/>
          <w:bCs/>
          <w:kern w:val="0"/>
          <w:sz w:val="28"/>
          <w:szCs w:val="28"/>
        </w:rPr>
        <w:t>(依</w:t>
      </w:r>
      <w:r w:rsidR="006B5F31">
        <w:rPr>
          <w:rFonts w:ascii="標楷體" w:eastAsia="標楷體" w:hAnsi="標楷體" w:cs="新細明體"/>
          <w:b/>
          <w:bCs/>
          <w:kern w:val="0"/>
          <w:sz w:val="28"/>
          <w:szCs w:val="28"/>
        </w:rPr>
        <w:t>實際</w:t>
      </w:r>
      <w:r w:rsidR="006B5F31">
        <w:rPr>
          <w:rFonts w:ascii="標楷體" w:eastAsia="標楷體" w:hAnsi="標楷體" w:cs="新細明體" w:hint="eastAsia"/>
          <w:b/>
          <w:bCs/>
          <w:kern w:val="0"/>
          <w:sz w:val="28"/>
          <w:szCs w:val="28"/>
        </w:rPr>
        <w:t>執行</w:t>
      </w:r>
      <w:r w:rsidR="006B5F31">
        <w:rPr>
          <w:rFonts w:ascii="標楷體" w:eastAsia="標楷體" w:hAnsi="標楷體" w:cs="新細明體"/>
          <w:b/>
          <w:bCs/>
          <w:kern w:val="0"/>
          <w:sz w:val="28"/>
          <w:szCs w:val="28"/>
        </w:rPr>
        <w:t>可</w:t>
      </w:r>
      <w:r w:rsidR="006B5F31">
        <w:rPr>
          <w:rFonts w:ascii="標楷體" w:eastAsia="標楷體" w:hAnsi="標楷體" w:cs="新細明體" w:hint="eastAsia"/>
          <w:b/>
          <w:bCs/>
          <w:kern w:val="0"/>
          <w:sz w:val="28"/>
          <w:szCs w:val="28"/>
        </w:rPr>
        <w:t>彈</w:t>
      </w:r>
      <w:r w:rsidR="006B5F31">
        <w:rPr>
          <w:rFonts w:ascii="標楷體" w:eastAsia="標楷體" w:hAnsi="標楷體" w:cs="新細明體"/>
          <w:b/>
          <w:bCs/>
          <w:kern w:val="0"/>
          <w:sz w:val="28"/>
          <w:szCs w:val="28"/>
        </w:rPr>
        <w:t>性</w:t>
      </w:r>
      <w:r w:rsidR="006B5F31">
        <w:rPr>
          <w:rFonts w:ascii="標楷體" w:eastAsia="標楷體" w:hAnsi="標楷體" w:cs="新細明體" w:hint="eastAsia"/>
          <w:b/>
          <w:bCs/>
          <w:kern w:val="0"/>
          <w:sz w:val="28"/>
          <w:szCs w:val="28"/>
        </w:rPr>
        <w:t>調</w:t>
      </w:r>
      <w:r w:rsidR="006B5F31">
        <w:rPr>
          <w:rFonts w:ascii="標楷體" w:eastAsia="標楷體" w:hAnsi="標楷體" w:cs="新細明體"/>
          <w:b/>
          <w:bCs/>
          <w:kern w:val="0"/>
          <w:sz w:val="28"/>
          <w:szCs w:val="28"/>
        </w:rPr>
        <w:t>整日期</w:t>
      </w:r>
      <w:r w:rsidR="006B5F31">
        <w:rPr>
          <w:rFonts w:ascii="標楷體" w:eastAsia="標楷體" w:hAnsi="標楷體" w:cs="新細明體" w:hint="eastAsia"/>
          <w:b/>
          <w:bCs/>
          <w:kern w:val="0"/>
          <w:sz w:val="28"/>
          <w:szCs w:val="28"/>
        </w:rPr>
        <w:t>)</w:t>
      </w:r>
    </w:p>
    <w:p w14:paraId="417EC051" w14:textId="727109DE" w:rsidR="006B5F31" w:rsidRDefault="006B5F31" w:rsidP="006B5F31">
      <w:pPr>
        <w:adjustRightInd w:val="0"/>
        <w:snapToGrid w:val="0"/>
        <w:spacing w:beforeLines="50" w:before="170" w:afterLines="50" w:after="170" w:line="400" w:lineRule="exact"/>
        <w:ind w:left="1304"/>
        <w:jc w:val="both"/>
        <w:rPr>
          <w:rFonts w:ascii="標楷體" w:eastAsia="標楷體" w:hAnsi="標楷體"/>
          <w:sz w:val="26"/>
          <w:szCs w:val="26"/>
        </w:rPr>
      </w:pPr>
      <w:r w:rsidRPr="0034329E">
        <w:rPr>
          <w:rFonts w:ascii="標楷體" w:eastAsia="標楷體" w:hAnsi="標楷體" w:hint="eastAsia"/>
          <w:sz w:val="28"/>
          <w:szCs w:val="28"/>
        </w:rPr>
        <w:t>將由</w:t>
      </w:r>
      <w:r w:rsidR="00E14CE6">
        <w:rPr>
          <w:rFonts w:ascii="標楷體" w:eastAsia="標楷體" w:hAnsi="標楷體" w:hint="eastAsia"/>
          <w:sz w:val="28"/>
          <w:szCs w:val="28"/>
        </w:rPr>
        <w:t>3</w:t>
      </w:r>
      <w:r w:rsidRPr="0034329E">
        <w:rPr>
          <w:rFonts w:ascii="標楷體" w:eastAsia="標楷體" w:hAnsi="標楷體" w:hint="eastAsia"/>
          <w:sz w:val="28"/>
          <w:szCs w:val="28"/>
        </w:rPr>
        <w:t>名專家評審組成評審團隊，於評審時間內至好店組店家進行評選。行前</w:t>
      </w:r>
      <w:r w:rsidR="00E14CE6">
        <w:rPr>
          <w:rFonts w:ascii="標楷體" w:eastAsia="標楷體" w:hAnsi="標楷體" w:hint="eastAsia"/>
          <w:sz w:val="28"/>
          <w:szCs w:val="28"/>
        </w:rPr>
        <w:t>3</w:t>
      </w:r>
      <w:r w:rsidRPr="0034329E">
        <w:rPr>
          <w:rFonts w:ascii="標楷體" w:eastAsia="標楷體" w:hAnsi="標楷體" w:hint="eastAsia"/>
          <w:sz w:val="28"/>
          <w:szCs w:val="28"/>
        </w:rPr>
        <w:t>日將電聯通知店家評審抵達時間，</w:t>
      </w:r>
      <w:r w:rsidRPr="004B6583">
        <w:rPr>
          <w:rFonts w:ascii="標楷體" w:eastAsia="標楷體" w:hAnsi="標楷體" w:hint="eastAsia"/>
          <w:sz w:val="28"/>
          <w:szCs w:val="28"/>
        </w:rPr>
        <w:t>需先準備</w:t>
      </w:r>
      <w:r w:rsidR="00927ED1" w:rsidRPr="004B6583">
        <w:rPr>
          <w:rFonts w:ascii="標楷體" w:eastAsia="標楷體" w:hAnsi="標楷體" w:hint="eastAsia"/>
          <w:sz w:val="28"/>
          <w:szCs w:val="28"/>
        </w:rPr>
        <w:t>參賽</w:t>
      </w:r>
      <w:r w:rsidRPr="004B6583">
        <w:rPr>
          <w:rFonts w:ascii="標楷體" w:eastAsia="標楷體" w:hAnsi="標楷體" w:hint="eastAsia"/>
          <w:sz w:val="28"/>
          <w:szCs w:val="28"/>
        </w:rPr>
        <w:t>作品3份</w:t>
      </w:r>
      <w:r w:rsidRPr="0034329E">
        <w:rPr>
          <w:rFonts w:ascii="標楷體" w:eastAsia="標楷體" w:hAnsi="標楷體" w:hint="eastAsia"/>
          <w:sz w:val="28"/>
          <w:szCs w:val="28"/>
        </w:rPr>
        <w:t>，並以適當容器盛裝，以供評審進行試吃</w:t>
      </w:r>
      <w:r w:rsidRPr="0044534A">
        <w:rPr>
          <w:rFonts w:ascii="標楷體" w:eastAsia="標楷體" w:hAnsi="標楷體" w:hint="eastAsia"/>
          <w:sz w:val="26"/>
          <w:szCs w:val="26"/>
        </w:rPr>
        <w:t>。</w:t>
      </w:r>
    </w:p>
    <w:tbl>
      <w:tblPr>
        <w:tblStyle w:val="a3"/>
        <w:tblW w:w="9498" w:type="dxa"/>
        <w:tblInd w:w="534" w:type="dxa"/>
        <w:tblLook w:val="04A0" w:firstRow="1" w:lastRow="0" w:firstColumn="1" w:lastColumn="0" w:noHBand="0" w:noVBand="1"/>
      </w:tblPr>
      <w:tblGrid>
        <w:gridCol w:w="851"/>
        <w:gridCol w:w="1729"/>
        <w:gridCol w:w="1729"/>
        <w:gridCol w:w="1730"/>
        <w:gridCol w:w="1729"/>
        <w:gridCol w:w="1730"/>
      </w:tblGrid>
      <w:tr w:rsidR="006B5F31" w:rsidRPr="0044534A" w14:paraId="327DA29E" w14:textId="77777777" w:rsidTr="007D330F">
        <w:trPr>
          <w:trHeight w:val="508"/>
        </w:trPr>
        <w:tc>
          <w:tcPr>
            <w:tcW w:w="9498" w:type="dxa"/>
            <w:gridSpan w:val="6"/>
            <w:shd w:val="clear" w:color="auto" w:fill="D9D9D9" w:themeFill="background1" w:themeFillShade="D9"/>
            <w:vAlign w:val="center"/>
          </w:tcPr>
          <w:p w14:paraId="23BD5BF6" w14:textId="77777777" w:rsidR="006B5F31" w:rsidRPr="00D87139" w:rsidRDefault="006B5F31" w:rsidP="00D87139">
            <w:pPr>
              <w:adjustRightInd w:val="0"/>
              <w:snapToGrid w:val="0"/>
              <w:spacing w:line="420" w:lineRule="exact"/>
              <w:jc w:val="center"/>
              <w:rPr>
                <w:rFonts w:ascii="標楷體" w:eastAsia="標楷體" w:hAnsi="標楷體"/>
                <w:b/>
                <w:sz w:val="26"/>
                <w:szCs w:val="26"/>
              </w:rPr>
            </w:pPr>
            <w:r w:rsidRPr="00D87139">
              <w:rPr>
                <w:rFonts w:ascii="標楷體" w:eastAsia="標楷體" w:hAnsi="標楷體" w:hint="eastAsia"/>
                <w:b/>
                <w:sz w:val="26"/>
                <w:szCs w:val="26"/>
              </w:rPr>
              <w:t>好店組評選標準</w:t>
            </w:r>
          </w:p>
        </w:tc>
      </w:tr>
      <w:tr w:rsidR="006B5F31" w:rsidRPr="0044534A" w14:paraId="5B7F7801" w14:textId="77777777" w:rsidTr="007D330F">
        <w:tc>
          <w:tcPr>
            <w:tcW w:w="851" w:type="dxa"/>
            <w:vAlign w:val="center"/>
          </w:tcPr>
          <w:p w14:paraId="18D44E5C" w14:textId="77777777" w:rsidR="006B5F31" w:rsidRPr="0044534A" w:rsidRDefault="006B5F31" w:rsidP="009109A7">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評分標準</w:t>
            </w:r>
          </w:p>
        </w:tc>
        <w:tc>
          <w:tcPr>
            <w:tcW w:w="1729" w:type="dxa"/>
            <w:vAlign w:val="center"/>
          </w:tcPr>
          <w:p w14:paraId="23CED36D" w14:textId="77777777" w:rsidR="006B5F31" w:rsidRPr="0044534A" w:rsidRDefault="006B5F31" w:rsidP="009109A7">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故事性及屏東在地特色</w:t>
            </w:r>
          </w:p>
        </w:tc>
        <w:tc>
          <w:tcPr>
            <w:tcW w:w="1729" w:type="dxa"/>
            <w:vAlign w:val="center"/>
          </w:tcPr>
          <w:p w14:paraId="5091B252" w14:textId="77777777" w:rsidR="006B5F31" w:rsidRPr="0044534A" w:rsidRDefault="006B5F31" w:rsidP="009109A7">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整體設計與創意美感</w:t>
            </w:r>
          </w:p>
        </w:tc>
        <w:tc>
          <w:tcPr>
            <w:tcW w:w="1730" w:type="dxa"/>
            <w:vAlign w:val="center"/>
          </w:tcPr>
          <w:p w14:paraId="0072D6B3" w14:textId="77777777" w:rsidR="006B5F31" w:rsidRPr="0044534A" w:rsidRDefault="006B5F31" w:rsidP="009109A7">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商品口感</w:t>
            </w:r>
          </w:p>
        </w:tc>
        <w:tc>
          <w:tcPr>
            <w:tcW w:w="1729" w:type="dxa"/>
            <w:vAlign w:val="center"/>
          </w:tcPr>
          <w:p w14:paraId="50A33B83" w14:textId="77777777" w:rsidR="006B5F31" w:rsidRPr="0044534A" w:rsidRDefault="006B5F31" w:rsidP="009109A7">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環境衛生</w:t>
            </w:r>
          </w:p>
          <w:p w14:paraId="212EEA0F" w14:textId="77777777" w:rsidR="006B5F31" w:rsidRPr="0044534A" w:rsidRDefault="006B5F31" w:rsidP="009109A7">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整潔</w:t>
            </w:r>
          </w:p>
        </w:tc>
        <w:tc>
          <w:tcPr>
            <w:tcW w:w="1730" w:type="dxa"/>
            <w:vAlign w:val="center"/>
          </w:tcPr>
          <w:p w14:paraId="1FD5FBBF" w14:textId="77777777" w:rsidR="006B5F31" w:rsidRPr="0044534A" w:rsidRDefault="006B5F31" w:rsidP="009109A7">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店家人氣</w:t>
            </w:r>
          </w:p>
          <w:p w14:paraId="6F278E00" w14:textId="77777777" w:rsidR="006B5F31" w:rsidRPr="0044534A" w:rsidRDefault="006B5F31" w:rsidP="009109A7">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(網路票選)</w:t>
            </w:r>
          </w:p>
        </w:tc>
      </w:tr>
      <w:tr w:rsidR="006B5F31" w:rsidRPr="0044534A" w14:paraId="7F173387" w14:textId="77777777" w:rsidTr="007D330F">
        <w:tc>
          <w:tcPr>
            <w:tcW w:w="851" w:type="dxa"/>
            <w:vAlign w:val="center"/>
          </w:tcPr>
          <w:p w14:paraId="442BAEAE" w14:textId="77777777" w:rsidR="006B5F31" w:rsidRPr="0044534A" w:rsidRDefault="006B5F31" w:rsidP="009109A7">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百分比重</w:t>
            </w:r>
          </w:p>
        </w:tc>
        <w:tc>
          <w:tcPr>
            <w:tcW w:w="1729" w:type="dxa"/>
            <w:vAlign w:val="center"/>
          </w:tcPr>
          <w:p w14:paraId="5AD92DC3" w14:textId="77777777" w:rsidR="006B5F31" w:rsidRPr="0044534A" w:rsidRDefault="006B5F31" w:rsidP="009109A7">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25%</w:t>
            </w:r>
          </w:p>
        </w:tc>
        <w:tc>
          <w:tcPr>
            <w:tcW w:w="1729" w:type="dxa"/>
            <w:vAlign w:val="center"/>
          </w:tcPr>
          <w:p w14:paraId="58BD88E6" w14:textId="77777777" w:rsidR="006B5F31" w:rsidRPr="0044534A" w:rsidRDefault="006B5F31" w:rsidP="009109A7">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20%</w:t>
            </w:r>
          </w:p>
        </w:tc>
        <w:tc>
          <w:tcPr>
            <w:tcW w:w="1730" w:type="dxa"/>
            <w:vAlign w:val="center"/>
          </w:tcPr>
          <w:p w14:paraId="7A39D171" w14:textId="77777777" w:rsidR="006B5F31" w:rsidRPr="0044534A" w:rsidRDefault="006B5F31" w:rsidP="009109A7">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30%</w:t>
            </w:r>
          </w:p>
        </w:tc>
        <w:tc>
          <w:tcPr>
            <w:tcW w:w="1729" w:type="dxa"/>
            <w:vAlign w:val="center"/>
          </w:tcPr>
          <w:p w14:paraId="1724DFDA" w14:textId="77777777" w:rsidR="006B5F31" w:rsidRPr="0044534A" w:rsidRDefault="006B5F31" w:rsidP="009109A7">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10%</w:t>
            </w:r>
          </w:p>
        </w:tc>
        <w:tc>
          <w:tcPr>
            <w:tcW w:w="1730" w:type="dxa"/>
            <w:vAlign w:val="center"/>
          </w:tcPr>
          <w:p w14:paraId="7CAC7526" w14:textId="77777777" w:rsidR="006B5F31" w:rsidRPr="0044534A" w:rsidRDefault="006B5F31" w:rsidP="009109A7">
            <w:pPr>
              <w:adjustRightInd w:val="0"/>
              <w:snapToGrid w:val="0"/>
              <w:spacing w:line="400" w:lineRule="exact"/>
              <w:jc w:val="center"/>
              <w:rPr>
                <w:rFonts w:ascii="標楷體" w:eastAsia="標楷體" w:hAnsi="標楷體"/>
                <w:sz w:val="26"/>
                <w:szCs w:val="26"/>
              </w:rPr>
            </w:pPr>
            <w:r w:rsidRPr="0044534A">
              <w:rPr>
                <w:rFonts w:ascii="標楷體" w:eastAsia="標楷體" w:hAnsi="標楷體" w:hint="eastAsia"/>
                <w:sz w:val="26"/>
                <w:szCs w:val="26"/>
              </w:rPr>
              <w:t>15%</w:t>
            </w:r>
          </w:p>
        </w:tc>
      </w:tr>
    </w:tbl>
    <w:p w14:paraId="37B8E481" w14:textId="6F003DFD" w:rsidR="001F0BA3" w:rsidRPr="004B6583" w:rsidRDefault="006B5F31" w:rsidP="0058691E">
      <w:pPr>
        <w:adjustRightInd w:val="0"/>
        <w:snapToGrid w:val="0"/>
        <w:spacing w:beforeLines="50" w:before="170" w:afterLines="50" w:after="170" w:line="400" w:lineRule="exact"/>
        <w:ind w:left="723"/>
        <w:jc w:val="both"/>
        <w:rPr>
          <w:rFonts w:ascii="標楷體" w:eastAsia="標楷體" w:hAnsi="標楷體" w:cs="新細明體"/>
          <w:b/>
          <w:bCs/>
          <w:kern w:val="0"/>
          <w:sz w:val="28"/>
          <w:szCs w:val="28"/>
        </w:rPr>
      </w:pPr>
      <w:r w:rsidRPr="0044534A">
        <w:rPr>
          <w:rFonts w:ascii="標楷體" w:eastAsia="標楷體" w:hAnsi="標楷體" w:cs="新細明體" w:hint="eastAsia"/>
          <w:b/>
          <w:bCs/>
          <w:kern w:val="0"/>
          <w:sz w:val="28"/>
          <w:szCs w:val="28"/>
        </w:rPr>
        <w:t>四、</w:t>
      </w:r>
      <w:r w:rsidR="001F0BA3" w:rsidRPr="0044534A">
        <w:rPr>
          <w:rFonts w:ascii="標楷體" w:eastAsia="標楷體" w:hAnsi="標楷體" w:cs="新細明體" w:hint="eastAsia"/>
          <w:b/>
          <w:bCs/>
          <w:kern w:val="0"/>
          <w:sz w:val="28"/>
          <w:szCs w:val="28"/>
        </w:rPr>
        <w:t>網路票選：</w:t>
      </w:r>
      <w:r w:rsidR="00304505">
        <w:rPr>
          <w:rFonts w:ascii="標楷體" w:eastAsia="標楷體" w:hAnsi="標楷體" w:cs="新細明體" w:hint="eastAsia"/>
          <w:b/>
          <w:bCs/>
          <w:kern w:val="0"/>
          <w:sz w:val="28"/>
          <w:szCs w:val="28"/>
        </w:rPr>
        <w:t xml:space="preserve"> </w:t>
      </w:r>
      <w:r w:rsidR="00FA783A">
        <w:rPr>
          <w:rFonts w:ascii="標楷體" w:eastAsia="標楷體" w:hAnsi="標楷體" w:cs="新細明體" w:hint="eastAsia"/>
          <w:b/>
          <w:bCs/>
          <w:kern w:val="0"/>
          <w:sz w:val="28"/>
          <w:szCs w:val="28"/>
        </w:rPr>
        <w:t>8</w:t>
      </w:r>
      <w:r w:rsidR="001F0BA3" w:rsidRPr="0044534A">
        <w:rPr>
          <w:rFonts w:ascii="標楷體" w:eastAsia="標楷體" w:hAnsi="標楷體" w:cs="新細明體" w:hint="eastAsia"/>
          <w:b/>
          <w:bCs/>
          <w:kern w:val="0"/>
          <w:sz w:val="28"/>
          <w:szCs w:val="28"/>
        </w:rPr>
        <w:t>月</w:t>
      </w:r>
      <w:r w:rsidR="008D29BE">
        <w:rPr>
          <w:rFonts w:ascii="標楷體" w:eastAsia="標楷體" w:hAnsi="標楷體" w:cs="新細明體" w:hint="eastAsia"/>
          <w:b/>
          <w:bCs/>
          <w:kern w:val="0"/>
          <w:sz w:val="28"/>
          <w:szCs w:val="28"/>
        </w:rPr>
        <w:t>18</w:t>
      </w:r>
      <w:r w:rsidR="001F0BA3" w:rsidRPr="0044534A">
        <w:rPr>
          <w:rFonts w:ascii="標楷體" w:eastAsia="標楷體" w:hAnsi="標楷體" w:cs="新細明體" w:hint="eastAsia"/>
          <w:b/>
          <w:bCs/>
          <w:kern w:val="0"/>
          <w:sz w:val="28"/>
          <w:szCs w:val="28"/>
        </w:rPr>
        <w:t>日-8月</w:t>
      </w:r>
      <w:r w:rsidR="008D29BE">
        <w:rPr>
          <w:rFonts w:ascii="標楷體" w:eastAsia="標楷體" w:hAnsi="標楷體" w:cs="新細明體" w:hint="eastAsia"/>
          <w:b/>
          <w:bCs/>
          <w:kern w:val="0"/>
          <w:sz w:val="28"/>
          <w:szCs w:val="28"/>
        </w:rPr>
        <w:t>24</w:t>
      </w:r>
      <w:r w:rsidR="001F0BA3" w:rsidRPr="0044534A">
        <w:rPr>
          <w:rFonts w:ascii="標楷體" w:eastAsia="標楷體" w:hAnsi="標楷體" w:cs="新細明體" w:hint="eastAsia"/>
          <w:b/>
          <w:bCs/>
          <w:kern w:val="0"/>
          <w:sz w:val="28"/>
          <w:szCs w:val="28"/>
        </w:rPr>
        <w:t>日</w:t>
      </w:r>
      <w:r w:rsidR="00D87139" w:rsidRPr="004B6583">
        <w:rPr>
          <w:rFonts w:ascii="標楷體" w:eastAsia="標楷體" w:hAnsi="標楷體" w:cs="新細明體" w:hint="eastAsia"/>
          <w:b/>
          <w:bCs/>
          <w:kern w:val="0"/>
          <w:sz w:val="28"/>
          <w:szCs w:val="28"/>
        </w:rPr>
        <w:t>(暫定)</w:t>
      </w:r>
    </w:p>
    <w:p w14:paraId="70D3A459" w14:textId="3DCB8B39" w:rsidR="001F0BA3" w:rsidRDefault="001F0BA3" w:rsidP="0058691E">
      <w:pPr>
        <w:adjustRightInd w:val="0"/>
        <w:snapToGrid w:val="0"/>
        <w:spacing w:beforeLines="50" w:before="170" w:afterLines="50" w:after="170" w:line="400" w:lineRule="exact"/>
        <w:ind w:left="1304"/>
        <w:jc w:val="both"/>
        <w:rPr>
          <w:rFonts w:ascii="標楷體" w:eastAsia="標楷體" w:hAnsi="標楷體"/>
          <w:sz w:val="26"/>
          <w:szCs w:val="26"/>
        </w:rPr>
      </w:pPr>
      <w:r w:rsidRPr="0034329E">
        <w:rPr>
          <w:rFonts w:ascii="標楷體" w:eastAsia="標楷體" w:hAnsi="標楷體" w:hint="eastAsia"/>
          <w:sz w:val="28"/>
          <w:szCs w:val="28"/>
        </w:rPr>
        <w:t>網路票選</w:t>
      </w:r>
      <w:proofErr w:type="gramStart"/>
      <w:r w:rsidRPr="0034329E">
        <w:rPr>
          <w:rFonts w:ascii="標楷體" w:eastAsia="標楷體" w:hAnsi="標楷體" w:hint="eastAsia"/>
          <w:sz w:val="28"/>
          <w:szCs w:val="28"/>
        </w:rPr>
        <w:t>期間，</w:t>
      </w:r>
      <w:proofErr w:type="gramEnd"/>
      <w:r w:rsidRPr="0034329E">
        <w:rPr>
          <w:rFonts w:ascii="標楷體" w:eastAsia="標楷體" w:hAnsi="標楷體" w:hint="eastAsia"/>
          <w:sz w:val="28"/>
          <w:szCs w:val="28"/>
        </w:rPr>
        <w:t>鼓勵民眾上投票網站</w:t>
      </w:r>
      <w:r w:rsidR="005E0D52">
        <w:rPr>
          <w:rFonts w:ascii="標楷體" w:eastAsia="標楷體" w:hAnsi="標楷體" w:hint="eastAsia"/>
          <w:sz w:val="28"/>
          <w:szCs w:val="28"/>
        </w:rPr>
        <w:t>，</w:t>
      </w:r>
      <w:r w:rsidRPr="0034329E">
        <w:rPr>
          <w:rFonts w:ascii="標楷體" w:eastAsia="標楷體" w:hAnsi="標楷體" w:hint="eastAsia"/>
          <w:sz w:val="28"/>
          <w:szCs w:val="28"/>
        </w:rPr>
        <w:t>票選心目中最優質的屏東縣特色伴手禮，</w:t>
      </w:r>
      <w:r w:rsidR="005E0D52">
        <w:rPr>
          <w:rFonts w:ascii="標楷體" w:eastAsia="標楷體" w:hAnsi="標楷體" w:hint="eastAsia"/>
          <w:sz w:val="28"/>
          <w:szCs w:val="28"/>
        </w:rPr>
        <w:t>每</w:t>
      </w:r>
      <w:proofErr w:type="gramStart"/>
      <w:r w:rsidR="003B03F6">
        <w:rPr>
          <w:rFonts w:ascii="標楷體" w:eastAsia="標楷體" w:hAnsi="標楷體" w:hint="eastAsia"/>
          <w:sz w:val="28"/>
          <w:szCs w:val="28"/>
        </w:rPr>
        <w:t>個</w:t>
      </w:r>
      <w:proofErr w:type="gramEnd"/>
      <w:r w:rsidR="003B03F6">
        <w:rPr>
          <w:rFonts w:ascii="標楷體" w:eastAsia="標楷體" w:hAnsi="標楷體" w:hint="eastAsia"/>
          <w:sz w:val="28"/>
          <w:szCs w:val="28"/>
        </w:rPr>
        <w:t>帳號</w:t>
      </w:r>
      <w:r w:rsidR="005E0D52">
        <w:rPr>
          <w:rFonts w:ascii="標楷體" w:eastAsia="標楷體" w:hAnsi="標楷體" w:hint="eastAsia"/>
          <w:sz w:val="28"/>
          <w:szCs w:val="28"/>
        </w:rPr>
        <w:t>針對</w:t>
      </w:r>
      <w:r w:rsidR="003B03F6">
        <w:rPr>
          <w:rFonts w:ascii="標楷體" w:eastAsia="標楷體" w:hAnsi="標楷體" w:hint="eastAsia"/>
          <w:sz w:val="28"/>
          <w:szCs w:val="28"/>
        </w:rPr>
        <w:t>每</w:t>
      </w:r>
      <w:proofErr w:type="gramStart"/>
      <w:r w:rsidR="003B03F6">
        <w:rPr>
          <w:rFonts w:ascii="標楷體" w:eastAsia="標楷體" w:hAnsi="標楷體" w:hint="eastAsia"/>
          <w:sz w:val="28"/>
          <w:szCs w:val="28"/>
        </w:rPr>
        <w:t>組限投</w:t>
      </w:r>
      <w:proofErr w:type="gramEnd"/>
      <w:r w:rsidR="00E037BA">
        <w:rPr>
          <w:rFonts w:ascii="標楷體" w:eastAsia="標楷體" w:hAnsi="標楷體" w:hint="eastAsia"/>
          <w:sz w:val="28"/>
          <w:szCs w:val="28"/>
        </w:rPr>
        <w:t>1</w:t>
      </w:r>
      <w:r w:rsidR="003B03F6">
        <w:rPr>
          <w:rFonts w:ascii="標楷體" w:eastAsia="標楷體" w:hAnsi="標楷體" w:hint="eastAsia"/>
          <w:sz w:val="28"/>
          <w:szCs w:val="28"/>
        </w:rPr>
        <w:t>票</w:t>
      </w:r>
      <w:r w:rsidRPr="0034329E">
        <w:rPr>
          <w:rFonts w:ascii="標楷體" w:eastAsia="標楷體" w:hAnsi="標楷體" w:hint="eastAsia"/>
          <w:sz w:val="28"/>
          <w:szCs w:val="28"/>
        </w:rPr>
        <w:t>，</w:t>
      </w:r>
      <w:r w:rsidR="008F10CF" w:rsidRPr="0034329E">
        <w:rPr>
          <w:rFonts w:ascii="標楷體" w:eastAsia="標楷體" w:hAnsi="標楷體" w:hint="eastAsia"/>
          <w:sz w:val="28"/>
          <w:szCs w:val="28"/>
        </w:rPr>
        <w:t>票選結果</w:t>
      </w:r>
      <w:r w:rsidR="005E0D52">
        <w:rPr>
          <w:rFonts w:ascii="標楷體" w:eastAsia="標楷體" w:hAnsi="標楷體" w:hint="eastAsia"/>
          <w:sz w:val="28"/>
          <w:szCs w:val="28"/>
        </w:rPr>
        <w:t>依</w:t>
      </w:r>
      <w:r w:rsidR="00030C54">
        <w:rPr>
          <w:rFonts w:ascii="標楷體" w:eastAsia="標楷體" w:hAnsi="標楷體" w:hint="eastAsia"/>
          <w:sz w:val="28"/>
          <w:szCs w:val="28"/>
        </w:rPr>
        <w:t>總投票數</w:t>
      </w:r>
      <w:r w:rsidR="003B03F6">
        <w:rPr>
          <w:rFonts w:ascii="標楷體" w:eastAsia="標楷體" w:hAnsi="標楷體" w:hint="eastAsia"/>
          <w:sz w:val="28"/>
          <w:szCs w:val="28"/>
        </w:rPr>
        <w:t>百分比</w:t>
      </w:r>
      <w:r w:rsidR="005E0D52">
        <w:rPr>
          <w:rFonts w:ascii="標楷體" w:eastAsia="標楷體" w:hAnsi="標楷體" w:hint="eastAsia"/>
          <w:sz w:val="28"/>
          <w:szCs w:val="28"/>
        </w:rPr>
        <w:t>依比例</w:t>
      </w:r>
      <w:r w:rsidR="008F10CF" w:rsidRPr="0034329E">
        <w:rPr>
          <w:rFonts w:ascii="標楷體" w:eastAsia="標楷體" w:hAnsi="標楷體" w:hint="eastAsia"/>
          <w:sz w:val="28"/>
          <w:szCs w:val="28"/>
        </w:rPr>
        <w:t>計分，總分</w:t>
      </w:r>
      <w:r w:rsidR="005E0D52" w:rsidRPr="004B6583">
        <w:rPr>
          <w:rFonts w:ascii="標楷體" w:eastAsia="標楷體" w:hAnsi="標楷體" w:hint="eastAsia"/>
          <w:sz w:val="28"/>
          <w:szCs w:val="28"/>
        </w:rPr>
        <w:t>15分</w:t>
      </w:r>
      <w:r w:rsidRPr="0044534A">
        <w:rPr>
          <w:rFonts w:ascii="標楷體" w:eastAsia="標楷體" w:hAnsi="標楷體" w:hint="eastAsia"/>
          <w:sz w:val="26"/>
          <w:szCs w:val="26"/>
        </w:rPr>
        <w:t>。</w:t>
      </w:r>
    </w:p>
    <w:p w14:paraId="579054A1" w14:textId="77777777" w:rsidR="00F03932" w:rsidRPr="00300843" w:rsidRDefault="00B10BA8" w:rsidP="00300843">
      <w:pPr>
        <w:pStyle w:val="a7"/>
        <w:numPr>
          <w:ilvl w:val="0"/>
          <w:numId w:val="11"/>
        </w:numPr>
        <w:tabs>
          <w:tab w:val="left" w:pos="709"/>
        </w:tabs>
        <w:spacing w:beforeLines="100" w:before="340" w:line="400" w:lineRule="exact"/>
        <w:ind w:leftChars="0"/>
        <w:rPr>
          <w:rFonts w:ascii="標楷體" w:eastAsia="標楷體" w:hAnsi="標楷體"/>
          <w:b/>
          <w:sz w:val="32"/>
          <w:szCs w:val="32"/>
        </w:rPr>
      </w:pPr>
      <w:r w:rsidRPr="00300843">
        <w:rPr>
          <w:rFonts w:ascii="標楷體" w:eastAsia="標楷體" w:hAnsi="標楷體" w:hint="eastAsia"/>
          <w:b/>
          <w:sz w:val="32"/>
          <w:szCs w:val="32"/>
        </w:rPr>
        <w:t>獎勵與配合義務</w:t>
      </w:r>
    </w:p>
    <w:p w14:paraId="570B7EC7" w14:textId="77777777" w:rsidR="00B10BA8" w:rsidRPr="0044534A" w:rsidRDefault="00B10BA8" w:rsidP="00E03A75">
      <w:pPr>
        <w:pStyle w:val="a7"/>
        <w:widowControl/>
        <w:numPr>
          <w:ilvl w:val="0"/>
          <w:numId w:val="6"/>
        </w:numPr>
        <w:tabs>
          <w:tab w:val="left" w:pos="1418"/>
        </w:tabs>
        <w:ind w:leftChars="0" w:hanging="455"/>
        <w:rPr>
          <w:rFonts w:ascii="標楷體" w:eastAsia="標楷體" w:hAnsi="標楷體"/>
          <w:sz w:val="26"/>
          <w:szCs w:val="26"/>
        </w:rPr>
      </w:pPr>
      <w:r w:rsidRPr="0044534A">
        <w:rPr>
          <w:rFonts w:ascii="標楷體" w:eastAsia="標楷體" w:hAnsi="標楷體" w:cs="新細明體" w:hint="eastAsia"/>
          <w:b/>
          <w:bCs/>
          <w:kern w:val="0"/>
          <w:sz w:val="26"/>
          <w:szCs w:val="26"/>
        </w:rPr>
        <w:t>入選獎勵</w:t>
      </w:r>
    </w:p>
    <w:p w14:paraId="6F0B6D69" w14:textId="46987AA2" w:rsidR="004A48AA" w:rsidRPr="0034329E" w:rsidRDefault="00B10BA8" w:rsidP="00E03A75">
      <w:pPr>
        <w:pStyle w:val="a7"/>
        <w:widowControl/>
        <w:numPr>
          <w:ilvl w:val="0"/>
          <w:numId w:val="7"/>
        </w:numPr>
        <w:spacing w:line="400" w:lineRule="exact"/>
        <w:ind w:leftChars="0" w:hanging="293"/>
        <w:rPr>
          <w:rFonts w:ascii="標楷體" w:eastAsia="標楷體" w:hAnsi="標楷體" w:cs="新細明體"/>
          <w:kern w:val="0"/>
          <w:sz w:val="28"/>
          <w:szCs w:val="28"/>
        </w:rPr>
      </w:pPr>
      <w:r w:rsidRPr="0034329E">
        <w:rPr>
          <w:rFonts w:ascii="標楷體" w:eastAsia="標楷體" w:hAnsi="標楷體" w:cs="新細明體" w:hint="eastAsia"/>
          <w:kern w:val="0"/>
          <w:sz w:val="28"/>
          <w:szCs w:val="28"/>
        </w:rPr>
        <w:t>活動選出之入圍精選產品，將可獲得屏東縣政府舉辦地方產業各項行銷活動優先推廣或展售權</w:t>
      </w:r>
      <w:r w:rsidR="00616D60">
        <w:rPr>
          <w:rFonts w:ascii="標楷體" w:eastAsia="標楷體" w:hAnsi="標楷體" w:cs="新細明體" w:hint="eastAsia"/>
          <w:kern w:val="0"/>
          <w:sz w:val="28"/>
          <w:szCs w:val="28"/>
        </w:rPr>
        <w:t>，</w:t>
      </w:r>
      <w:r w:rsidR="00434807">
        <w:rPr>
          <w:rFonts w:ascii="標楷體" w:eastAsia="標楷體" w:hAnsi="標楷體" w:cs="新細明體" w:hint="eastAsia"/>
          <w:kern w:val="0"/>
          <w:sz w:val="28"/>
          <w:szCs w:val="28"/>
        </w:rPr>
        <w:t>並納入年度「</w:t>
      </w:r>
      <w:proofErr w:type="gramStart"/>
      <w:r w:rsidR="00434807">
        <w:rPr>
          <w:rFonts w:ascii="標楷體" w:eastAsia="標楷體" w:hAnsi="標楷體" w:cs="新細明體" w:hint="eastAsia"/>
          <w:kern w:val="0"/>
          <w:sz w:val="28"/>
          <w:szCs w:val="28"/>
        </w:rPr>
        <w:t>屏東好物</w:t>
      </w:r>
      <w:proofErr w:type="gramEnd"/>
      <w:r w:rsidR="00434807">
        <w:rPr>
          <w:rFonts w:ascii="標楷體" w:eastAsia="標楷體" w:hAnsi="標楷體" w:cs="新細明體" w:hint="eastAsia"/>
          <w:kern w:val="0"/>
          <w:sz w:val="28"/>
          <w:szCs w:val="28"/>
        </w:rPr>
        <w:t>」刊物店家，且</w:t>
      </w:r>
      <w:r w:rsidRPr="0034329E">
        <w:rPr>
          <w:rFonts w:ascii="標楷體" w:eastAsia="標楷體" w:hAnsi="標楷體" w:cs="新細明體" w:hint="eastAsia"/>
          <w:kern w:val="0"/>
          <w:sz w:val="28"/>
          <w:szCs w:val="28"/>
        </w:rPr>
        <w:t>公開舉行頒獎儀式及伴</w:t>
      </w:r>
      <w:proofErr w:type="gramStart"/>
      <w:r w:rsidRPr="0034329E">
        <w:rPr>
          <w:rFonts w:ascii="標楷體" w:eastAsia="標楷體" w:hAnsi="標楷體" w:cs="新細明體" w:hint="eastAsia"/>
          <w:kern w:val="0"/>
          <w:sz w:val="28"/>
          <w:szCs w:val="28"/>
        </w:rPr>
        <w:t>手禮展售</w:t>
      </w:r>
      <w:proofErr w:type="gramEnd"/>
      <w:r w:rsidRPr="0034329E">
        <w:rPr>
          <w:rFonts w:ascii="標楷體" w:eastAsia="標楷體" w:hAnsi="標楷體" w:cs="新細明體" w:hint="eastAsia"/>
          <w:kern w:val="0"/>
          <w:sz w:val="28"/>
          <w:szCs w:val="28"/>
        </w:rPr>
        <w:t>活動，以資鼓勵。</w:t>
      </w:r>
    </w:p>
    <w:p w14:paraId="24713C2C" w14:textId="0099FB2B" w:rsidR="004A48AA" w:rsidRPr="0034329E" w:rsidRDefault="00B10BA8" w:rsidP="00E03A75">
      <w:pPr>
        <w:pStyle w:val="a7"/>
        <w:widowControl/>
        <w:numPr>
          <w:ilvl w:val="0"/>
          <w:numId w:val="7"/>
        </w:numPr>
        <w:spacing w:line="400" w:lineRule="exact"/>
        <w:ind w:leftChars="0" w:hanging="293"/>
        <w:rPr>
          <w:rFonts w:ascii="標楷體" w:eastAsia="標楷體" w:hAnsi="標楷體" w:cs="新細明體"/>
          <w:kern w:val="0"/>
          <w:sz w:val="28"/>
          <w:szCs w:val="28"/>
        </w:rPr>
      </w:pPr>
      <w:r w:rsidRPr="0034329E">
        <w:rPr>
          <w:rFonts w:ascii="標楷體" w:eastAsia="標楷體" w:hAnsi="標楷體" w:cs="新細明體" w:hint="eastAsia"/>
          <w:kern w:val="0"/>
          <w:sz w:val="28"/>
          <w:szCs w:val="28"/>
        </w:rPr>
        <w:t>於活動期間無償為獲選之十大</w:t>
      </w:r>
      <w:r w:rsidR="00927ED1">
        <w:rPr>
          <w:rFonts w:ascii="標楷體" w:eastAsia="標楷體" w:hAnsi="標楷體" w:cs="新細明體" w:hint="eastAsia"/>
          <w:kern w:val="0"/>
          <w:sz w:val="28"/>
          <w:szCs w:val="28"/>
        </w:rPr>
        <w:t>店家</w:t>
      </w:r>
      <w:r w:rsidRPr="0034329E">
        <w:rPr>
          <w:rFonts w:ascii="標楷體" w:eastAsia="標楷體" w:hAnsi="標楷體" w:cs="新細明體" w:hint="eastAsia"/>
          <w:kern w:val="0"/>
          <w:sz w:val="28"/>
          <w:szCs w:val="28"/>
        </w:rPr>
        <w:t>產品及入圍30件之精選產品共同宣傳，包括</w:t>
      </w:r>
      <w:r w:rsidR="00DB3F1E" w:rsidRPr="0034329E">
        <w:rPr>
          <w:rFonts w:ascii="標楷體" w:eastAsia="標楷體" w:hAnsi="標楷體" w:cs="新細明體" w:hint="eastAsia"/>
          <w:kern w:val="0"/>
          <w:sz w:val="28"/>
          <w:szCs w:val="28"/>
        </w:rPr>
        <w:t>活動官方網站、</w:t>
      </w:r>
      <w:r w:rsidR="00912A9D" w:rsidRPr="0034329E">
        <w:rPr>
          <w:rFonts w:ascii="標楷體" w:eastAsia="標楷體" w:hAnsi="標楷體" w:cs="新細明體" w:hint="eastAsia"/>
          <w:kern w:val="0"/>
          <w:sz w:val="28"/>
          <w:szCs w:val="28"/>
        </w:rPr>
        <w:t>報紙專題報導、</w:t>
      </w:r>
      <w:r w:rsidRPr="0034329E">
        <w:rPr>
          <w:rFonts w:ascii="標楷體" w:eastAsia="標楷體" w:hAnsi="標楷體" w:cs="新細明體" w:hint="eastAsia"/>
          <w:kern w:val="0"/>
          <w:sz w:val="28"/>
          <w:szCs w:val="28"/>
        </w:rPr>
        <w:t>宣傳摺頁、新聞稿、</w:t>
      </w:r>
      <w:proofErr w:type="gramStart"/>
      <w:r w:rsidRPr="0034329E">
        <w:rPr>
          <w:rFonts w:ascii="標楷體" w:eastAsia="標楷體" w:hAnsi="標楷體" w:cs="新細明體" w:hint="eastAsia"/>
          <w:kern w:val="0"/>
          <w:sz w:val="28"/>
          <w:szCs w:val="28"/>
        </w:rPr>
        <w:t>臉書</w:t>
      </w:r>
      <w:proofErr w:type="gramEnd"/>
      <w:r w:rsidRPr="0034329E">
        <w:rPr>
          <w:rFonts w:ascii="標楷體" w:eastAsia="標楷體" w:hAnsi="標楷體" w:cs="新細明體" w:hint="eastAsia"/>
          <w:kern w:val="0"/>
          <w:sz w:val="28"/>
          <w:szCs w:val="28"/>
        </w:rPr>
        <w:t>…等。</w:t>
      </w:r>
    </w:p>
    <w:p w14:paraId="271E3489" w14:textId="5BBEC14B" w:rsidR="00B10BA8" w:rsidRPr="0044534A" w:rsidRDefault="00B10BA8" w:rsidP="00E03A75">
      <w:pPr>
        <w:pStyle w:val="a7"/>
        <w:widowControl/>
        <w:numPr>
          <w:ilvl w:val="0"/>
          <w:numId w:val="7"/>
        </w:numPr>
        <w:spacing w:line="400" w:lineRule="exact"/>
        <w:ind w:leftChars="0" w:hanging="293"/>
        <w:rPr>
          <w:rFonts w:ascii="標楷體" w:eastAsia="標楷體" w:hAnsi="標楷體" w:cs="新細明體"/>
          <w:kern w:val="0"/>
          <w:sz w:val="26"/>
          <w:szCs w:val="26"/>
        </w:rPr>
      </w:pPr>
      <w:r w:rsidRPr="0034329E">
        <w:rPr>
          <w:rFonts w:ascii="標楷體" w:eastAsia="標楷體" w:hAnsi="標楷體" w:cs="新細明體" w:hint="eastAsia"/>
          <w:kern w:val="0"/>
          <w:sz w:val="28"/>
          <w:szCs w:val="28"/>
        </w:rPr>
        <w:t>針對本次通過初選之</w:t>
      </w:r>
      <w:r w:rsidR="00927ED1">
        <w:rPr>
          <w:rFonts w:ascii="標楷體" w:eastAsia="標楷體" w:hAnsi="標楷體" w:cs="新細明體" w:hint="eastAsia"/>
          <w:kern w:val="0"/>
          <w:sz w:val="28"/>
          <w:szCs w:val="28"/>
        </w:rPr>
        <w:t>參賽</w:t>
      </w:r>
      <w:r w:rsidR="00B02DE4">
        <w:rPr>
          <w:rFonts w:ascii="標楷體" w:eastAsia="標楷體" w:hAnsi="標楷體" w:cs="新細明體" w:hint="eastAsia"/>
          <w:kern w:val="0"/>
          <w:sz w:val="28"/>
          <w:szCs w:val="28"/>
        </w:rPr>
        <w:t>店家</w:t>
      </w:r>
      <w:r w:rsidR="006E497B" w:rsidRPr="0034329E">
        <w:rPr>
          <w:rFonts w:ascii="標楷體" w:eastAsia="標楷體" w:hAnsi="標楷體" w:cs="新細明體" w:hint="eastAsia"/>
          <w:kern w:val="0"/>
          <w:sz w:val="28"/>
          <w:szCs w:val="28"/>
        </w:rPr>
        <w:t>曝光</w:t>
      </w:r>
      <w:r w:rsidRPr="0034329E">
        <w:rPr>
          <w:rFonts w:ascii="標楷體" w:eastAsia="標楷體" w:hAnsi="標楷體" w:cs="新細明體" w:hint="eastAsia"/>
          <w:kern w:val="0"/>
          <w:sz w:val="28"/>
          <w:szCs w:val="28"/>
        </w:rPr>
        <w:t>於</w:t>
      </w:r>
      <w:r w:rsidR="00DB3F1E" w:rsidRPr="0034329E">
        <w:rPr>
          <w:rFonts w:ascii="標楷體" w:eastAsia="標楷體" w:hAnsi="標楷體" w:cs="新細明體" w:hint="eastAsia"/>
          <w:kern w:val="0"/>
          <w:sz w:val="28"/>
          <w:szCs w:val="28"/>
        </w:rPr>
        <w:t>活動官方網站、</w:t>
      </w:r>
      <w:r w:rsidR="00912A9D" w:rsidRPr="0034329E">
        <w:rPr>
          <w:rFonts w:ascii="標楷體" w:eastAsia="標楷體" w:hAnsi="標楷體" w:cs="新細明體" w:hint="eastAsia"/>
          <w:kern w:val="0"/>
          <w:sz w:val="28"/>
          <w:szCs w:val="28"/>
        </w:rPr>
        <w:t>報紙專題報導、</w:t>
      </w:r>
      <w:r w:rsidRPr="0034329E">
        <w:rPr>
          <w:rFonts w:ascii="標楷體" w:eastAsia="標楷體" w:hAnsi="標楷體" w:cs="新細明體" w:hint="eastAsia"/>
          <w:kern w:val="0"/>
          <w:sz w:val="28"/>
          <w:szCs w:val="28"/>
        </w:rPr>
        <w:t>宣傳摺頁、</w:t>
      </w:r>
      <w:proofErr w:type="gramStart"/>
      <w:r w:rsidRPr="0034329E">
        <w:rPr>
          <w:rFonts w:ascii="標楷體" w:eastAsia="標楷體" w:hAnsi="標楷體" w:cs="新細明體" w:hint="eastAsia"/>
          <w:kern w:val="0"/>
          <w:sz w:val="28"/>
          <w:szCs w:val="28"/>
        </w:rPr>
        <w:t>臉書</w:t>
      </w:r>
      <w:proofErr w:type="gramEnd"/>
      <w:r w:rsidRPr="0034329E">
        <w:rPr>
          <w:rFonts w:ascii="標楷體" w:eastAsia="標楷體" w:hAnsi="標楷體" w:cs="新細明體" w:hint="eastAsia"/>
          <w:kern w:val="0"/>
          <w:sz w:val="28"/>
          <w:szCs w:val="28"/>
        </w:rPr>
        <w:t>…等露出，增加宣傳的效益。</w:t>
      </w:r>
    </w:p>
    <w:p w14:paraId="4CD2295C" w14:textId="77777777" w:rsidR="004036C2" w:rsidRPr="0044534A" w:rsidRDefault="00B10BA8" w:rsidP="00E03A75">
      <w:pPr>
        <w:pStyle w:val="a7"/>
        <w:widowControl/>
        <w:numPr>
          <w:ilvl w:val="0"/>
          <w:numId w:val="6"/>
        </w:numPr>
        <w:spacing w:line="400" w:lineRule="exact"/>
        <w:ind w:leftChars="0"/>
        <w:rPr>
          <w:rFonts w:ascii="標楷體" w:eastAsia="標楷體" w:hAnsi="標楷體" w:cs="新細明體"/>
          <w:b/>
          <w:bCs/>
          <w:kern w:val="0"/>
          <w:sz w:val="26"/>
          <w:szCs w:val="26"/>
        </w:rPr>
      </w:pPr>
      <w:r w:rsidRPr="0044534A">
        <w:rPr>
          <w:rFonts w:ascii="標楷體" w:eastAsia="標楷體" w:hAnsi="標楷體" w:cs="新細明體" w:hint="eastAsia"/>
          <w:b/>
          <w:bCs/>
          <w:kern w:val="0"/>
          <w:sz w:val="26"/>
          <w:szCs w:val="26"/>
        </w:rPr>
        <w:t xml:space="preserve">配合活動參與 </w:t>
      </w:r>
    </w:p>
    <w:p w14:paraId="3589941A" w14:textId="6306FB74" w:rsidR="004036C2" w:rsidRPr="0034329E" w:rsidRDefault="00352D84" w:rsidP="00E14CE6">
      <w:pPr>
        <w:pStyle w:val="a7"/>
        <w:widowControl/>
        <w:numPr>
          <w:ilvl w:val="0"/>
          <w:numId w:val="8"/>
        </w:numPr>
        <w:tabs>
          <w:tab w:val="left" w:pos="1701"/>
        </w:tabs>
        <w:spacing w:line="400" w:lineRule="exact"/>
        <w:ind w:leftChars="0" w:left="1701" w:hanging="283"/>
        <w:rPr>
          <w:rFonts w:ascii="標楷體" w:eastAsia="標楷體" w:hAnsi="標楷體" w:cs="新細明體"/>
          <w:b/>
          <w:bCs/>
          <w:kern w:val="0"/>
          <w:sz w:val="28"/>
          <w:szCs w:val="28"/>
        </w:rPr>
      </w:pPr>
      <w:r w:rsidRPr="0034329E">
        <w:rPr>
          <w:rFonts w:ascii="標楷體" w:eastAsia="標楷體" w:hAnsi="標楷體" w:cs="Arial" w:hint="eastAsia"/>
          <w:sz w:val="28"/>
          <w:szCs w:val="28"/>
        </w:rPr>
        <w:t>參加徵選</w:t>
      </w:r>
      <w:r w:rsidR="007411AC">
        <w:rPr>
          <w:rFonts w:ascii="標楷體" w:eastAsia="標楷體" w:hAnsi="標楷體" w:cs="Arial" w:hint="eastAsia"/>
          <w:sz w:val="28"/>
          <w:szCs w:val="28"/>
        </w:rPr>
        <w:t>店家</w:t>
      </w:r>
      <w:r w:rsidRPr="0034329E">
        <w:rPr>
          <w:rFonts w:ascii="標楷體" w:eastAsia="標楷體" w:hAnsi="標楷體" w:cs="Arial" w:hint="eastAsia"/>
          <w:sz w:val="28"/>
          <w:szCs w:val="28"/>
        </w:rPr>
        <w:t>須配合提供</w:t>
      </w:r>
      <w:r w:rsidR="00E14CE6">
        <w:rPr>
          <w:rFonts w:ascii="標楷體" w:eastAsia="標楷體" w:hAnsi="標楷體" w:cs="Arial" w:hint="eastAsia"/>
          <w:b/>
          <w:sz w:val="28"/>
          <w:szCs w:val="28"/>
        </w:rPr>
        <w:t>2</w:t>
      </w:r>
      <w:r w:rsidR="00B10BA8" w:rsidRPr="0034329E">
        <w:rPr>
          <w:rFonts w:ascii="標楷體" w:eastAsia="標楷體" w:hAnsi="標楷體" w:cs="Arial" w:hint="eastAsia"/>
          <w:b/>
          <w:sz w:val="28"/>
          <w:szCs w:val="28"/>
        </w:rPr>
        <w:t>份</w:t>
      </w:r>
      <w:r w:rsidR="00E14CE6">
        <w:rPr>
          <w:rFonts w:ascii="標楷體" w:eastAsia="標楷體" w:hAnsi="標楷體" w:cs="Arial" w:hint="eastAsia"/>
          <w:b/>
          <w:sz w:val="28"/>
          <w:szCs w:val="28"/>
        </w:rPr>
        <w:t>包裝完整之</w:t>
      </w:r>
      <w:r w:rsidR="00927ED1">
        <w:rPr>
          <w:rFonts w:ascii="標楷體" w:eastAsia="標楷體" w:hAnsi="標楷體" w:cs="Arial" w:hint="eastAsia"/>
          <w:b/>
          <w:sz w:val="28"/>
          <w:szCs w:val="28"/>
        </w:rPr>
        <w:t>參賽</w:t>
      </w:r>
      <w:r w:rsidR="00B10BA8" w:rsidRPr="0034329E">
        <w:rPr>
          <w:rFonts w:ascii="標楷體" w:eastAsia="標楷體" w:hAnsi="標楷體" w:cs="Arial" w:hint="eastAsia"/>
          <w:b/>
          <w:sz w:val="28"/>
          <w:szCs w:val="28"/>
        </w:rPr>
        <w:t>商品</w:t>
      </w:r>
      <w:r w:rsidR="00B10BA8" w:rsidRPr="0034329E">
        <w:rPr>
          <w:rFonts w:ascii="標楷體" w:eastAsia="標楷體" w:hAnsi="標楷體" w:cs="Arial" w:hint="eastAsia"/>
          <w:sz w:val="28"/>
          <w:szCs w:val="28"/>
        </w:rPr>
        <w:t>，供評選</w:t>
      </w:r>
      <w:r w:rsidR="00E14CE6">
        <w:rPr>
          <w:rFonts w:ascii="標楷體" w:eastAsia="標楷體" w:hAnsi="標楷體" w:cs="Arial" w:hint="eastAsia"/>
          <w:sz w:val="28"/>
          <w:szCs w:val="28"/>
        </w:rPr>
        <w:t>委員</w:t>
      </w:r>
      <w:r w:rsidR="00B10BA8" w:rsidRPr="0034329E">
        <w:rPr>
          <w:rFonts w:ascii="標楷體" w:eastAsia="標楷體" w:hAnsi="標楷體" w:cs="Arial" w:hint="eastAsia"/>
          <w:sz w:val="28"/>
          <w:szCs w:val="28"/>
        </w:rPr>
        <w:t>審核之用。</w:t>
      </w:r>
    </w:p>
    <w:p w14:paraId="70DC5B34" w14:textId="27B2FD9B" w:rsidR="004036C2" w:rsidRPr="0034329E" w:rsidRDefault="00B10BA8" w:rsidP="00E03A75">
      <w:pPr>
        <w:pStyle w:val="a7"/>
        <w:widowControl/>
        <w:numPr>
          <w:ilvl w:val="0"/>
          <w:numId w:val="8"/>
        </w:numPr>
        <w:tabs>
          <w:tab w:val="left" w:pos="1701"/>
        </w:tabs>
        <w:spacing w:line="400" w:lineRule="exact"/>
        <w:ind w:leftChars="0" w:left="1701" w:hanging="283"/>
        <w:rPr>
          <w:rFonts w:ascii="標楷體" w:eastAsia="標楷體" w:hAnsi="標楷體" w:cs="新細明體"/>
          <w:b/>
          <w:bCs/>
          <w:kern w:val="0"/>
          <w:sz w:val="28"/>
          <w:szCs w:val="28"/>
        </w:rPr>
      </w:pPr>
      <w:r w:rsidRPr="0034329E">
        <w:rPr>
          <w:rFonts w:ascii="標楷體" w:eastAsia="標楷體" w:hAnsi="標楷體" w:cs="Arial" w:hint="eastAsia"/>
          <w:b/>
          <w:sz w:val="28"/>
          <w:szCs w:val="28"/>
        </w:rPr>
        <w:t>初選入圍之商品，除須參與主</w:t>
      </w:r>
      <w:r w:rsidR="006E497B" w:rsidRPr="0034329E">
        <w:rPr>
          <w:rFonts w:ascii="標楷體" w:eastAsia="標楷體" w:hAnsi="標楷體" w:cs="Arial" w:hint="eastAsia"/>
          <w:b/>
          <w:sz w:val="28"/>
          <w:szCs w:val="28"/>
        </w:rPr>
        <w:t>辦單位舉辦之網路票選、</w:t>
      </w:r>
      <w:r w:rsidR="00912A9D" w:rsidRPr="0034329E">
        <w:rPr>
          <w:rFonts w:ascii="標楷體" w:eastAsia="標楷體" w:hAnsi="標楷體" w:hint="eastAsia"/>
          <w:b/>
          <w:sz w:val="28"/>
          <w:szCs w:val="28"/>
        </w:rPr>
        <w:t>頒獎典禮</w:t>
      </w:r>
      <w:r w:rsidR="001125CE">
        <w:rPr>
          <w:rFonts w:ascii="標楷體" w:eastAsia="標楷體" w:hAnsi="標楷體" w:hint="eastAsia"/>
          <w:b/>
          <w:sz w:val="28"/>
          <w:szCs w:val="28"/>
        </w:rPr>
        <w:t>、市集活動</w:t>
      </w:r>
      <w:r w:rsidR="00E14CE6">
        <w:rPr>
          <w:rFonts w:ascii="標楷體" w:eastAsia="標楷體" w:hAnsi="標楷體" w:hint="eastAsia"/>
          <w:b/>
          <w:sz w:val="28"/>
          <w:szCs w:val="28"/>
        </w:rPr>
        <w:t>及</w:t>
      </w:r>
      <w:r w:rsidR="00B64462" w:rsidRPr="0034329E">
        <w:rPr>
          <w:rFonts w:ascii="標楷體" w:eastAsia="標楷體" w:hAnsi="標楷體" w:hint="eastAsia"/>
          <w:b/>
          <w:sz w:val="28"/>
          <w:szCs w:val="28"/>
        </w:rPr>
        <w:t>推廣</w:t>
      </w:r>
      <w:r w:rsidR="00912A9D" w:rsidRPr="0034329E">
        <w:rPr>
          <w:rFonts w:ascii="標楷體" w:eastAsia="標楷體" w:hAnsi="標楷體" w:hint="eastAsia"/>
          <w:b/>
          <w:sz w:val="28"/>
          <w:szCs w:val="28"/>
        </w:rPr>
        <w:t>展售會</w:t>
      </w:r>
      <w:r w:rsidR="006E497B" w:rsidRPr="0034329E">
        <w:rPr>
          <w:rFonts w:ascii="標楷體" w:eastAsia="標楷體" w:hAnsi="標楷體" w:cs="Arial" w:hint="eastAsia"/>
          <w:b/>
          <w:sz w:val="28"/>
          <w:szCs w:val="28"/>
        </w:rPr>
        <w:t>外，並應簽具「</w:t>
      </w:r>
      <w:r w:rsidR="00FC7A31" w:rsidRPr="0034329E">
        <w:rPr>
          <w:rFonts w:ascii="標楷體" w:eastAsia="標楷體" w:hAnsi="標楷體" w:cs="Arial"/>
          <w:b/>
          <w:sz w:val="28"/>
          <w:szCs w:val="28"/>
        </w:rPr>
        <w:t>2020</w:t>
      </w:r>
      <w:r w:rsidR="006E497B" w:rsidRPr="0034329E">
        <w:rPr>
          <w:rFonts w:ascii="標楷體" w:eastAsia="標楷體" w:hAnsi="標楷體" w:cs="Arial" w:hint="eastAsia"/>
          <w:b/>
          <w:sz w:val="28"/>
          <w:szCs w:val="28"/>
        </w:rPr>
        <w:t>屏東</w:t>
      </w:r>
      <w:r w:rsidRPr="0034329E">
        <w:rPr>
          <w:rFonts w:ascii="標楷體" w:eastAsia="標楷體" w:hAnsi="標楷體" w:cs="Arial" w:hint="eastAsia"/>
          <w:b/>
          <w:sz w:val="28"/>
          <w:szCs w:val="28"/>
        </w:rPr>
        <w:t>伴手</w:t>
      </w:r>
      <w:proofErr w:type="gramStart"/>
      <w:r w:rsidRPr="0034329E">
        <w:rPr>
          <w:rFonts w:ascii="標楷體" w:eastAsia="標楷體" w:hAnsi="標楷體" w:cs="Arial" w:hint="eastAsia"/>
          <w:b/>
          <w:sz w:val="28"/>
          <w:szCs w:val="28"/>
        </w:rPr>
        <w:t>禮</w:t>
      </w:r>
      <w:r w:rsidR="006E497B" w:rsidRPr="0034329E">
        <w:rPr>
          <w:rFonts w:ascii="標楷體" w:eastAsia="標楷體" w:hAnsi="標楷體" w:cs="Arial" w:hint="eastAsia"/>
          <w:b/>
          <w:sz w:val="28"/>
          <w:szCs w:val="28"/>
        </w:rPr>
        <w:t>暨好</w:t>
      </w:r>
      <w:proofErr w:type="gramEnd"/>
      <w:r w:rsidR="006E497B" w:rsidRPr="0034329E">
        <w:rPr>
          <w:rFonts w:ascii="標楷體" w:eastAsia="標楷體" w:hAnsi="標楷體" w:cs="Arial" w:hint="eastAsia"/>
          <w:b/>
          <w:sz w:val="28"/>
          <w:szCs w:val="28"/>
        </w:rPr>
        <w:t>店</w:t>
      </w:r>
      <w:r w:rsidRPr="0034329E">
        <w:rPr>
          <w:rFonts w:ascii="標楷體" w:eastAsia="標楷體" w:hAnsi="標楷體" w:cs="Arial" w:hint="eastAsia"/>
          <w:b/>
          <w:sz w:val="28"/>
          <w:szCs w:val="28"/>
        </w:rPr>
        <w:t>徵選活動同意書」，同意</w:t>
      </w:r>
      <w:r w:rsidR="005E0D52">
        <w:rPr>
          <w:rFonts w:ascii="標楷體" w:eastAsia="標楷體" w:hAnsi="標楷體" w:cs="Arial" w:hint="eastAsia"/>
          <w:b/>
          <w:sz w:val="28"/>
          <w:szCs w:val="28"/>
        </w:rPr>
        <w:t>如</w:t>
      </w:r>
      <w:r w:rsidRPr="0034329E">
        <w:rPr>
          <w:rFonts w:ascii="標楷體" w:eastAsia="標楷體" w:hAnsi="標楷體" w:cs="Arial" w:hint="eastAsia"/>
          <w:b/>
          <w:sz w:val="28"/>
          <w:szCs w:val="28"/>
        </w:rPr>
        <w:t>入選為</w:t>
      </w:r>
      <w:r w:rsidR="00FC7A31" w:rsidRPr="0034329E">
        <w:rPr>
          <w:rFonts w:ascii="標楷體" w:eastAsia="標楷體" w:hAnsi="標楷體" w:cs="Arial"/>
          <w:b/>
          <w:sz w:val="28"/>
          <w:szCs w:val="28"/>
        </w:rPr>
        <w:t>2020</w:t>
      </w:r>
      <w:r w:rsidR="006E497B" w:rsidRPr="0034329E">
        <w:rPr>
          <w:rFonts w:ascii="標楷體" w:eastAsia="標楷體" w:hAnsi="標楷體" w:cs="Arial" w:hint="eastAsia"/>
          <w:b/>
          <w:sz w:val="28"/>
          <w:szCs w:val="28"/>
        </w:rPr>
        <w:t>屏東伴手</w:t>
      </w:r>
      <w:proofErr w:type="gramStart"/>
      <w:r w:rsidR="006E497B" w:rsidRPr="0034329E">
        <w:rPr>
          <w:rFonts w:ascii="標楷體" w:eastAsia="標楷體" w:hAnsi="標楷體" w:cs="Arial" w:hint="eastAsia"/>
          <w:b/>
          <w:sz w:val="28"/>
          <w:szCs w:val="28"/>
        </w:rPr>
        <w:t>禮暨好</w:t>
      </w:r>
      <w:proofErr w:type="gramEnd"/>
      <w:r w:rsidR="006E497B" w:rsidRPr="0034329E">
        <w:rPr>
          <w:rFonts w:ascii="標楷體" w:eastAsia="標楷體" w:hAnsi="標楷體" w:cs="Arial" w:hint="eastAsia"/>
          <w:b/>
          <w:sz w:val="28"/>
          <w:szCs w:val="28"/>
        </w:rPr>
        <w:t>店</w:t>
      </w:r>
      <w:r w:rsidRPr="0034329E">
        <w:rPr>
          <w:rFonts w:ascii="標楷體" w:eastAsia="標楷體" w:hAnsi="標楷體" w:cs="Arial" w:hint="eastAsia"/>
          <w:b/>
          <w:sz w:val="28"/>
          <w:szCs w:val="28"/>
        </w:rPr>
        <w:t>，於計畫執行</w:t>
      </w:r>
      <w:proofErr w:type="gramStart"/>
      <w:r w:rsidRPr="0034329E">
        <w:rPr>
          <w:rFonts w:ascii="標楷體" w:eastAsia="標楷體" w:hAnsi="標楷體" w:cs="Arial" w:hint="eastAsia"/>
          <w:b/>
          <w:sz w:val="28"/>
          <w:szCs w:val="28"/>
        </w:rPr>
        <w:t>期間（</w:t>
      </w:r>
      <w:proofErr w:type="gramEnd"/>
      <w:r w:rsidRPr="0034329E">
        <w:rPr>
          <w:rFonts w:ascii="標楷體" w:eastAsia="標楷體" w:hAnsi="標楷體" w:cs="Arial" w:hint="eastAsia"/>
          <w:b/>
          <w:sz w:val="28"/>
          <w:szCs w:val="28"/>
        </w:rPr>
        <w:t>至少一年），配合主辦單位相關行銷及推廣活動。</w:t>
      </w:r>
    </w:p>
    <w:p w14:paraId="62E27DA6" w14:textId="5EF033DA" w:rsidR="00B64462" w:rsidRPr="0034329E" w:rsidRDefault="00B64462" w:rsidP="00E03A75">
      <w:pPr>
        <w:pStyle w:val="a7"/>
        <w:widowControl/>
        <w:numPr>
          <w:ilvl w:val="0"/>
          <w:numId w:val="8"/>
        </w:numPr>
        <w:tabs>
          <w:tab w:val="left" w:pos="1701"/>
        </w:tabs>
        <w:spacing w:line="400" w:lineRule="exact"/>
        <w:ind w:leftChars="0" w:left="1701" w:hanging="283"/>
        <w:rPr>
          <w:rFonts w:ascii="標楷體" w:eastAsia="標楷體" w:hAnsi="標楷體" w:cs="新細明體"/>
          <w:b/>
          <w:bCs/>
          <w:kern w:val="0"/>
          <w:sz w:val="28"/>
          <w:szCs w:val="28"/>
        </w:rPr>
      </w:pPr>
      <w:r w:rsidRPr="0034329E">
        <w:rPr>
          <w:rFonts w:ascii="標楷體" w:eastAsia="標楷體" w:hAnsi="標楷體" w:cs="Arial" w:hint="eastAsia"/>
          <w:sz w:val="28"/>
          <w:szCs w:val="28"/>
        </w:rPr>
        <w:t>推廣展售會</w:t>
      </w:r>
      <w:proofErr w:type="gramStart"/>
      <w:r w:rsidRPr="0034329E">
        <w:rPr>
          <w:rFonts w:ascii="標楷體" w:eastAsia="標楷體" w:hAnsi="標楷體" w:cs="Arial" w:hint="eastAsia"/>
          <w:sz w:val="28"/>
          <w:szCs w:val="28"/>
        </w:rPr>
        <w:t>期間，</w:t>
      </w:r>
      <w:proofErr w:type="gramEnd"/>
      <w:r w:rsidRPr="0034329E">
        <w:rPr>
          <w:rFonts w:ascii="標楷體" w:eastAsia="標楷體" w:hAnsi="標楷體" w:cs="Arial" w:hint="eastAsia"/>
          <w:sz w:val="28"/>
          <w:szCs w:val="28"/>
        </w:rPr>
        <w:t>獲</w:t>
      </w:r>
      <w:r w:rsidR="007411AC">
        <w:rPr>
          <w:rFonts w:ascii="標楷體" w:eastAsia="標楷體" w:hAnsi="標楷體" w:cs="Arial" w:hint="eastAsia"/>
          <w:sz w:val="28"/>
          <w:szCs w:val="28"/>
        </w:rPr>
        <w:t>選</w:t>
      </w:r>
      <w:r w:rsidRPr="0034329E">
        <w:rPr>
          <w:rFonts w:ascii="標楷體" w:eastAsia="標楷體" w:hAnsi="標楷體" w:cs="Arial" w:hint="eastAsia"/>
          <w:sz w:val="28"/>
          <w:szCs w:val="28"/>
        </w:rPr>
        <w:t>店家之產品</w:t>
      </w:r>
      <w:r w:rsidR="008F10CF" w:rsidRPr="0034329E">
        <w:rPr>
          <w:rFonts w:ascii="標楷體" w:eastAsia="標楷體" w:hAnsi="標楷體" w:cs="Arial" w:hint="eastAsia"/>
          <w:sz w:val="28"/>
          <w:szCs w:val="28"/>
        </w:rPr>
        <w:t>得</w:t>
      </w:r>
      <w:r w:rsidRPr="0034329E">
        <w:rPr>
          <w:rFonts w:ascii="標楷體" w:eastAsia="標楷體" w:hAnsi="標楷體" w:cs="Arial" w:hint="eastAsia"/>
          <w:sz w:val="28"/>
          <w:szCs w:val="28"/>
        </w:rPr>
        <w:t>進行折價與促銷優惠，吸引現場民眾進行購買。</w:t>
      </w:r>
    </w:p>
    <w:p w14:paraId="20AC171B" w14:textId="64C9A984" w:rsidR="000D65BD" w:rsidRPr="0044534A" w:rsidRDefault="00B10BA8" w:rsidP="00E03A75">
      <w:pPr>
        <w:pStyle w:val="a7"/>
        <w:widowControl/>
        <w:numPr>
          <w:ilvl w:val="0"/>
          <w:numId w:val="8"/>
        </w:numPr>
        <w:tabs>
          <w:tab w:val="left" w:pos="1701"/>
        </w:tabs>
        <w:spacing w:line="400" w:lineRule="exact"/>
        <w:ind w:leftChars="0" w:left="1701" w:hanging="283"/>
        <w:rPr>
          <w:rFonts w:ascii="標楷體" w:eastAsia="標楷體" w:hAnsi="標楷體" w:cs="Arial"/>
          <w:sz w:val="26"/>
          <w:szCs w:val="26"/>
        </w:rPr>
      </w:pPr>
      <w:r w:rsidRPr="0034329E">
        <w:rPr>
          <w:rFonts w:ascii="標楷體" w:eastAsia="標楷體" w:hAnsi="標楷體" w:cs="Arial" w:hint="eastAsia"/>
          <w:sz w:val="28"/>
          <w:szCs w:val="28"/>
        </w:rPr>
        <w:t>獲選之伴手禮產品，其設計著作權或專利等智慧財產權人格權，歸屬於獲</w:t>
      </w:r>
      <w:r w:rsidR="007411AC">
        <w:rPr>
          <w:rFonts w:ascii="標楷體" w:eastAsia="標楷體" w:hAnsi="標楷體" w:cs="Arial" w:hint="eastAsia"/>
          <w:sz w:val="28"/>
          <w:szCs w:val="28"/>
        </w:rPr>
        <w:t>選店家</w:t>
      </w:r>
      <w:r w:rsidRPr="0034329E">
        <w:rPr>
          <w:rFonts w:ascii="標楷體" w:eastAsia="標楷體" w:hAnsi="標楷體" w:cs="Arial" w:hint="eastAsia"/>
          <w:sz w:val="28"/>
          <w:szCs w:val="28"/>
        </w:rPr>
        <w:t>個別擁有，主辦單位對於所有</w:t>
      </w:r>
      <w:r w:rsidR="00927ED1">
        <w:rPr>
          <w:rFonts w:ascii="標楷體" w:eastAsia="標楷體" w:hAnsi="標楷體" w:cs="Arial" w:hint="eastAsia"/>
          <w:sz w:val="28"/>
          <w:szCs w:val="28"/>
        </w:rPr>
        <w:t>參賽</w:t>
      </w:r>
      <w:r w:rsidRPr="0034329E">
        <w:rPr>
          <w:rFonts w:ascii="標楷體" w:eastAsia="標楷體" w:hAnsi="標楷體" w:cs="Arial" w:hint="eastAsia"/>
          <w:sz w:val="28"/>
          <w:szCs w:val="28"/>
        </w:rPr>
        <w:t>產品</w:t>
      </w:r>
      <w:r w:rsidR="005E7BF2">
        <w:rPr>
          <w:rFonts w:ascii="標楷體" w:eastAsia="標楷體" w:hAnsi="標楷體" w:cs="Arial" w:hint="eastAsia"/>
          <w:sz w:val="28"/>
          <w:szCs w:val="28"/>
        </w:rPr>
        <w:t>，</w:t>
      </w:r>
      <w:proofErr w:type="gramStart"/>
      <w:r w:rsidRPr="0034329E">
        <w:rPr>
          <w:rFonts w:ascii="標楷體" w:eastAsia="標楷體" w:hAnsi="標楷體" w:cs="Arial" w:hint="eastAsia"/>
          <w:sz w:val="28"/>
          <w:szCs w:val="28"/>
        </w:rPr>
        <w:t>均有授與</w:t>
      </w:r>
      <w:proofErr w:type="gramEnd"/>
      <w:r w:rsidRPr="0034329E">
        <w:rPr>
          <w:rFonts w:ascii="標楷體" w:eastAsia="標楷體" w:hAnsi="標楷體" w:cs="Arial" w:hint="eastAsia"/>
          <w:sz w:val="28"/>
          <w:szCs w:val="28"/>
        </w:rPr>
        <w:t>各傳播媒體報導刊載之權利及使用相關圖案</w:t>
      </w:r>
      <w:r w:rsidR="005E7BF2">
        <w:rPr>
          <w:rFonts w:ascii="標楷體" w:eastAsia="標楷體" w:hAnsi="標楷體" w:cs="Arial" w:hint="eastAsia"/>
          <w:sz w:val="28"/>
          <w:szCs w:val="28"/>
        </w:rPr>
        <w:t>，</w:t>
      </w:r>
      <w:r w:rsidRPr="0034329E">
        <w:rPr>
          <w:rFonts w:ascii="標楷體" w:eastAsia="標楷體" w:hAnsi="標楷體" w:cs="Arial" w:hint="eastAsia"/>
          <w:sz w:val="28"/>
          <w:szCs w:val="28"/>
        </w:rPr>
        <w:t>以應用於相關媒</w:t>
      </w:r>
      <w:r w:rsidRPr="0034329E">
        <w:rPr>
          <w:rFonts w:ascii="標楷體" w:eastAsia="標楷體" w:hAnsi="標楷體" w:cs="Arial" w:hint="eastAsia"/>
          <w:sz w:val="28"/>
          <w:szCs w:val="28"/>
        </w:rPr>
        <w:lastRenderedPageBreak/>
        <w:t>體宣傳或平面出版及應用等權利，並擁有所有</w:t>
      </w:r>
      <w:r w:rsidR="00927ED1">
        <w:rPr>
          <w:rFonts w:ascii="標楷體" w:eastAsia="標楷體" w:hAnsi="標楷體" w:cs="Arial" w:hint="eastAsia"/>
          <w:sz w:val="28"/>
          <w:szCs w:val="28"/>
        </w:rPr>
        <w:t>參賽</w:t>
      </w:r>
      <w:r w:rsidR="007411AC">
        <w:rPr>
          <w:rFonts w:ascii="標楷體" w:eastAsia="標楷體" w:hAnsi="標楷體" w:cs="Arial" w:hint="eastAsia"/>
          <w:sz w:val="28"/>
          <w:szCs w:val="28"/>
        </w:rPr>
        <w:t>店家</w:t>
      </w:r>
      <w:r w:rsidRPr="0034329E">
        <w:rPr>
          <w:rFonts w:ascii="標楷體" w:eastAsia="標楷體" w:hAnsi="標楷體" w:cs="Arial" w:hint="eastAsia"/>
          <w:sz w:val="28"/>
          <w:szCs w:val="28"/>
        </w:rPr>
        <w:t>其</w:t>
      </w:r>
      <w:r w:rsidR="00927ED1">
        <w:rPr>
          <w:rFonts w:ascii="標楷體" w:eastAsia="標楷體" w:hAnsi="標楷體" w:cs="Arial" w:hint="eastAsia"/>
          <w:sz w:val="28"/>
          <w:szCs w:val="28"/>
        </w:rPr>
        <w:t>參賽</w:t>
      </w:r>
      <w:r w:rsidRPr="0034329E">
        <w:rPr>
          <w:rFonts w:ascii="標楷體" w:eastAsia="標楷體" w:hAnsi="標楷體" w:cs="Arial" w:hint="eastAsia"/>
          <w:sz w:val="28"/>
          <w:szCs w:val="28"/>
        </w:rPr>
        <w:t>產品之編製及重製成光碟、書刊或其他形式宣傳物之永久使用權。</w:t>
      </w:r>
    </w:p>
    <w:p w14:paraId="5EFD8A1C" w14:textId="33312658" w:rsidR="0009566C" w:rsidRPr="0034329E" w:rsidRDefault="000D65BD" w:rsidP="00273898">
      <w:pPr>
        <w:pStyle w:val="a7"/>
        <w:widowControl/>
        <w:numPr>
          <w:ilvl w:val="0"/>
          <w:numId w:val="8"/>
        </w:numPr>
        <w:tabs>
          <w:tab w:val="left" w:pos="1701"/>
        </w:tabs>
        <w:spacing w:line="400" w:lineRule="exact"/>
        <w:ind w:leftChars="0" w:left="1701" w:hanging="283"/>
        <w:rPr>
          <w:rFonts w:ascii="標楷體" w:eastAsia="標楷體" w:hAnsi="標楷體" w:cs="Arial"/>
          <w:sz w:val="28"/>
          <w:szCs w:val="28"/>
        </w:rPr>
      </w:pPr>
      <w:r w:rsidRPr="0034329E">
        <w:rPr>
          <w:rFonts w:ascii="標楷體" w:eastAsia="標楷體" w:hAnsi="標楷體" w:cs="Arial" w:hint="eastAsia"/>
          <w:sz w:val="28"/>
          <w:szCs w:val="28"/>
        </w:rPr>
        <w:t>推廣展售會</w:t>
      </w:r>
      <w:r w:rsidR="00DE629F">
        <w:rPr>
          <w:rFonts w:ascii="標楷體" w:eastAsia="標楷體" w:hAnsi="標楷體" w:cs="Arial" w:hint="eastAsia"/>
          <w:sz w:val="28"/>
          <w:szCs w:val="28"/>
        </w:rPr>
        <w:t>等市集</w:t>
      </w:r>
      <w:r w:rsidRPr="0034329E">
        <w:rPr>
          <w:rFonts w:ascii="標楷體" w:eastAsia="標楷體" w:hAnsi="標楷體" w:cs="Arial" w:hint="eastAsia"/>
          <w:sz w:val="28"/>
          <w:szCs w:val="28"/>
        </w:rPr>
        <w:t>，主辦單位將提供帳棚、水電等基本設施，</w:t>
      </w:r>
      <w:r w:rsidR="00927ED1">
        <w:rPr>
          <w:rFonts w:ascii="標楷體" w:eastAsia="標楷體" w:hAnsi="標楷體" w:cs="Arial" w:hint="eastAsia"/>
          <w:sz w:val="28"/>
          <w:szCs w:val="28"/>
        </w:rPr>
        <w:t>店家</w:t>
      </w:r>
      <w:r w:rsidRPr="0034329E">
        <w:rPr>
          <w:rFonts w:ascii="標楷體" w:eastAsia="標楷體" w:hAnsi="標楷體" w:cs="Arial" w:hint="eastAsia"/>
          <w:sz w:val="28"/>
          <w:szCs w:val="28"/>
        </w:rPr>
        <w:t>只需繳納</w:t>
      </w:r>
      <w:r w:rsidR="005E0D52">
        <w:rPr>
          <w:rFonts w:ascii="標楷體" w:eastAsia="標楷體" w:hAnsi="標楷體" w:cs="Arial" w:hint="eastAsia"/>
          <w:sz w:val="28"/>
          <w:szCs w:val="28"/>
        </w:rPr>
        <w:t>基本</w:t>
      </w:r>
      <w:r w:rsidRPr="0034329E">
        <w:rPr>
          <w:rFonts w:ascii="標楷體" w:eastAsia="標楷體" w:hAnsi="標楷體" w:cs="Arial" w:hint="eastAsia"/>
          <w:sz w:val="28"/>
          <w:szCs w:val="28"/>
        </w:rPr>
        <w:t>押金，待場次結束</w:t>
      </w:r>
      <w:r w:rsidR="00352D84" w:rsidRPr="0034329E">
        <w:rPr>
          <w:rFonts w:ascii="標楷體" w:eastAsia="標楷體" w:hAnsi="標楷體" w:cs="Arial" w:hint="eastAsia"/>
          <w:sz w:val="28"/>
          <w:szCs w:val="28"/>
        </w:rPr>
        <w:t>，確認環境整潔、設備無損毀後退還押金。</w:t>
      </w:r>
    </w:p>
    <w:p w14:paraId="2BB0E403" w14:textId="77777777" w:rsidR="00B10BA8" w:rsidRPr="00300843" w:rsidRDefault="00B10BA8" w:rsidP="00300843">
      <w:pPr>
        <w:pStyle w:val="a7"/>
        <w:numPr>
          <w:ilvl w:val="0"/>
          <w:numId w:val="11"/>
        </w:numPr>
        <w:tabs>
          <w:tab w:val="left" w:pos="709"/>
        </w:tabs>
        <w:spacing w:beforeLines="100" w:before="340" w:line="400" w:lineRule="exact"/>
        <w:ind w:leftChars="0"/>
        <w:rPr>
          <w:rFonts w:ascii="標楷體" w:eastAsia="標楷體" w:hAnsi="標楷體"/>
          <w:b/>
          <w:sz w:val="32"/>
          <w:szCs w:val="32"/>
        </w:rPr>
      </w:pPr>
      <w:r w:rsidRPr="00300843">
        <w:rPr>
          <w:rFonts w:ascii="標楷體" w:eastAsia="標楷體" w:hAnsi="標楷體" w:hint="eastAsia"/>
          <w:b/>
          <w:sz w:val="32"/>
          <w:szCs w:val="32"/>
        </w:rPr>
        <w:t>注意事項</w:t>
      </w:r>
    </w:p>
    <w:p w14:paraId="6012FD15" w14:textId="6EAF2A3C" w:rsidR="00300843" w:rsidRDefault="00B10BA8" w:rsidP="00300843">
      <w:pPr>
        <w:pStyle w:val="a7"/>
        <w:widowControl/>
        <w:numPr>
          <w:ilvl w:val="0"/>
          <w:numId w:val="9"/>
        </w:numPr>
        <w:tabs>
          <w:tab w:val="left" w:pos="1134"/>
        </w:tabs>
        <w:spacing w:line="400" w:lineRule="exact"/>
        <w:ind w:leftChars="0" w:left="993" w:hanging="309"/>
        <w:rPr>
          <w:rFonts w:ascii="標楷體" w:eastAsia="標楷體" w:hAnsi="標楷體" w:cs="Arial"/>
          <w:sz w:val="28"/>
          <w:szCs w:val="28"/>
        </w:rPr>
      </w:pPr>
      <w:r w:rsidRPr="0034329E">
        <w:rPr>
          <w:rFonts w:ascii="標楷體" w:eastAsia="標楷體" w:hAnsi="標楷體" w:cs="Arial" w:hint="eastAsia"/>
          <w:sz w:val="28"/>
          <w:szCs w:val="28"/>
        </w:rPr>
        <w:t>凡報名</w:t>
      </w:r>
      <w:r w:rsidR="00927ED1">
        <w:rPr>
          <w:rFonts w:ascii="標楷體" w:eastAsia="標楷體" w:hAnsi="標楷體" w:cs="Arial" w:hint="eastAsia"/>
          <w:sz w:val="28"/>
          <w:szCs w:val="28"/>
        </w:rPr>
        <w:t>參賽</w:t>
      </w:r>
      <w:r w:rsidRPr="0034329E">
        <w:rPr>
          <w:rFonts w:ascii="標楷體" w:eastAsia="標楷體" w:hAnsi="標楷體" w:cs="Arial" w:hint="eastAsia"/>
          <w:sz w:val="28"/>
          <w:szCs w:val="28"/>
        </w:rPr>
        <w:t>者，視為認同本活動辦法一切規定，本辦法如有未盡事宜或任何更新，將同步刊登於主題網頁或縣府網頁。主辦單位保留活動內容所有更改修正權利。</w:t>
      </w:r>
    </w:p>
    <w:p w14:paraId="0542474B" w14:textId="69F875AC" w:rsidR="00300843" w:rsidRDefault="00927ED1" w:rsidP="00300843">
      <w:pPr>
        <w:pStyle w:val="a7"/>
        <w:widowControl/>
        <w:numPr>
          <w:ilvl w:val="0"/>
          <w:numId w:val="9"/>
        </w:numPr>
        <w:tabs>
          <w:tab w:val="left" w:pos="1134"/>
        </w:tabs>
        <w:spacing w:line="400" w:lineRule="exact"/>
        <w:ind w:leftChars="0" w:left="993" w:hanging="309"/>
        <w:rPr>
          <w:rFonts w:ascii="標楷體" w:eastAsia="標楷體" w:hAnsi="標楷體" w:cs="Arial"/>
          <w:sz w:val="28"/>
          <w:szCs w:val="28"/>
        </w:rPr>
      </w:pPr>
      <w:r>
        <w:rPr>
          <w:rFonts w:ascii="標楷體" w:eastAsia="標楷體" w:hAnsi="標楷體" w:cs="Arial" w:hint="eastAsia"/>
          <w:sz w:val="28"/>
          <w:szCs w:val="28"/>
        </w:rPr>
        <w:t>參賽</w:t>
      </w:r>
      <w:r w:rsidR="00B64462" w:rsidRPr="00300843">
        <w:rPr>
          <w:rFonts w:ascii="標楷體" w:eastAsia="標楷體" w:hAnsi="標楷體" w:cs="Arial" w:hint="eastAsia"/>
          <w:sz w:val="28"/>
          <w:szCs w:val="28"/>
        </w:rPr>
        <w:t>產品</w:t>
      </w:r>
      <w:r w:rsidR="008F10CF" w:rsidRPr="00300843">
        <w:rPr>
          <w:rFonts w:ascii="標楷體" w:eastAsia="標楷體" w:hAnsi="標楷體" w:cs="Arial" w:hint="eastAsia"/>
          <w:sz w:val="28"/>
          <w:szCs w:val="28"/>
        </w:rPr>
        <w:t>如</w:t>
      </w:r>
      <w:r w:rsidR="00B10BA8" w:rsidRPr="00300843">
        <w:rPr>
          <w:rFonts w:ascii="標楷體" w:eastAsia="標楷體" w:hAnsi="標楷體" w:cs="Arial" w:hint="eastAsia"/>
          <w:sz w:val="28"/>
          <w:szCs w:val="28"/>
        </w:rPr>
        <w:t>未符合食品衛生管理法</w:t>
      </w:r>
      <w:r w:rsidR="008F10CF" w:rsidRPr="00300843">
        <w:rPr>
          <w:rFonts w:ascii="標楷體" w:eastAsia="標楷體" w:hAnsi="標楷體" w:cs="Arial" w:hint="eastAsia"/>
          <w:sz w:val="28"/>
          <w:szCs w:val="28"/>
        </w:rPr>
        <w:t>，或其他相關法規</w:t>
      </w:r>
      <w:r w:rsidR="00B10BA8" w:rsidRPr="00300843">
        <w:rPr>
          <w:rFonts w:ascii="標楷體" w:eastAsia="標楷體" w:hAnsi="標楷體" w:cs="Arial" w:hint="eastAsia"/>
          <w:sz w:val="28"/>
          <w:szCs w:val="28"/>
        </w:rPr>
        <w:t>，</w:t>
      </w:r>
      <w:r w:rsidR="007D11FE" w:rsidRPr="00300843">
        <w:rPr>
          <w:rFonts w:ascii="標楷體" w:eastAsia="標楷體" w:hAnsi="標楷體" w:cs="Arial" w:hint="eastAsia"/>
          <w:sz w:val="28"/>
          <w:szCs w:val="28"/>
        </w:rPr>
        <w:t>且無</w:t>
      </w:r>
      <w:r w:rsidR="007411AC">
        <w:rPr>
          <w:rFonts w:ascii="標楷體" w:eastAsia="標楷體" w:hAnsi="標楷體" w:cs="Arial" w:hint="eastAsia"/>
          <w:sz w:val="28"/>
          <w:szCs w:val="28"/>
        </w:rPr>
        <w:t>簽署</w:t>
      </w:r>
      <w:r w:rsidR="007D11FE" w:rsidRPr="00300843">
        <w:rPr>
          <w:rFonts w:ascii="標楷體" w:eastAsia="標楷體" w:hAnsi="標楷體" w:cs="Arial" w:hint="eastAsia"/>
          <w:sz w:val="28"/>
          <w:szCs w:val="28"/>
        </w:rPr>
        <w:t>「獲獎後需取得食品衛生相關認證同意書」</w:t>
      </w:r>
      <w:r w:rsidR="008F10CF" w:rsidRPr="00300843">
        <w:rPr>
          <w:rFonts w:ascii="標楷體" w:eastAsia="標楷體" w:hAnsi="標楷體" w:cs="Arial" w:hint="eastAsia"/>
          <w:sz w:val="28"/>
          <w:szCs w:val="28"/>
        </w:rPr>
        <w:t>者</w:t>
      </w:r>
      <w:r w:rsidR="007D11FE" w:rsidRPr="00300843">
        <w:rPr>
          <w:rFonts w:ascii="標楷體" w:eastAsia="標楷體" w:hAnsi="標楷體" w:cs="Arial" w:hint="eastAsia"/>
          <w:b/>
          <w:sz w:val="28"/>
          <w:szCs w:val="28"/>
        </w:rPr>
        <w:t>(附件六)</w:t>
      </w:r>
      <w:r w:rsidR="007D11FE" w:rsidRPr="00300843">
        <w:rPr>
          <w:rFonts w:ascii="標楷體" w:eastAsia="標楷體" w:hAnsi="標楷體" w:cs="Arial" w:hint="eastAsia"/>
          <w:sz w:val="28"/>
          <w:szCs w:val="28"/>
        </w:rPr>
        <w:t>，</w:t>
      </w:r>
      <w:r w:rsidR="00B10BA8" w:rsidRPr="00300843">
        <w:rPr>
          <w:rFonts w:ascii="標楷體" w:eastAsia="標楷體" w:hAnsi="標楷體" w:cs="Arial" w:hint="eastAsia"/>
          <w:sz w:val="28"/>
          <w:szCs w:val="28"/>
        </w:rPr>
        <w:t>主辦單位有權禁止</w:t>
      </w:r>
      <w:r>
        <w:rPr>
          <w:rFonts w:ascii="標楷體" w:eastAsia="標楷體" w:hAnsi="標楷體" w:cs="Arial" w:hint="eastAsia"/>
          <w:sz w:val="28"/>
          <w:szCs w:val="28"/>
        </w:rPr>
        <w:t>參賽</w:t>
      </w:r>
      <w:r w:rsidR="00B10BA8" w:rsidRPr="00300843">
        <w:rPr>
          <w:rFonts w:ascii="標楷體" w:eastAsia="標楷體" w:hAnsi="標楷體" w:cs="Arial" w:hint="eastAsia"/>
          <w:sz w:val="28"/>
          <w:szCs w:val="28"/>
        </w:rPr>
        <w:t xml:space="preserve">，入選時亦可取消其資格。 </w:t>
      </w:r>
    </w:p>
    <w:p w14:paraId="39CA0014" w14:textId="250508AA" w:rsidR="00300843" w:rsidRDefault="00FB2C40" w:rsidP="00300843">
      <w:pPr>
        <w:pStyle w:val="a7"/>
        <w:widowControl/>
        <w:numPr>
          <w:ilvl w:val="0"/>
          <w:numId w:val="9"/>
        </w:numPr>
        <w:tabs>
          <w:tab w:val="left" w:pos="1134"/>
        </w:tabs>
        <w:spacing w:line="400" w:lineRule="exact"/>
        <w:ind w:leftChars="0" w:left="993" w:hanging="309"/>
        <w:rPr>
          <w:rFonts w:ascii="標楷體" w:eastAsia="標楷體" w:hAnsi="標楷體" w:cs="Arial"/>
          <w:sz w:val="28"/>
          <w:szCs w:val="28"/>
        </w:rPr>
      </w:pPr>
      <w:r w:rsidRPr="00300843">
        <w:rPr>
          <w:rFonts w:ascii="標楷體" w:eastAsia="標楷體" w:hAnsi="標楷體" w:cs="Arial" w:hint="eastAsia"/>
          <w:sz w:val="28"/>
          <w:szCs w:val="28"/>
        </w:rPr>
        <w:t>本</w:t>
      </w:r>
      <w:r w:rsidRPr="00300843">
        <w:rPr>
          <w:rFonts w:ascii="標楷體" w:eastAsia="標楷體" w:hAnsi="標楷體" w:hint="eastAsia"/>
          <w:sz w:val="28"/>
          <w:szCs w:val="28"/>
        </w:rPr>
        <w:t>徵選</w:t>
      </w:r>
      <w:r w:rsidR="00B10BA8" w:rsidRPr="00300843">
        <w:rPr>
          <w:rFonts w:ascii="標楷體" w:eastAsia="標楷體" w:hAnsi="標楷體" w:cs="Arial" w:hint="eastAsia"/>
          <w:sz w:val="28"/>
          <w:szCs w:val="28"/>
        </w:rPr>
        <w:t>活動</w:t>
      </w:r>
      <w:r w:rsidR="00B10BA8" w:rsidRPr="00E14CE6">
        <w:rPr>
          <w:rFonts w:ascii="標楷體" w:eastAsia="標楷體" w:hAnsi="標楷體" w:cs="Arial" w:hint="eastAsia"/>
          <w:b/>
          <w:sz w:val="28"/>
          <w:szCs w:val="28"/>
        </w:rPr>
        <w:t>免收報名費</w:t>
      </w:r>
      <w:r w:rsidR="00B10BA8" w:rsidRPr="00300843">
        <w:rPr>
          <w:rFonts w:ascii="標楷體" w:eastAsia="標楷體" w:hAnsi="標楷體" w:cs="Arial" w:hint="eastAsia"/>
          <w:sz w:val="28"/>
          <w:szCs w:val="28"/>
        </w:rPr>
        <w:t>，惟須</w:t>
      </w:r>
      <w:r w:rsidR="00B10BA8" w:rsidRPr="00E14CE6">
        <w:rPr>
          <w:rFonts w:ascii="標楷體" w:eastAsia="標楷體" w:hAnsi="標楷體" w:cs="Arial" w:hint="eastAsia"/>
          <w:b/>
          <w:sz w:val="28"/>
          <w:szCs w:val="28"/>
        </w:rPr>
        <w:t>自行負擔郵寄費用</w:t>
      </w:r>
      <w:r w:rsidR="00B10BA8" w:rsidRPr="00300843">
        <w:rPr>
          <w:rFonts w:ascii="標楷體" w:eastAsia="標楷體" w:hAnsi="標楷體" w:cs="Arial" w:hint="eastAsia"/>
          <w:sz w:val="28"/>
          <w:szCs w:val="28"/>
        </w:rPr>
        <w:t>，</w:t>
      </w:r>
      <w:r w:rsidR="00927ED1">
        <w:rPr>
          <w:rFonts w:ascii="標楷體" w:eastAsia="標楷體" w:hAnsi="標楷體" w:cs="Arial" w:hint="eastAsia"/>
          <w:sz w:val="28"/>
          <w:szCs w:val="28"/>
        </w:rPr>
        <w:t>參賽</w:t>
      </w:r>
      <w:r w:rsidR="00B10BA8" w:rsidRPr="00300843">
        <w:rPr>
          <w:rFonts w:ascii="標楷體" w:eastAsia="標楷體" w:hAnsi="標楷體" w:cs="Arial" w:hint="eastAsia"/>
          <w:sz w:val="28"/>
          <w:szCs w:val="28"/>
        </w:rPr>
        <w:t>應備所有文件恕不退件，</w:t>
      </w:r>
      <w:r w:rsidR="00927ED1">
        <w:rPr>
          <w:rFonts w:ascii="標楷體" w:eastAsia="標楷體" w:hAnsi="標楷體" w:cs="Arial" w:hint="eastAsia"/>
          <w:sz w:val="28"/>
          <w:szCs w:val="28"/>
        </w:rPr>
        <w:t>參賽</w:t>
      </w:r>
      <w:r w:rsidR="007411AC">
        <w:rPr>
          <w:rFonts w:ascii="標楷體" w:eastAsia="標楷體" w:hAnsi="標楷體" w:cs="Arial" w:hint="eastAsia"/>
          <w:sz w:val="28"/>
          <w:szCs w:val="28"/>
        </w:rPr>
        <w:t>店家</w:t>
      </w:r>
      <w:r w:rsidR="00B10BA8" w:rsidRPr="00300843">
        <w:rPr>
          <w:rFonts w:ascii="標楷體" w:eastAsia="標楷體" w:hAnsi="標楷體" w:cs="Arial" w:hint="eastAsia"/>
          <w:sz w:val="28"/>
          <w:szCs w:val="28"/>
        </w:rPr>
        <w:t>如有其他使用需求請自行備份。</w:t>
      </w:r>
      <w:r w:rsidR="00B10BA8" w:rsidRPr="00300843">
        <w:rPr>
          <w:rFonts w:ascii="標楷體" w:eastAsia="標楷體" w:hAnsi="標楷體" w:cs="Arial" w:hint="eastAsia"/>
          <w:b/>
          <w:sz w:val="28"/>
          <w:szCs w:val="28"/>
          <w:u w:val="single"/>
        </w:rPr>
        <w:t>專家評選、民眾實體(試吃)、現場展售時，該</w:t>
      </w:r>
      <w:proofErr w:type="gramStart"/>
      <w:r w:rsidR="00B10BA8" w:rsidRPr="00300843">
        <w:rPr>
          <w:rFonts w:ascii="標楷體" w:eastAsia="標楷體" w:hAnsi="標楷體" w:cs="Arial" w:hint="eastAsia"/>
          <w:b/>
          <w:sz w:val="28"/>
          <w:szCs w:val="28"/>
          <w:u w:val="single"/>
        </w:rPr>
        <w:t>產品須沖泡</w:t>
      </w:r>
      <w:proofErr w:type="gramEnd"/>
      <w:r w:rsidR="00B10BA8" w:rsidRPr="00300843">
        <w:rPr>
          <w:rFonts w:ascii="標楷體" w:eastAsia="標楷體" w:hAnsi="標楷體" w:cs="Arial" w:hint="eastAsia"/>
          <w:b/>
          <w:sz w:val="28"/>
          <w:szCs w:val="28"/>
          <w:u w:val="single"/>
        </w:rPr>
        <w:t>、加工製作、盛裝等所需器具，由</w:t>
      </w:r>
      <w:r w:rsidR="00927ED1">
        <w:rPr>
          <w:rFonts w:ascii="標楷體" w:eastAsia="標楷體" w:hAnsi="標楷體" w:cs="Arial" w:hint="eastAsia"/>
          <w:b/>
          <w:sz w:val="28"/>
          <w:szCs w:val="28"/>
          <w:u w:val="single"/>
        </w:rPr>
        <w:t>店家</w:t>
      </w:r>
      <w:r w:rsidR="00B10BA8" w:rsidRPr="00300843">
        <w:rPr>
          <w:rFonts w:ascii="標楷體" w:eastAsia="標楷體" w:hAnsi="標楷體" w:cs="Arial" w:hint="eastAsia"/>
          <w:b/>
          <w:sz w:val="28"/>
          <w:szCs w:val="28"/>
          <w:u w:val="single"/>
        </w:rPr>
        <w:t>自行提供並處理</w:t>
      </w:r>
      <w:r w:rsidR="00B10BA8" w:rsidRPr="00300843">
        <w:rPr>
          <w:rFonts w:ascii="標楷體" w:eastAsia="標楷體" w:hAnsi="標楷體" w:cs="Arial" w:hint="eastAsia"/>
          <w:sz w:val="28"/>
          <w:szCs w:val="28"/>
        </w:rPr>
        <w:t xml:space="preserve">。 </w:t>
      </w:r>
    </w:p>
    <w:p w14:paraId="00D0391C" w14:textId="21E8B248" w:rsidR="00300843" w:rsidRDefault="00B10BA8" w:rsidP="00300843">
      <w:pPr>
        <w:pStyle w:val="a7"/>
        <w:widowControl/>
        <w:numPr>
          <w:ilvl w:val="0"/>
          <w:numId w:val="9"/>
        </w:numPr>
        <w:tabs>
          <w:tab w:val="left" w:pos="1134"/>
        </w:tabs>
        <w:spacing w:line="400" w:lineRule="exact"/>
        <w:ind w:leftChars="0" w:left="993" w:hanging="309"/>
        <w:rPr>
          <w:rFonts w:ascii="標楷體" w:eastAsia="標楷體" w:hAnsi="標楷體" w:cs="Arial"/>
          <w:sz w:val="28"/>
          <w:szCs w:val="28"/>
        </w:rPr>
      </w:pPr>
      <w:r w:rsidRPr="00300843">
        <w:rPr>
          <w:rFonts w:ascii="標楷體" w:eastAsia="標楷體" w:hAnsi="標楷體" w:cs="Arial" w:hint="eastAsia"/>
          <w:sz w:val="28"/>
          <w:szCs w:val="28"/>
        </w:rPr>
        <w:t>報名</w:t>
      </w:r>
      <w:r w:rsidR="00927ED1">
        <w:rPr>
          <w:rFonts w:ascii="標楷體" w:eastAsia="標楷體" w:hAnsi="標楷體" w:cs="Arial" w:hint="eastAsia"/>
          <w:sz w:val="28"/>
          <w:szCs w:val="28"/>
        </w:rPr>
        <w:t>參賽</w:t>
      </w:r>
      <w:r w:rsidRPr="00300843">
        <w:rPr>
          <w:rFonts w:ascii="標楷體" w:eastAsia="標楷體" w:hAnsi="標楷體" w:cs="Arial" w:hint="eastAsia"/>
          <w:sz w:val="28"/>
          <w:szCs w:val="28"/>
        </w:rPr>
        <w:t>之產品不得抄襲、模仿或剽竊他人之作品，若經發現者，除取消</w:t>
      </w:r>
      <w:r w:rsidR="007411AC">
        <w:rPr>
          <w:rFonts w:ascii="標楷體" w:eastAsia="標楷體" w:hAnsi="標楷體" w:cs="Arial" w:hint="eastAsia"/>
          <w:sz w:val="28"/>
          <w:szCs w:val="28"/>
        </w:rPr>
        <w:t>獲選</w:t>
      </w:r>
      <w:r w:rsidRPr="00300843">
        <w:rPr>
          <w:rFonts w:ascii="標楷體" w:eastAsia="標楷體" w:hAnsi="標楷體" w:cs="Arial" w:hint="eastAsia"/>
          <w:sz w:val="28"/>
          <w:szCs w:val="28"/>
        </w:rPr>
        <w:t>資格、追回獎項相關權利外，相關法律責任由該</w:t>
      </w:r>
      <w:r w:rsidR="00927ED1">
        <w:rPr>
          <w:rFonts w:ascii="標楷體" w:eastAsia="標楷體" w:hAnsi="標楷體" w:cs="Arial" w:hint="eastAsia"/>
          <w:sz w:val="28"/>
          <w:szCs w:val="28"/>
        </w:rPr>
        <w:t>參賽</w:t>
      </w:r>
      <w:r w:rsidRPr="00300843">
        <w:rPr>
          <w:rFonts w:ascii="標楷體" w:eastAsia="標楷體" w:hAnsi="標楷體" w:cs="Arial" w:hint="eastAsia"/>
          <w:sz w:val="28"/>
          <w:szCs w:val="28"/>
        </w:rPr>
        <w:t>之</w:t>
      </w:r>
      <w:r w:rsidR="007411AC">
        <w:rPr>
          <w:rFonts w:ascii="標楷體" w:eastAsia="標楷體" w:hAnsi="標楷體" w:cs="Arial" w:hint="eastAsia"/>
          <w:sz w:val="28"/>
          <w:szCs w:val="28"/>
        </w:rPr>
        <w:t>店家</w:t>
      </w:r>
      <w:r w:rsidRPr="00300843">
        <w:rPr>
          <w:rFonts w:ascii="標楷體" w:eastAsia="標楷體" w:hAnsi="標楷體" w:cs="Arial" w:hint="eastAsia"/>
          <w:sz w:val="28"/>
          <w:szCs w:val="28"/>
        </w:rPr>
        <w:t xml:space="preserve">自負。其得獎缺額之遞補與否由主辦單位裁決。 </w:t>
      </w:r>
    </w:p>
    <w:p w14:paraId="603CB41D" w14:textId="28D1FE18" w:rsidR="00300843" w:rsidRDefault="00B10BA8" w:rsidP="00300843">
      <w:pPr>
        <w:pStyle w:val="a7"/>
        <w:widowControl/>
        <w:numPr>
          <w:ilvl w:val="0"/>
          <w:numId w:val="9"/>
        </w:numPr>
        <w:tabs>
          <w:tab w:val="left" w:pos="1134"/>
        </w:tabs>
        <w:spacing w:line="400" w:lineRule="exact"/>
        <w:ind w:leftChars="0" w:left="993" w:hanging="309"/>
        <w:rPr>
          <w:rFonts w:ascii="標楷體" w:eastAsia="標楷體" w:hAnsi="標楷體" w:cs="Arial"/>
          <w:sz w:val="28"/>
          <w:szCs w:val="28"/>
        </w:rPr>
      </w:pPr>
      <w:r w:rsidRPr="00300843">
        <w:rPr>
          <w:rFonts w:ascii="標楷體" w:eastAsia="標楷體" w:hAnsi="標楷體" w:cs="Arial" w:hint="eastAsia"/>
          <w:sz w:val="28"/>
          <w:szCs w:val="28"/>
        </w:rPr>
        <w:t>為求公平、公正及公開原則，保護各</w:t>
      </w:r>
      <w:r w:rsidR="007411AC">
        <w:rPr>
          <w:rFonts w:ascii="標楷體" w:eastAsia="標楷體" w:hAnsi="標楷體" w:cs="Arial" w:hint="eastAsia"/>
          <w:sz w:val="28"/>
          <w:szCs w:val="28"/>
        </w:rPr>
        <w:t>店家</w:t>
      </w:r>
      <w:r w:rsidRPr="00300843">
        <w:rPr>
          <w:rFonts w:ascii="標楷體" w:eastAsia="標楷體" w:hAnsi="標楷體" w:cs="Arial" w:hint="eastAsia"/>
          <w:sz w:val="28"/>
          <w:szCs w:val="28"/>
        </w:rPr>
        <w:t>之利</w:t>
      </w:r>
      <w:r w:rsidR="00FB2C40" w:rsidRPr="00300843">
        <w:rPr>
          <w:rFonts w:ascii="標楷體" w:eastAsia="標楷體" w:hAnsi="標楷體" w:cs="Arial" w:hint="eastAsia"/>
          <w:sz w:val="28"/>
          <w:szCs w:val="28"/>
        </w:rPr>
        <w:t>益及名譽，不得於</w:t>
      </w:r>
      <w:r w:rsidR="00FB2C40" w:rsidRPr="00300843">
        <w:rPr>
          <w:rFonts w:ascii="標楷體" w:eastAsia="標楷體" w:hAnsi="標楷體" w:hint="eastAsia"/>
          <w:sz w:val="28"/>
          <w:szCs w:val="28"/>
        </w:rPr>
        <w:t>徵選</w:t>
      </w:r>
      <w:r w:rsidRPr="00300843">
        <w:rPr>
          <w:rFonts w:ascii="標楷體" w:eastAsia="標楷體" w:hAnsi="標楷體" w:cs="Arial" w:hint="eastAsia"/>
          <w:sz w:val="28"/>
          <w:szCs w:val="28"/>
        </w:rPr>
        <w:t>前後有惡意攻擊或損壞</w:t>
      </w:r>
      <w:r w:rsidR="007411AC">
        <w:rPr>
          <w:rFonts w:ascii="標楷體" w:eastAsia="標楷體" w:hAnsi="標楷體" w:cs="Arial" w:hint="eastAsia"/>
          <w:sz w:val="28"/>
          <w:szCs w:val="28"/>
        </w:rPr>
        <w:t>店家</w:t>
      </w:r>
      <w:r w:rsidRPr="00300843">
        <w:rPr>
          <w:rFonts w:ascii="標楷體" w:eastAsia="標楷體" w:hAnsi="標楷體" w:cs="Arial" w:hint="eastAsia"/>
          <w:sz w:val="28"/>
          <w:szCs w:val="28"/>
        </w:rPr>
        <w:t>名譽之行為，經舉發查證後，違反相關規定之</w:t>
      </w:r>
      <w:r w:rsidR="007411AC">
        <w:rPr>
          <w:rFonts w:ascii="標楷體" w:eastAsia="標楷體" w:hAnsi="標楷體" w:cs="Arial" w:hint="eastAsia"/>
          <w:sz w:val="28"/>
          <w:szCs w:val="28"/>
        </w:rPr>
        <w:t>店家</w:t>
      </w:r>
      <w:r w:rsidRPr="00300843">
        <w:rPr>
          <w:rFonts w:ascii="標楷體" w:eastAsia="標楷體" w:hAnsi="標楷體" w:cs="Arial" w:hint="eastAsia"/>
          <w:sz w:val="28"/>
          <w:szCs w:val="28"/>
        </w:rPr>
        <w:t>取消其</w:t>
      </w:r>
      <w:r w:rsidR="00927ED1">
        <w:rPr>
          <w:rFonts w:ascii="標楷體" w:eastAsia="標楷體" w:hAnsi="標楷體" w:cs="Arial" w:hint="eastAsia"/>
          <w:sz w:val="28"/>
          <w:szCs w:val="28"/>
        </w:rPr>
        <w:t>參賽</w:t>
      </w:r>
      <w:r w:rsidRPr="00300843">
        <w:rPr>
          <w:rFonts w:ascii="標楷體" w:eastAsia="標楷體" w:hAnsi="標楷體" w:cs="Arial" w:hint="eastAsia"/>
          <w:sz w:val="28"/>
          <w:szCs w:val="28"/>
        </w:rPr>
        <w:t>資格。</w:t>
      </w:r>
    </w:p>
    <w:p w14:paraId="335D69AF" w14:textId="77777777" w:rsidR="00300843" w:rsidRDefault="00B10BA8" w:rsidP="00300843">
      <w:pPr>
        <w:pStyle w:val="a7"/>
        <w:widowControl/>
        <w:numPr>
          <w:ilvl w:val="0"/>
          <w:numId w:val="9"/>
        </w:numPr>
        <w:tabs>
          <w:tab w:val="left" w:pos="1134"/>
        </w:tabs>
        <w:spacing w:line="400" w:lineRule="exact"/>
        <w:ind w:leftChars="0" w:left="993" w:hanging="309"/>
        <w:rPr>
          <w:rFonts w:ascii="標楷體" w:eastAsia="標楷體" w:hAnsi="標楷體" w:cs="Arial"/>
          <w:sz w:val="28"/>
          <w:szCs w:val="28"/>
        </w:rPr>
      </w:pPr>
      <w:r w:rsidRPr="00300843">
        <w:rPr>
          <w:rFonts w:ascii="標楷體" w:eastAsia="標楷體" w:hAnsi="標楷體" w:cs="Arial" w:hint="eastAsia"/>
          <w:sz w:val="28"/>
          <w:szCs w:val="28"/>
        </w:rPr>
        <w:t>選拔過程中之階段性成績，如入圍或民眾、網路票選第一名…等，皆非最終結果，不可做為廣告文宣主題，違者</w:t>
      </w:r>
      <w:r w:rsidR="00EE0C31" w:rsidRPr="00300843">
        <w:rPr>
          <w:rFonts w:ascii="標楷體" w:eastAsia="標楷體" w:hAnsi="標楷體" w:cs="Arial" w:hint="eastAsia"/>
          <w:sz w:val="28"/>
          <w:szCs w:val="28"/>
        </w:rPr>
        <w:t>，</w:t>
      </w:r>
      <w:r w:rsidRPr="00300843">
        <w:rPr>
          <w:rFonts w:ascii="標楷體" w:eastAsia="標楷體" w:hAnsi="標楷體" w:cs="Arial" w:hint="eastAsia"/>
          <w:sz w:val="28"/>
          <w:szCs w:val="28"/>
        </w:rPr>
        <w:t>主辦單位有要求取消之權利。</w:t>
      </w:r>
    </w:p>
    <w:p w14:paraId="3CA730C5" w14:textId="21AC1DE4" w:rsidR="00273898" w:rsidRPr="00300843" w:rsidRDefault="00FC3006" w:rsidP="00300843">
      <w:pPr>
        <w:pStyle w:val="a7"/>
        <w:widowControl/>
        <w:numPr>
          <w:ilvl w:val="0"/>
          <w:numId w:val="9"/>
        </w:numPr>
        <w:tabs>
          <w:tab w:val="left" w:pos="1134"/>
        </w:tabs>
        <w:spacing w:line="400" w:lineRule="exact"/>
        <w:ind w:leftChars="0" w:left="993" w:hanging="309"/>
        <w:rPr>
          <w:rFonts w:ascii="標楷體" w:eastAsia="標楷體" w:hAnsi="標楷體" w:cs="Arial"/>
          <w:sz w:val="28"/>
          <w:szCs w:val="28"/>
        </w:rPr>
      </w:pPr>
      <w:r w:rsidRPr="00300843">
        <w:rPr>
          <w:rFonts w:ascii="標楷體" w:eastAsia="標楷體" w:hAnsi="標楷體" w:cs="Arial" w:hint="eastAsia"/>
          <w:sz w:val="28"/>
          <w:szCs w:val="28"/>
        </w:rPr>
        <w:t>最新訊息請隨時留意官方網站之公告，本活動如有疑義或其他未盡事宜，主辦單位保留修改活動與獎項細節權利，並有權對本活動所有事宜作出解釋或裁決。</w:t>
      </w:r>
    </w:p>
    <w:p w14:paraId="54FF2FA1" w14:textId="77777777" w:rsidR="00273898" w:rsidRPr="00300843" w:rsidRDefault="00273898" w:rsidP="00300843">
      <w:pPr>
        <w:pStyle w:val="a7"/>
        <w:numPr>
          <w:ilvl w:val="0"/>
          <w:numId w:val="11"/>
        </w:numPr>
        <w:tabs>
          <w:tab w:val="left" w:pos="709"/>
        </w:tabs>
        <w:spacing w:before="100" w:beforeAutospacing="1" w:line="400" w:lineRule="exact"/>
        <w:ind w:leftChars="0"/>
        <w:rPr>
          <w:rFonts w:ascii="標楷體" w:eastAsia="標楷體" w:hAnsi="標楷體"/>
          <w:b/>
          <w:sz w:val="32"/>
          <w:szCs w:val="32"/>
        </w:rPr>
      </w:pPr>
      <w:r w:rsidRPr="00300843">
        <w:rPr>
          <w:rFonts w:ascii="標楷體" w:eastAsia="標楷體" w:hAnsi="標楷體" w:hint="eastAsia"/>
          <w:b/>
          <w:sz w:val="32"/>
          <w:szCs w:val="32"/>
        </w:rPr>
        <w:t>聯絡窗口</w:t>
      </w:r>
    </w:p>
    <w:p w14:paraId="647ED647" w14:textId="77777777" w:rsidR="00273898" w:rsidRPr="0034329E" w:rsidRDefault="00273898" w:rsidP="00273898">
      <w:pPr>
        <w:pStyle w:val="3"/>
        <w:adjustRightInd w:val="0"/>
        <w:snapToGrid w:val="0"/>
        <w:spacing w:after="0" w:line="440" w:lineRule="exact"/>
        <w:rPr>
          <w:rFonts w:ascii="標楷體" w:eastAsia="標楷體" w:hAnsi="標楷體"/>
          <w:sz w:val="24"/>
          <w:szCs w:val="24"/>
          <w:lang w:val="en-US" w:eastAsia="zh-TW"/>
        </w:rPr>
      </w:pPr>
      <w:proofErr w:type="spellStart"/>
      <w:r w:rsidRPr="0034329E">
        <w:rPr>
          <w:rFonts w:ascii="標楷體" w:eastAsia="標楷體" w:hAnsi="標楷體" w:hint="eastAsia"/>
          <w:sz w:val="24"/>
          <w:szCs w:val="24"/>
          <w:lang w:val="en-US"/>
        </w:rPr>
        <w:t>主辦單位：</w:t>
      </w:r>
      <w:r w:rsidRPr="0034329E">
        <w:rPr>
          <w:rFonts w:ascii="標楷體" w:eastAsia="標楷體" w:hAnsi="標楷體" w:hint="eastAsia"/>
          <w:sz w:val="24"/>
          <w:szCs w:val="24"/>
          <w:lang w:val="en-US" w:eastAsia="zh-TW"/>
        </w:rPr>
        <w:t>屏東縣政府傳播暨國際事務處</w:t>
      </w:r>
      <w:proofErr w:type="spellEnd"/>
    </w:p>
    <w:p w14:paraId="70EF4273" w14:textId="77777777" w:rsidR="00273898" w:rsidRPr="0034329E" w:rsidRDefault="00273898" w:rsidP="00273898">
      <w:pPr>
        <w:pStyle w:val="3"/>
        <w:adjustRightInd w:val="0"/>
        <w:snapToGrid w:val="0"/>
        <w:spacing w:after="0" w:line="440" w:lineRule="exact"/>
        <w:rPr>
          <w:rFonts w:ascii="標楷體" w:eastAsia="標楷體" w:hAnsi="標楷體"/>
          <w:sz w:val="24"/>
          <w:szCs w:val="24"/>
          <w:lang w:val="en-US" w:eastAsia="zh-TW"/>
        </w:rPr>
      </w:pPr>
      <w:proofErr w:type="spellStart"/>
      <w:r w:rsidRPr="0034329E">
        <w:rPr>
          <w:rFonts w:ascii="標楷體" w:eastAsia="標楷體" w:hAnsi="標楷體" w:hint="eastAsia"/>
          <w:sz w:val="24"/>
          <w:szCs w:val="24"/>
          <w:lang w:val="en-US"/>
        </w:rPr>
        <w:t>承辦窗口：</w:t>
      </w:r>
      <w:r w:rsidRPr="0034329E">
        <w:rPr>
          <w:rFonts w:ascii="標楷體" w:eastAsia="標楷體" w:hAnsi="標楷體" w:hint="eastAsia"/>
          <w:sz w:val="24"/>
          <w:szCs w:val="24"/>
          <w:lang w:val="en-US" w:eastAsia="zh-TW"/>
        </w:rPr>
        <w:t>行銷企劃科</w:t>
      </w:r>
      <w:proofErr w:type="spellEnd"/>
      <w:r w:rsidRPr="0034329E">
        <w:rPr>
          <w:rFonts w:ascii="標楷體" w:eastAsia="標楷體" w:hAnsi="標楷體" w:hint="eastAsia"/>
          <w:sz w:val="24"/>
          <w:szCs w:val="24"/>
          <w:lang w:val="en-US"/>
        </w:rPr>
        <w:t xml:space="preserve">  </w:t>
      </w:r>
      <w:r w:rsidRPr="0034329E">
        <w:rPr>
          <w:rFonts w:ascii="標楷體" w:eastAsia="標楷體" w:hAnsi="標楷體" w:hint="eastAsia"/>
          <w:sz w:val="24"/>
          <w:szCs w:val="24"/>
          <w:lang w:val="en-US" w:eastAsia="zh-TW"/>
        </w:rPr>
        <w:t>張碧芳小姐</w:t>
      </w:r>
    </w:p>
    <w:p w14:paraId="25D51BC2" w14:textId="77777777" w:rsidR="00273898" w:rsidRPr="0034329E" w:rsidRDefault="00273898" w:rsidP="00273898">
      <w:pPr>
        <w:pStyle w:val="3"/>
        <w:adjustRightInd w:val="0"/>
        <w:snapToGrid w:val="0"/>
        <w:spacing w:after="0" w:line="440" w:lineRule="exact"/>
        <w:rPr>
          <w:rFonts w:ascii="標楷體" w:eastAsia="標楷體" w:hAnsi="標楷體"/>
          <w:sz w:val="24"/>
          <w:szCs w:val="24"/>
          <w:lang w:val="en-US" w:eastAsia="zh-TW"/>
        </w:rPr>
      </w:pPr>
      <w:proofErr w:type="spellStart"/>
      <w:r w:rsidRPr="0034329E">
        <w:rPr>
          <w:rFonts w:ascii="標楷體" w:eastAsia="標楷體" w:hAnsi="標楷體" w:hint="eastAsia"/>
          <w:sz w:val="24"/>
          <w:szCs w:val="24"/>
          <w:lang w:val="en-US"/>
        </w:rPr>
        <w:t>服務電話</w:t>
      </w:r>
      <w:proofErr w:type="spellEnd"/>
      <w:r w:rsidRPr="0034329E">
        <w:rPr>
          <w:rFonts w:ascii="標楷體" w:eastAsia="標楷體" w:hAnsi="標楷體" w:hint="eastAsia"/>
          <w:sz w:val="24"/>
          <w:szCs w:val="24"/>
          <w:lang w:val="en-US"/>
        </w:rPr>
        <w:t>：(</w:t>
      </w:r>
      <w:r w:rsidRPr="0034329E">
        <w:rPr>
          <w:rFonts w:ascii="標楷體" w:eastAsia="標楷體" w:hAnsi="標楷體" w:hint="eastAsia"/>
          <w:sz w:val="24"/>
          <w:szCs w:val="24"/>
          <w:lang w:val="en-US" w:eastAsia="zh-TW"/>
        </w:rPr>
        <w:t>08</w:t>
      </w:r>
      <w:r w:rsidRPr="0034329E">
        <w:rPr>
          <w:rFonts w:ascii="標楷體" w:eastAsia="標楷體" w:hAnsi="標楷體" w:hint="eastAsia"/>
          <w:sz w:val="24"/>
          <w:szCs w:val="24"/>
          <w:lang w:val="en-US"/>
        </w:rPr>
        <w:t>)</w:t>
      </w:r>
      <w:r w:rsidRPr="0034329E">
        <w:rPr>
          <w:rFonts w:ascii="標楷體" w:eastAsia="標楷體" w:hAnsi="標楷體" w:hint="eastAsia"/>
          <w:sz w:val="24"/>
          <w:szCs w:val="24"/>
          <w:lang w:val="en-US" w:eastAsia="zh-TW"/>
        </w:rPr>
        <w:t>7320415</w:t>
      </w:r>
      <w:r w:rsidRPr="0034329E">
        <w:rPr>
          <w:rFonts w:ascii="標楷體" w:eastAsia="標楷體" w:hAnsi="標楷體" w:hint="eastAsia"/>
          <w:sz w:val="24"/>
          <w:szCs w:val="24"/>
          <w:lang w:val="en-US"/>
        </w:rPr>
        <w:t>分機</w:t>
      </w:r>
      <w:r w:rsidRPr="0034329E">
        <w:rPr>
          <w:rFonts w:ascii="標楷體" w:eastAsia="標楷體" w:hAnsi="標楷體" w:hint="eastAsia"/>
          <w:sz w:val="24"/>
          <w:szCs w:val="24"/>
          <w:lang w:val="en-US" w:eastAsia="zh-TW"/>
        </w:rPr>
        <w:t>6247</w:t>
      </w:r>
    </w:p>
    <w:p w14:paraId="5C3645FE" w14:textId="77777777" w:rsidR="0034329E" w:rsidRDefault="0034329E" w:rsidP="00AE0EAA">
      <w:pPr>
        <w:pStyle w:val="3"/>
        <w:adjustRightInd w:val="0"/>
        <w:snapToGrid w:val="0"/>
        <w:spacing w:after="0" w:line="440" w:lineRule="exact"/>
        <w:rPr>
          <w:rFonts w:ascii="標楷體" w:eastAsia="標楷體" w:hAnsi="標楷體"/>
          <w:sz w:val="24"/>
          <w:szCs w:val="24"/>
          <w:lang w:val="en-US" w:eastAsia="zh-TW"/>
        </w:rPr>
      </w:pPr>
    </w:p>
    <w:p w14:paraId="6499F4E7" w14:textId="7765EBF4" w:rsidR="00AE0EAA" w:rsidRPr="0034329E" w:rsidRDefault="00AE0EAA" w:rsidP="00AE0EAA">
      <w:pPr>
        <w:pStyle w:val="3"/>
        <w:adjustRightInd w:val="0"/>
        <w:snapToGrid w:val="0"/>
        <w:spacing w:after="0" w:line="440" w:lineRule="exact"/>
        <w:rPr>
          <w:rFonts w:ascii="標楷體" w:eastAsia="標楷體" w:hAnsi="標楷體"/>
          <w:sz w:val="24"/>
          <w:szCs w:val="24"/>
          <w:lang w:val="en-US" w:eastAsia="zh-TW"/>
        </w:rPr>
      </w:pPr>
      <w:proofErr w:type="spellStart"/>
      <w:r w:rsidRPr="0034329E">
        <w:rPr>
          <w:rFonts w:ascii="標楷體" w:eastAsia="標楷體" w:hAnsi="標楷體" w:hint="eastAsia"/>
          <w:sz w:val="24"/>
          <w:szCs w:val="24"/>
          <w:lang w:val="en-US"/>
        </w:rPr>
        <w:t>執行單位：傑森全球整合行銷股份有限公司高雄分公司</w:t>
      </w:r>
      <w:proofErr w:type="spellEnd"/>
    </w:p>
    <w:p w14:paraId="01553443" w14:textId="77777777" w:rsidR="00AE0EAA" w:rsidRPr="0034329E" w:rsidRDefault="00AE0EAA" w:rsidP="00AE0EAA">
      <w:pPr>
        <w:pStyle w:val="3"/>
        <w:adjustRightInd w:val="0"/>
        <w:snapToGrid w:val="0"/>
        <w:spacing w:after="0" w:line="440" w:lineRule="exact"/>
        <w:rPr>
          <w:rFonts w:ascii="標楷體" w:eastAsia="標楷體" w:hAnsi="標楷體"/>
          <w:color w:val="FF0000"/>
          <w:sz w:val="24"/>
          <w:szCs w:val="24"/>
          <w:lang w:val="en-US"/>
        </w:rPr>
      </w:pPr>
      <w:r w:rsidRPr="0034329E">
        <w:rPr>
          <w:rFonts w:ascii="標楷體" w:eastAsia="標楷體" w:hAnsi="標楷體" w:hint="eastAsia"/>
          <w:sz w:val="24"/>
          <w:szCs w:val="24"/>
          <w:lang w:val="en-US"/>
        </w:rPr>
        <w:t>承</w:t>
      </w:r>
      <w:r w:rsidRPr="0034329E">
        <w:rPr>
          <w:rFonts w:ascii="標楷體" w:eastAsia="標楷體" w:hAnsi="標楷體" w:hint="eastAsia"/>
          <w:color w:val="000000" w:themeColor="text1"/>
          <w:sz w:val="24"/>
          <w:szCs w:val="24"/>
          <w:lang w:val="en-US"/>
        </w:rPr>
        <w:t>辦窗口：</w:t>
      </w:r>
      <w:r w:rsidRPr="0034329E">
        <w:rPr>
          <w:rFonts w:ascii="標楷體" w:eastAsia="標楷體" w:hAnsi="標楷體"/>
          <w:color w:val="000000" w:themeColor="text1"/>
          <w:sz w:val="24"/>
          <w:szCs w:val="24"/>
          <w:lang w:val="en-US" w:eastAsia="zh-TW"/>
        </w:rPr>
        <w:t>2020屏東</w:t>
      </w:r>
      <w:r w:rsidRPr="0034329E">
        <w:rPr>
          <w:rFonts w:ascii="標楷體" w:eastAsia="標楷體" w:hAnsi="標楷體" w:hint="eastAsia"/>
          <w:color w:val="000000" w:themeColor="text1"/>
          <w:sz w:val="24"/>
          <w:szCs w:val="24"/>
          <w:lang w:val="en-US" w:eastAsia="zh-TW"/>
        </w:rPr>
        <w:t>伴手</w:t>
      </w:r>
      <w:proofErr w:type="gramStart"/>
      <w:r w:rsidRPr="0034329E">
        <w:rPr>
          <w:rFonts w:ascii="標楷體" w:eastAsia="標楷體" w:hAnsi="標楷體" w:hint="eastAsia"/>
          <w:color w:val="000000" w:themeColor="text1"/>
          <w:sz w:val="24"/>
          <w:szCs w:val="24"/>
          <w:lang w:val="en-US" w:eastAsia="zh-TW"/>
        </w:rPr>
        <w:t>禮暨好</w:t>
      </w:r>
      <w:proofErr w:type="gramEnd"/>
      <w:r w:rsidRPr="0034329E">
        <w:rPr>
          <w:rFonts w:ascii="標楷體" w:eastAsia="標楷體" w:hAnsi="標楷體" w:hint="eastAsia"/>
          <w:color w:val="000000" w:themeColor="text1"/>
          <w:sz w:val="24"/>
          <w:szCs w:val="24"/>
          <w:lang w:val="en-US" w:eastAsia="zh-TW"/>
        </w:rPr>
        <w:t>店</w:t>
      </w:r>
      <w:r w:rsidRPr="0034329E">
        <w:rPr>
          <w:rFonts w:ascii="標楷體" w:eastAsia="標楷體" w:hAnsi="標楷體"/>
          <w:color w:val="000000" w:themeColor="text1"/>
          <w:sz w:val="24"/>
          <w:szCs w:val="24"/>
          <w:lang w:val="en-US" w:eastAsia="zh-TW"/>
        </w:rPr>
        <w:t>徵選活動</w:t>
      </w:r>
      <w:r w:rsidRPr="0034329E">
        <w:rPr>
          <w:rFonts w:ascii="標楷體" w:eastAsia="標楷體" w:hAnsi="標楷體" w:hint="eastAsia"/>
          <w:color w:val="000000" w:themeColor="text1"/>
          <w:sz w:val="24"/>
          <w:szCs w:val="24"/>
          <w:lang w:val="en-US" w:eastAsia="zh-TW"/>
        </w:rPr>
        <w:t>小組 劉逸</w:t>
      </w:r>
      <w:r w:rsidRPr="0034329E">
        <w:rPr>
          <w:rFonts w:ascii="標楷體" w:eastAsia="標楷體" w:hAnsi="標楷體"/>
          <w:color w:val="000000" w:themeColor="text1"/>
          <w:sz w:val="24"/>
          <w:szCs w:val="24"/>
          <w:lang w:val="en-US" w:eastAsia="zh-TW"/>
        </w:rPr>
        <w:t>賢</w:t>
      </w:r>
      <w:r w:rsidRPr="0034329E">
        <w:rPr>
          <w:rFonts w:ascii="標楷體" w:eastAsia="標楷體" w:hAnsi="標楷體" w:hint="eastAsia"/>
          <w:color w:val="000000" w:themeColor="text1"/>
          <w:sz w:val="24"/>
          <w:szCs w:val="24"/>
          <w:lang w:val="en-US" w:eastAsia="zh-TW"/>
        </w:rPr>
        <w:t>小姐</w:t>
      </w:r>
    </w:p>
    <w:p w14:paraId="3CC2A8DC" w14:textId="77777777" w:rsidR="00AE0EAA" w:rsidRPr="0034329E" w:rsidRDefault="00AE0EAA" w:rsidP="00AE0EAA">
      <w:pPr>
        <w:pStyle w:val="3"/>
        <w:adjustRightInd w:val="0"/>
        <w:snapToGrid w:val="0"/>
        <w:spacing w:after="0" w:line="440" w:lineRule="exact"/>
        <w:rPr>
          <w:rFonts w:ascii="標楷體" w:eastAsia="標楷體" w:hAnsi="標楷體"/>
          <w:sz w:val="24"/>
          <w:szCs w:val="24"/>
          <w:lang w:val="en-US"/>
        </w:rPr>
      </w:pPr>
      <w:proofErr w:type="spellStart"/>
      <w:r w:rsidRPr="0034329E">
        <w:rPr>
          <w:rFonts w:ascii="標楷體" w:eastAsia="標楷體" w:hAnsi="標楷體" w:hint="eastAsia"/>
          <w:sz w:val="24"/>
          <w:szCs w:val="24"/>
          <w:lang w:val="en-US"/>
        </w:rPr>
        <w:t>服務電話</w:t>
      </w:r>
      <w:proofErr w:type="spellEnd"/>
      <w:r w:rsidRPr="0034329E">
        <w:rPr>
          <w:rFonts w:ascii="標楷體" w:eastAsia="標楷體" w:hAnsi="標楷體" w:hint="eastAsia"/>
          <w:sz w:val="24"/>
          <w:szCs w:val="24"/>
          <w:lang w:val="en-US"/>
        </w:rPr>
        <w:t>：(</w:t>
      </w:r>
      <w:r w:rsidRPr="0034329E">
        <w:rPr>
          <w:rFonts w:ascii="標楷體" w:eastAsia="標楷體" w:hAnsi="標楷體" w:hint="eastAsia"/>
          <w:sz w:val="24"/>
          <w:szCs w:val="24"/>
          <w:lang w:val="en-US" w:eastAsia="zh-TW"/>
        </w:rPr>
        <w:t>07</w:t>
      </w:r>
      <w:r w:rsidRPr="0034329E">
        <w:rPr>
          <w:rFonts w:ascii="標楷體" w:eastAsia="標楷體" w:hAnsi="標楷體" w:hint="eastAsia"/>
          <w:sz w:val="24"/>
          <w:szCs w:val="24"/>
          <w:lang w:val="en-US"/>
        </w:rPr>
        <w:t>)</w:t>
      </w:r>
      <w:r w:rsidRPr="0034329E">
        <w:rPr>
          <w:rFonts w:ascii="標楷體" w:eastAsia="標楷體" w:hAnsi="標楷體"/>
          <w:sz w:val="24"/>
          <w:szCs w:val="24"/>
          <w:lang w:val="en-US" w:eastAsia="zh-TW"/>
        </w:rPr>
        <w:t>213-7721</w:t>
      </w:r>
    </w:p>
    <w:p w14:paraId="5933B075" w14:textId="064C75F9" w:rsidR="00273898" w:rsidRPr="0034329E" w:rsidRDefault="00AE0EAA" w:rsidP="0034329E">
      <w:pPr>
        <w:pStyle w:val="3"/>
        <w:adjustRightInd w:val="0"/>
        <w:snapToGrid w:val="0"/>
        <w:spacing w:afterLines="50" w:after="170" w:line="440" w:lineRule="exact"/>
        <w:rPr>
          <w:rFonts w:ascii="標楷體" w:eastAsia="標楷體" w:hAnsi="標楷體"/>
          <w:sz w:val="24"/>
          <w:szCs w:val="24"/>
          <w:lang w:val="en-US" w:eastAsia="zh-TW"/>
        </w:rPr>
      </w:pPr>
      <w:r w:rsidRPr="0034329E">
        <w:rPr>
          <w:rFonts w:ascii="標楷體" w:eastAsia="標楷體" w:hAnsi="標楷體" w:hint="eastAsia"/>
          <w:sz w:val="24"/>
          <w:szCs w:val="24"/>
          <w:lang w:val="en-US"/>
        </w:rPr>
        <w:t>電子郵件：</w:t>
      </w:r>
      <w:r w:rsidRPr="00344E8C">
        <w:rPr>
          <w:rStyle w:val="a6"/>
          <w:rFonts w:cs="微軟正黑體" w:hint="eastAsia"/>
          <w:color w:val="auto"/>
          <w:sz w:val="24"/>
          <w:szCs w:val="24"/>
          <w:u w:val="none"/>
        </w:rPr>
        <w:t>jwikhh2020</w:t>
      </w:r>
      <w:r w:rsidRPr="00344E8C">
        <w:rPr>
          <w:rFonts w:ascii="標楷體" w:eastAsia="標楷體" w:hAnsi="標楷體" w:cs="微軟正黑體"/>
          <w:sz w:val="24"/>
          <w:szCs w:val="24"/>
          <w:lang w:val="en-US"/>
        </w:rPr>
        <w:t>@gmail.com</w:t>
      </w:r>
    </w:p>
    <w:p w14:paraId="776B6968" w14:textId="7F3AE94C" w:rsidR="0058691E" w:rsidRDefault="004652A6" w:rsidP="0034329E">
      <w:pPr>
        <w:widowControl/>
        <w:rPr>
          <w:rFonts w:ascii="標楷體" w:eastAsia="標楷體" w:hAnsi="標楷體" w:cs="Arial"/>
        </w:rPr>
      </w:pPr>
      <w:bookmarkStart w:id="1" w:name="_GoBack"/>
      <w:bookmarkEnd w:id="1"/>
      <w:r w:rsidRPr="0044534A">
        <w:rPr>
          <w:rFonts w:ascii="標楷體" w:eastAsia="標楷體" w:hAnsi="標楷體"/>
          <w:sz w:val="26"/>
          <w:szCs w:val="26"/>
        </w:rPr>
        <w:br w:type="page"/>
      </w:r>
      <w:r w:rsidR="00C60B64" w:rsidRPr="0044534A">
        <w:rPr>
          <w:rFonts w:ascii="標楷體" w:eastAsia="標楷體" w:hAnsi="標楷體" w:hint="eastAsia"/>
          <w:b/>
          <w:sz w:val="32"/>
        </w:rPr>
        <w:lastRenderedPageBreak/>
        <w:t>附件</w:t>
      </w:r>
      <w:r w:rsidR="00394FE4" w:rsidRPr="0044534A">
        <w:rPr>
          <w:rFonts w:ascii="標楷體" w:eastAsia="標楷體" w:hAnsi="標楷體" w:hint="eastAsia"/>
          <w:b/>
          <w:sz w:val="32"/>
        </w:rPr>
        <w:t>一</w:t>
      </w:r>
      <w:r w:rsidR="00C60B64" w:rsidRPr="0044534A">
        <w:rPr>
          <w:rFonts w:ascii="標楷體" w:eastAsia="標楷體" w:hAnsi="標楷體" w:hint="eastAsia"/>
          <w:b/>
          <w:sz w:val="32"/>
        </w:rPr>
        <w:t>、</w:t>
      </w:r>
      <w:r w:rsidRPr="0044534A">
        <w:rPr>
          <w:rFonts w:ascii="標楷體" w:eastAsia="標楷體" w:hAnsi="標楷體" w:hint="eastAsia"/>
          <w:b/>
          <w:sz w:val="32"/>
        </w:rPr>
        <w:t>屏東縣政府</w:t>
      </w:r>
      <w:r w:rsidR="00FC7A31">
        <w:rPr>
          <w:rFonts w:ascii="標楷體" w:eastAsia="標楷體" w:hAnsi="標楷體"/>
          <w:b/>
          <w:sz w:val="32"/>
        </w:rPr>
        <w:t>2020</w:t>
      </w:r>
      <w:r w:rsidR="00622D62" w:rsidRPr="0044534A">
        <w:rPr>
          <w:rFonts w:ascii="標楷體" w:eastAsia="標楷體" w:hAnsi="標楷體" w:hint="eastAsia"/>
          <w:b/>
          <w:sz w:val="32"/>
        </w:rPr>
        <w:t>屏東</w:t>
      </w:r>
      <w:r w:rsidRPr="0044534A">
        <w:rPr>
          <w:rFonts w:ascii="標楷體" w:eastAsia="標楷體" w:hAnsi="標楷體" w:hint="eastAsia"/>
          <w:b/>
          <w:sz w:val="32"/>
        </w:rPr>
        <w:t>伴手</w:t>
      </w:r>
      <w:proofErr w:type="gramStart"/>
      <w:r w:rsidRPr="0044534A">
        <w:rPr>
          <w:rFonts w:ascii="標楷體" w:eastAsia="標楷體" w:hAnsi="標楷體" w:hint="eastAsia"/>
          <w:b/>
          <w:sz w:val="32"/>
        </w:rPr>
        <w:t>禮</w:t>
      </w:r>
      <w:r w:rsidR="00622D62" w:rsidRPr="0044534A">
        <w:rPr>
          <w:rFonts w:ascii="標楷體" w:eastAsia="標楷體" w:hAnsi="標楷體" w:hint="eastAsia"/>
          <w:b/>
          <w:sz w:val="32"/>
        </w:rPr>
        <w:t>暨好</w:t>
      </w:r>
      <w:proofErr w:type="gramEnd"/>
      <w:r w:rsidR="00622D62" w:rsidRPr="0044534A">
        <w:rPr>
          <w:rFonts w:ascii="標楷體" w:eastAsia="標楷體" w:hAnsi="標楷體" w:hint="eastAsia"/>
          <w:b/>
          <w:sz w:val="32"/>
        </w:rPr>
        <w:t>店</w:t>
      </w:r>
      <w:r w:rsidRPr="0044534A">
        <w:rPr>
          <w:rFonts w:ascii="標楷體" w:eastAsia="標楷體" w:hAnsi="標楷體" w:hint="eastAsia"/>
          <w:b/>
          <w:sz w:val="32"/>
        </w:rPr>
        <w:t>徵選</w:t>
      </w:r>
      <w:r w:rsidR="0058691E">
        <w:rPr>
          <w:rFonts w:ascii="標楷體" w:eastAsia="標楷體" w:hAnsi="標楷體" w:cs="Arial" w:hint="eastAsia"/>
        </w:rPr>
        <w:t xml:space="preserve"> </w:t>
      </w:r>
    </w:p>
    <w:p w14:paraId="5793FD1F" w14:textId="6EB7ACE5" w:rsidR="004652A6" w:rsidRPr="0058691E" w:rsidRDefault="004652A6" w:rsidP="00100B31">
      <w:pPr>
        <w:widowControl/>
        <w:ind w:left="331" w:hangingChars="118" w:hanging="331"/>
        <w:jc w:val="center"/>
        <w:rPr>
          <w:rFonts w:ascii="標楷體" w:eastAsia="標楷體" w:hAnsi="標楷體" w:cs="Arial"/>
        </w:rPr>
      </w:pPr>
      <w:r w:rsidRPr="0044534A">
        <w:rPr>
          <w:rFonts w:ascii="標楷體" w:eastAsia="標楷體" w:hAnsi="標楷體" w:hint="eastAsia"/>
          <w:b/>
          <w:spacing w:val="-20"/>
          <w:sz w:val="32"/>
        </w:rPr>
        <w:t>活動報名表</w:t>
      </w:r>
    </w:p>
    <w:p w14:paraId="6362809A" w14:textId="756BBA47" w:rsidR="004652A6" w:rsidRPr="0044534A" w:rsidRDefault="004652A6" w:rsidP="004652A6">
      <w:pPr>
        <w:adjustRightInd w:val="0"/>
        <w:snapToGrid w:val="0"/>
        <w:rPr>
          <w:rFonts w:ascii="標楷體" w:eastAsia="標楷體" w:hAnsi="標楷體"/>
          <w:sz w:val="28"/>
          <w:szCs w:val="28"/>
        </w:rPr>
      </w:pPr>
      <w:r w:rsidRPr="0044534A">
        <w:rPr>
          <w:rFonts w:ascii="標楷體" w:eastAsia="標楷體" w:hAnsi="標楷體" w:hint="eastAsia"/>
          <w:sz w:val="28"/>
          <w:szCs w:val="28"/>
        </w:rPr>
        <w:t>【</w:t>
      </w:r>
      <w:r w:rsidR="00927ED1">
        <w:rPr>
          <w:rFonts w:ascii="標楷體" w:eastAsia="標楷體" w:hAnsi="標楷體" w:hint="eastAsia"/>
          <w:sz w:val="28"/>
          <w:szCs w:val="28"/>
        </w:rPr>
        <w:t>參賽</w:t>
      </w:r>
      <w:r w:rsidRPr="0044534A">
        <w:rPr>
          <w:rFonts w:ascii="標楷體" w:eastAsia="標楷體" w:hAnsi="標楷體" w:hint="eastAsia"/>
          <w:sz w:val="28"/>
          <w:szCs w:val="28"/>
        </w:rPr>
        <w:t>編號】:                               （由主辦單位編號）</w:t>
      </w:r>
    </w:p>
    <w:tbl>
      <w:tblPr>
        <w:tblStyle w:val="a3"/>
        <w:tblW w:w="10455" w:type="dxa"/>
        <w:tblInd w:w="-459"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560"/>
        <w:gridCol w:w="413"/>
        <w:gridCol w:w="1253"/>
        <w:gridCol w:w="2267"/>
        <w:gridCol w:w="1549"/>
        <w:gridCol w:w="3413"/>
      </w:tblGrid>
      <w:tr w:rsidR="001016E1" w:rsidRPr="00100B31" w14:paraId="5A07C54A" w14:textId="77777777" w:rsidTr="005B257C">
        <w:trPr>
          <w:trHeight w:val="468"/>
        </w:trPr>
        <w:tc>
          <w:tcPr>
            <w:tcW w:w="1973" w:type="dxa"/>
            <w:gridSpan w:val="2"/>
            <w:shd w:val="clear" w:color="auto" w:fill="D9D9D9" w:themeFill="background1" w:themeFillShade="D9"/>
            <w:vAlign w:val="center"/>
          </w:tcPr>
          <w:p w14:paraId="00FCA508" w14:textId="739A9820" w:rsidR="001016E1" w:rsidRPr="00100B31" w:rsidRDefault="00927ED1" w:rsidP="001016E1">
            <w:pPr>
              <w:adjustRightInd w:val="0"/>
              <w:snapToGrid w:val="0"/>
              <w:jc w:val="center"/>
              <w:rPr>
                <w:rFonts w:ascii="標楷體" w:eastAsia="標楷體" w:hAnsi="標楷體"/>
                <w:b/>
                <w:szCs w:val="24"/>
              </w:rPr>
            </w:pPr>
            <w:r>
              <w:rPr>
                <w:rFonts w:ascii="標楷體" w:eastAsia="標楷體" w:hAnsi="標楷體" w:hint="eastAsia"/>
                <w:b/>
                <w:szCs w:val="24"/>
              </w:rPr>
              <w:t>參賽</w:t>
            </w:r>
            <w:r w:rsidR="001016E1" w:rsidRPr="00100B31">
              <w:rPr>
                <w:rFonts w:ascii="標楷體" w:eastAsia="標楷體" w:hAnsi="標楷體" w:hint="eastAsia"/>
                <w:b/>
                <w:szCs w:val="24"/>
              </w:rPr>
              <w:t>組別</w:t>
            </w:r>
          </w:p>
        </w:tc>
        <w:tc>
          <w:tcPr>
            <w:tcW w:w="8482" w:type="dxa"/>
            <w:gridSpan w:val="4"/>
            <w:shd w:val="clear" w:color="auto" w:fill="auto"/>
            <w:vAlign w:val="center"/>
          </w:tcPr>
          <w:p w14:paraId="7A34E37A" w14:textId="557AF52B" w:rsidR="001016E1" w:rsidRPr="00100B31" w:rsidRDefault="001016E1" w:rsidP="001016E1">
            <w:pPr>
              <w:adjustRightInd w:val="0"/>
              <w:snapToGrid w:val="0"/>
              <w:rPr>
                <w:rFonts w:ascii="標楷體" w:eastAsia="標楷體" w:hAnsi="標楷體"/>
                <w:szCs w:val="24"/>
              </w:rPr>
            </w:pPr>
            <w:r w:rsidRPr="00100B31">
              <w:rPr>
                <w:rFonts w:ascii="標楷體" w:eastAsia="標楷體" w:hAnsi="標楷體" w:hint="eastAsia"/>
                <w:szCs w:val="24"/>
              </w:rPr>
              <w:t>□食品組   □非食品組   □好店組</w:t>
            </w:r>
          </w:p>
        </w:tc>
      </w:tr>
      <w:tr w:rsidR="008F10CF" w:rsidRPr="00100B31" w14:paraId="13F8093B" w14:textId="77777777" w:rsidTr="005B257C">
        <w:trPr>
          <w:trHeight w:val="550"/>
        </w:trPr>
        <w:tc>
          <w:tcPr>
            <w:tcW w:w="1973" w:type="dxa"/>
            <w:gridSpan w:val="2"/>
            <w:shd w:val="clear" w:color="auto" w:fill="D9D9D9" w:themeFill="background1" w:themeFillShade="D9"/>
            <w:vAlign w:val="center"/>
          </w:tcPr>
          <w:p w14:paraId="2F3959AD" w14:textId="6003345B" w:rsidR="00100B31" w:rsidRPr="00100B31" w:rsidRDefault="00927ED1" w:rsidP="00100B31">
            <w:pPr>
              <w:adjustRightInd w:val="0"/>
              <w:snapToGrid w:val="0"/>
              <w:jc w:val="center"/>
              <w:rPr>
                <w:rFonts w:ascii="標楷體" w:eastAsia="標楷體" w:hAnsi="標楷體"/>
                <w:b/>
                <w:szCs w:val="24"/>
              </w:rPr>
            </w:pPr>
            <w:r>
              <w:rPr>
                <w:rFonts w:ascii="標楷體" w:eastAsia="標楷體" w:hAnsi="標楷體" w:hint="eastAsia"/>
                <w:b/>
                <w:szCs w:val="24"/>
              </w:rPr>
              <w:t>參賽</w:t>
            </w:r>
            <w:r w:rsidR="001016E1" w:rsidRPr="00100B31">
              <w:rPr>
                <w:rFonts w:ascii="標楷體" w:eastAsia="標楷體" w:hAnsi="標楷體" w:hint="eastAsia"/>
                <w:b/>
                <w:szCs w:val="24"/>
              </w:rPr>
              <w:t>單位</w:t>
            </w:r>
          </w:p>
        </w:tc>
        <w:tc>
          <w:tcPr>
            <w:tcW w:w="3520" w:type="dxa"/>
            <w:gridSpan w:val="2"/>
          </w:tcPr>
          <w:p w14:paraId="46320B21" w14:textId="77777777" w:rsidR="008F10CF" w:rsidRPr="00100B31" w:rsidRDefault="008F10CF" w:rsidP="006C7E49">
            <w:pPr>
              <w:adjustRightInd w:val="0"/>
              <w:snapToGrid w:val="0"/>
              <w:spacing w:line="480" w:lineRule="auto"/>
              <w:rPr>
                <w:rFonts w:ascii="標楷體" w:eastAsia="標楷體" w:hAnsi="標楷體"/>
                <w:szCs w:val="24"/>
              </w:rPr>
            </w:pPr>
          </w:p>
        </w:tc>
        <w:tc>
          <w:tcPr>
            <w:tcW w:w="1549" w:type="dxa"/>
            <w:shd w:val="clear" w:color="auto" w:fill="D9D9D9" w:themeFill="background1" w:themeFillShade="D9"/>
            <w:vAlign w:val="center"/>
          </w:tcPr>
          <w:p w14:paraId="08E1BD32" w14:textId="604DB768" w:rsidR="008F10CF" w:rsidRPr="00100B31" w:rsidRDefault="001016E1" w:rsidP="006C7E49">
            <w:pPr>
              <w:adjustRightInd w:val="0"/>
              <w:snapToGrid w:val="0"/>
              <w:jc w:val="center"/>
              <w:rPr>
                <w:rFonts w:ascii="標楷體" w:eastAsia="標楷體" w:hAnsi="標楷體"/>
                <w:b/>
                <w:szCs w:val="24"/>
              </w:rPr>
            </w:pPr>
            <w:r w:rsidRPr="00100B31">
              <w:rPr>
                <w:rFonts w:ascii="標楷體" w:eastAsia="標楷體" w:hAnsi="標楷體" w:hint="eastAsia"/>
                <w:b/>
                <w:szCs w:val="24"/>
              </w:rPr>
              <w:t>統一編號</w:t>
            </w:r>
          </w:p>
        </w:tc>
        <w:tc>
          <w:tcPr>
            <w:tcW w:w="3413" w:type="dxa"/>
          </w:tcPr>
          <w:p w14:paraId="5723D039" w14:textId="77777777" w:rsidR="008F10CF" w:rsidRPr="00100B31" w:rsidRDefault="008F10CF" w:rsidP="006C7E49">
            <w:pPr>
              <w:adjustRightInd w:val="0"/>
              <w:snapToGrid w:val="0"/>
              <w:rPr>
                <w:rFonts w:ascii="標楷體" w:eastAsia="標楷體" w:hAnsi="標楷體"/>
                <w:szCs w:val="24"/>
              </w:rPr>
            </w:pPr>
          </w:p>
        </w:tc>
      </w:tr>
      <w:tr w:rsidR="004652A6" w:rsidRPr="00100B31" w14:paraId="475AC8FB" w14:textId="77777777" w:rsidTr="005B257C">
        <w:trPr>
          <w:trHeight w:val="170"/>
        </w:trPr>
        <w:tc>
          <w:tcPr>
            <w:tcW w:w="1973" w:type="dxa"/>
            <w:gridSpan w:val="2"/>
            <w:shd w:val="clear" w:color="auto" w:fill="D9D9D9" w:themeFill="background1" w:themeFillShade="D9"/>
            <w:vAlign w:val="center"/>
          </w:tcPr>
          <w:p w14:paraId="77289F64" w14:textId="77777777" w:rsidR="004652A6" w:rsidRPr="00100B31" w:rsidRDefault="004652A6" w:rsidP="006C7E49">
            <w:pPr>
              <w:adjustRightInd w:val="0"/>
              <w:snapToGrid w:val="0"/>
              <w:jc w:val="center"/>
              <w:rPr>
                <w:rFonts w:ascii="標楷體" w:eastAsia="標楷體" w:hAnsi="標楷體"/>
                <w:b/>
                <w:szCs w:val="24"/>
              </w:rPr>
            </w:pPr>
            <w:r w:rsidRPr="00100B31">
              <w:rPr>
                <w:rFonts w:ascii="標楷體" w:eastAsia="標楷體" w:hAnsi="標楷體" w:hint="eastAsia"/>
                <w:b/>
                <w:szCs w:val="24"/>
              </w:rPr>
              <w:t>地址</w:t>
            </w:r>
          </w:p>
        </w:tc>
        <w:tc>
          <w:tcPr>
            <w:tcW w:w="8482" w:type="dxa"/>
            <w:gridSpan w:val="4"/>
          </w:tcPr>
          <w:p w14:paraId="6C77B4AA" w14:textId="77777777" w:rsidR="004652A6" w:rsidRPr="00100B31" w:rsidRDefault="004652A6" w:rsidP="006C7E49">
            <w:pPr>
              <w:adjustRightInd w:val="0"/>
              <w:snapToGrid w:val="0"/>
              <w:spacing w:line="480" w:lineRule="auto"/>
              <w:rPr>
                <w:rFonts w:ascii="標楷體" w:eastAsia="標楷體" w:hAnsi="標楷體"/>
                <w:b/>
                <w:szCs w:val="24"/>
              </w:rPr>
            </w:pPr>
          </w:p>
        </w:tc>
      </w:tr>
      <w:tr w:rsidR="004652A6" w:rsidRPr="00100B31" w14:paraId="532F8F86" w14:textId="77777777" w:rsidTr="005B257C">
        <w:trPr>
          <w:trHeight w:val="553"/>
        </w:trPr>
        <w:tc>
          <w:tcPr>
            <w:tcW w:w="1973" w:type="dxa"/>
            <w:gridSpan w:val="2"/>
            <w:shd w:val="clear" w:color="auto" w:fill="D9D9D9" w:themeFill="background1" w:themeFillShade="D9"/>
            <w:vAlign w:val="center"/>
          </w:tcPr>
          <w:p w14:paraId="00DD1C54" w14:textId="77777777" w:rsidR="004652A6" w:rsidRPr="00100B31" w:rsidRDefault="004652A6" w:rsidP="006C7E49">
            <w:pPr>
              <w:adjustRightInd w:val="0"/>
              <w:snapToGrid w:val="0"/>
              <w:jc w:val="center"/>
              <w:rPr>
                <w:rFonts w:ascii="標楷體" w:eastAsia="標楷體" w:hAnsi="標楷體"/>
                <w:b/>
                <w:szCs w:val="24"/>
              </w:rPr>
            </w:pPr>
            <w:r w:rsidRPr="00100B31">
              <w:rPr>
                <w:rFonts w:ascii="標楷體" w:eastAsia="標楷體" w:hAnsi="標楷體" w:hint="eastAsia"/>
                <w:b/>
                <w:szCs w:val="24"/>
              </w:rPr>
              <w:t>負 責 人</w:t>
            </w:r>
          </w:p>
        </w:tc>
        <w:tc>
          <w:tcPr>
            <w:tcW w:w="3520" w:type="dxa"/>
            <w:gridSpan w:val="2"/>
          </w:tcPr>
          <w:p w14:paraId="3D947F82" w14:textId="77777777" w:rsidR="004652A6" w:rsidRPr="00100B31" w:rsidRDefault="004652A6" w:rsidP="006C7E49">
            <w:pPr>
              <w:adjustRightInd w:val="0"/>
              <w:snapToGrid w:val="0"/>
              <w:spacing w:line="480" w:lineRule="auto"/>
              <w:rPr>
                <w:rFonts w:ascii="標楷體" w:eastAsia="標楷體" w:hAnsi="標楷體"/>
                <w:szCs w:val="24"/>
              </w:rPr>
            </w:pPr>
          </w:p>
        </w:tc>
        <w:tc>
          <w:tcPr>
            <w:tcW w:w="1549" w:type="dxa"/>
            <w:shd w:val="clear" w:color="auto" w:fill="D9D9D9" w:themeFill="background1" w:themeFillShade="D9"/>
            <w:vAlign w:val="center"/>
          </w:tcPr>
          <w:p w14:paraId="04EC7287" w14:textId="77777777" w:rsidR="004652A6" w:rsidRPr="00100B31" w:rsidRDefault="004652A6" w:rsidP="006C7E49">
            <w:pPr>
              <w:adjustRightInd w:val="0"/>
              <w:snapToGrid w:val="0"/>
              <w:jc w:val="center"/>
              <w:rPr>
                <w:rFonts w:ascii="標楷體" w:eastAsia="標楷體" w:hAnsi="標楷體"/>
                <w:b/>
                <w:szCs w:val="24"/>
              </w:rPr>
            </w:pPr>
            <w:r w:rsidRPr="00100B31">
              <w:rPr>
                <w:rFonts w:ascii="標楷體" w:eastAsia="標楷體" w:hAnsi="標楷體" w:hint="eastAsia"/>
                <w:b/>
                <w:szCs w:val="24"/>
              </w:rPr>
              <w:t xml:space="preserve">聯 絡 人 </w:t>
            </w:r>
          </w:p>
        </w:tc>
        <w:tc>
          <w:tcPr>
            <w:tcW w:w="3413" w:type="dxa"/>
          </w:tcPr>
          <w:p w14:paraId="7DF24AE1" w14:textId="77777777" w:rsidR="004652A6" w:rsidRPr="00100B31" w:rsidRDefault="004652A6" w:rsidP="006C7E49">
            <w:pPr>
              <w:adjustRightInd w:val="0"/>
              <w:snapToGrid w:val="0"/>
              <w:rPr>
                <w:rFonts w:ascii="標楷體" w:eastAsia="標楷體" w:hAnsi="標楷體"/>
                <w:szCs w:val="24"/>
              </w:rPr>
            </w:pPr>
          </w:p>
        </w:tc>
      </w:tr>
      <w:tr w:rsidR="004652A6" w:rsidRPr="00100B31" w14:paraId="58C500FE" w14:textId="77777777" w:rsidTr="005B257C">
        <w:trPr>
          <w:trHeight w:val="477"/>
        </w:trPr>
        <w:tc>
          <w:tcPr>
            <w:tcW w:w="1973" w:type="dxa"/>
            <w:gridSpan w:val="2"/>
            <w:shd w:val="clear" w:color="auto" w:fill="D9D9D9" w:themeFill="background1" w:themeFillShade="D9"/>
            <w:vAlign w:val="center"/>
          </w:tcPr>
          <w:p w14:paraId="62A1F632" w14:textId="77777777" w:rsidR="004652A6" w:rsidRPr="00100B31" w:rsidRDefault="004652A6" w:rsidP="006C7E49">
            <w:pPr>
              <w:adjustRightInd w:val="0"/>
              <w:snapToGrid w:val="0"/>
              <w:jc w:val="center"/>
              <w:rPr>
                <w:rFonts w:ascii="標楷體" w:eastAsia="標楷體" w:hAnsi="標楷體"/>
                <w:b/>
                <w:szCs w:val="24"/>
              </w:rPr>
            </w:pPr>
            <w:r w:rsidRPr="00100B31">
              <w:rPr>
                <w:rFonts w:ascii="標楷體" w:eastAsia="標楷體" w:hAnsi="標楷體" w:hint="eastAsia"/>
                <w:b/>
                <w:szCs w:val="24"/>
              </w:rPr>
              <w:t>聯絡電話</w:t>
            </w:r>
          </w:p>
        </w:tc>
        <w:tc>
          <w:tcPr>
            <w:tcW w:w="3520" w:type="dxa"/>
            <w:gridSpan w:val="2"/>
          </w:tcPr>
          <w:p w14:paraId="7A6ED94B" w14:textId="77777777" w:rsidR="004652A6" w:rsidRPr="00100B31" w:rsidRDefault="004652A6" w:rsidP="006C7E49">
            <w:pPr>
              <w:adjustRightInd w:val="0"/>
              <w:snapToGrid w:val="0"/>
              <w:spacing w:line="480" w:lineRule="auto"/>
              <w:rPr>
                <w:rFonts w:ascii="標楷體" w:eastAsia="標楷體" w:hAnsi="標楷體"/>
                <w:szCs w:val="24"/>
              </w:rPr>
            </w:pPr>
          </w:p>
        </w:tc>
        <w:tc>
          <w:tcPr>
            <w:tcW w:w="1549" w:type="dxa"/>
            <w:shd w:val="clear" w:color="auto" w:fill="D9D9D9" w:themeFill="background1" w:themeFillShade="D9"/>
            <w:vAlign w:val="center"/>
          </w:tcPr>
          <w:p w14:paraId="0992F920" w14:textId="77777777" w:rsidR="004652A6" w:rsidRPr="00100B31" w:rsidRDefault="004652A6" w:rsidP="006C7E49">
            <w:pPr>
              <w:adjustRightInd w:val="0"/>
              <w:snapToGrid w:val="0"/>
              <w:jc w:val="center"/>
              <w:rPr>
                <w:rFonts w:ascii="標楷體" w:eastAsia="標楷體" w:hAnsi="標楷體"/>
                <w:b/>
                <w:szCs w:val="24"/>
              </w:rPr>
            </w:pPr>
            <w:r w:rsidRPr="00100B31">
              <w:rPr>
                <w:rFonts w:ascii="標楷體" w:eastAsia="標楷體" w:hAnsi="標楷體" w:hint="eastAsia"/>
                <w:b/>
                <w:szCs w:val="24"/>
              </w:rPr>
              <w:t>行動電話</w:t>
            </w:r>
          </w:p>
        </w:tc>
        <w:tc>
          <w:tcPr>
            <w:tcW w:w="3413" w:type="dxa"/>
          </w:tcPr>
          <w:p w14:paraId="666C033C" w14:textId="77777777" w:rsidR="004652A6" w:rsidRPr="00100B31" w:rsidRDefault="004652A6" w:rsidP="006C7E49">
            <w:pPr>
              <w:adjustRightInd w:val="0"/>
              <w:snapToGrid w:val="0"/>
              <w:rPr>
                <w:rFonts w:ascii="標楷體" w:eastAsia="標楷體" w:hAnsi="標楷體"/>
                <w:szCs w:val="24"/>
              </w:rPr>
            </w:pPr>
          </w:p>
        </w:tc>
      </w:tr>
      <w:tr w:rsidR="004652A6" w:rsidRPr="00100B31" w14:paraId="0A949DFD" w14:textId="77777777" w:rsidTr="005B257C">
        <w:trPr>
          <w:trHeight w:val="170"/>
        </w:trPr>
        <w:tc>
          <w:tcPr>
            <w:tcW w:w="1973" w:type="dxa"/>
            <w:gridSpan w:val="2"/>
            <w:shd w:val="clear" w:color="auto" w:fill="D9D9D9" w:themeFill="background1" w:themeFillShade="D9"/>
            <w:vAlign w:val="center"/>
          </w:tcPr>
          <w:p w14:paraId="18C3F534" w14:textId="77777777" w:rsidR="004652A6" w:rsidRPr="00100B31" w:rsidRDefault="004652A6" w:rsidP="006C7E49">
            <w:pPr>
              <w:adjustRightInd w:val="0"/>
              <w:snapToGrid w:val="0"/>
              <w:jc w:val="center"/>
              <w:rPr>
                <w:rFonts w:ascii="標楷體" w:eastAsia="標楷體" w:hAnsi="標楷體"/>
                <w:b/>
                <w:szCs w:val="24"/>
              </w:rPr>
            </w:pPr>
            <w:r w:rsidRPr="00100B31">
              <w:rPr>
                <w:rFonts w:ascii="標楷體" w:eastAsia="標楷體" w:hAnsi="標楷體" w:hint="eastAsia"/>
                <w:b/>
                <w:szCs w:val="24"/>
              </w:rPr>
              <w:t>傳   真</w:t>
            </w:r>
          </w:p>
        </w:tc>
        <w:tc>
          <w:tcPr>
            <w:tcW w:w="3520" w:type="dxa"/>
            <w:gridSpan w:val="2"/>
          </w:tcPr>
          <w:p w14:paraId="30A29911" w14:textId="77777777" w:rsidR="004652A6" w:rsidRPr="00100B31" w:rsidRDefault="004652A6" w:rsidP="006C7E49">
            <w:pPr>
              <w:adjustRightInd w:val="0"/>
              <w:snapToGrid w:val="0"/>
              <w:spacing w:line="480" w:lineRule="auto"/>
              <w:rPr>
                <w:rFonts w:ascii="標楷體" w:eastAsia="標楷體" w:hAnsi="標楷體"/>
                <w:szCs w:val="24"/>
              </w:rPr>
            </w:pPr>
          </w:p>
        </w:tc>
        <w:tc>
          <w:tcPr>
            <w:tcW w:w="1549" w:type="dxa"/>
            <w:shd w:val="clear" w:color="auto" w:fill="D9D9D9" w:themeFill="background1" w:themeFillShade="D9"/>
            <w:vAlign w:val="center"/>
          </w:tcPr>
          <w:p w14:paraId="68D6FE76" w14:textId="77777777" w:rsidR="004652A6" w:rsidRPr="00100B31" w:rsidRDefault="004652A6" w:rsidP="006C7E49">
            <w:pPr>
              <w:adjustRightInd w:val="0"/>
              <w:snapToGrid w:val="0"/>
              <w:jc w:val="center"/>
              <w:rPr>
                <w:rFonts w:ascii="標楷體" w:eastAsia="標楷體" w:hAnsi="標楷體"/>
                <w:b/>
                <w:szCs w:val="24"/>
              </w:rPr>
            </w:pPr>
            <w:r w:rsidRPr="00100B31">
              <w:rPr>
                <w:rFonts w:ascii="標楷體" w:eastAsia="標楷體" w:hAnsi="標楷體" w:hint="eastAsia"/>
                <w:b/>
                <w:szCs w:val="24"/>
              </w:rPr>
              <w:t>電子信箱</w:t>
            </w:r>
          </w:p>
        </w:tc>
        <w:tc>
          <w:tcPr>
            <w:tcW w:w="3413" w:type="dxa"/>
          </w:tcPr>
          <w:p w14:paraId="1AECD42E" w14:textId="77777777" w:rsidR="004652A6" w:rsidRPr="00100B31" w:rsidRDefault="004652A6" w:rsidP="006C7E49">
            <w:pPr>
              <w:adjustRightInd w:val="0"/>
              <w:snapToGrid w:val="0"/>
              <w:rPr>
                <w:rFonts w:ascii="標楷體" w:eastAsia="標楷體" w:hAnsi="標楷體"/>
                <w:szCs w:val="24"/>
              </w:rPr>
            </w:pPr>
          </w:p>
        </w:tc>
      </w:tr>
      <w:tr w:rsidR="004652A6" w:rsidRPr="00100B31" w14:paraId="714C8BA4" w14:textId="77777777" w:rsidTr="005B257C">
        <w:trPr>
          <w:trHeight w:val="170"/>
        </w:trPr>
        <w:tc>
          <w:tcPr>
            <w:tcW w:w="1973" w:type="dxa"/>
            <w:gridSpan w:val="2"/>
            <w:shd w:val="clear" w:color="auto" w:fill="D9D9D9" w:themeFill="background1" w:themeFillShade="D9"/>
            <w:vAlign w:val="center"/>
          </w:tcPr>
          <w:p w14:paraId="027DAC02" w14:textId="77777777" w:rsidR="004652A6" w:rsidRPr="00100B31" w:rsidRDefault="004652A6" w:rsidP="006C7E49">
            <w:pPr>
              <w:adjustRightInd w:val="0"/>
              <w:snapToGrid w:val="0"/>
              <w:jc w:val="center"/>
              <w:rPr>
                <w:rFonts w:ascii="標楷體" w:eastAsia="標楷體" w:hAnsi="標楷體"/>
                <w:b/>
                <w:szCs w:val="24"/>
              </w:rPr>
            </w:pPr>
            <w:r w:rsidRPr="00100B31">
              <w:rPr>
                <w:rFonts w:ascii="標楷體" w:eastAsia="標楷體" w:hAnsi="標楷體" w:hint="eastAsia"/>
                <w:b/>
                <w:szCs w:val="24"/>
              </w:rPr>
              <w:t>訂購電話</w:t>
            </w:r>
          </w:p>
        </w:tc>
        <w:tc>
          <w:tcPr>
            <w:tcW w:w="3520" w:type="dxa"/>
            <w:gridSpan w:val="2"/>
          </w:tcPr>
          <w:p w14:paraId="2A3C8BF0" w14:textId="77777777" w:rsidR="004652A6" w:rsidRPr="00100B31" w:rsidRDefault="004652A6" w:rsidP="006C7E49">
            <w:pPr>
              <w:adjustRightInd w:val="0"/>
              <w:snapToGrid w:val="0"/>
              <w:spacing w:line="480" w:lineRule="auto"/>
              <w:rPr>
                <w:rFonts w:ascii="標楷體" w:eastAsia="標楷體" w:hAnsi="標楷體"/>
                <w:szCs w:val="24"/>
              </w:rPr>
            </w:pPr>
          </w:p>
        </w:tc>
        <w:tc>
          <w:tcPr>
            <w:tcW w:w="1549" w:type="dxa"/>
            <w:shd w:val="clear" w:color="auto" w:fill="D9D9D9" w:themeFill="background1" w:themeFillShade="D9"/>
            <w:vAlign w:val="center"/>
          </w:tcPr>
          <w:p w14:paraId="6FD14D67" w14:textId="77777777" w:rsidR="004652A6" w:rsidRPr="00100B31" w:rsidRDefault="004652A6" w:rsidP="006C7E49">
            <w:pPr>
              <w:adjustRightInd w:val="0"/>
              <w:snapToGrid w:val="0"/>
              <w:jc w:val="center"/>
              <w:rPr>
                <w:rFonts w:ascii="標楷體" w:eastAsia="標楷體" w:hAnsi="標楷體"/>
                <w:b/>
                <w:szCs w:val="24"/>
              </w:rPr>
            </w:pPr>
            <w:r w:rsidRPr="00100B31">
              <w:rPr>
                <w:rFonts w:ascii="標楷體" w:eastAsia="標楷體" w:hAnsi="標楷體" w:hint="eastAsia"/>
                <w:b/>
                <w:szCs w:val="24"/>
              </w:rPr>
              <w:t>訂購傳真</w:t>
            </w:r>
          </w:p>
        </w:tc>
        <w:tc>
          <w:tcPr>
            <w:tcW w:w="3413" w:type="dxa"/>
          </w:tcPr>
          <w:p w14:paraId="4B9369BE" w14:textId="77777777" w:rsidR="004652A6" w:rsidRPr="00100B31" w:rsidRDefault="004652A6" w:rsidP="006C7E49">
            <w:pPr>
              <w:adjustRightInd w:val="0"/>
              <w:snapToGrid w:val="0"/>
              <w:spacing w:line="480" w:lineRule="auto"/>
              <w:rPr>
                <w:rFonts w:ascii="標楷體" w:eastAsia="標楷體" w:hAnsi="標楷體"/>
                <w:szCs w:val="24"/>
              </w:rPr>
            </w:pPr>
          </w:p>
        </w:tc>
      </w:tr>
      <w:tr w:rsidR="004652A6" w:rsidRPr="00100B31" w14:paraId="582FB030" w14:textId="77777777" w:rsidTr="005B257C">
        <w:trPr>
          <w:trHeight w:val="170"/>
        </w:trPr>
        <w:tc>
          <w:tcPr>
            <w:tcW w:w="1973" w:type="dxa"/>
            <w:gridSpan w:val="2"/>
            <w:shd w:val="clear" w:color="auto" w:fill="D9D9D9" w:themeFill="background1" w:themeFillShade="D9"/>
            <w:vAlign w:val="center"/>
          </w:tcPr>
          <w:p w14:paraId="209608D1" w14:textId="77777777" w:rsidR="004652A6" w:rsidRPr="00100B31" w:rsidRDefault="004652A6" w:rsidP="006C7E49">
            <w:pPr>
              <w:adjustRightInd w:val="0"/>
              <w:snapToGrid w:val="0"/>
              <w:jc w:val="center"/>
              <w:rPr>
                <w:rFonts w:ascii="標楷體" w:eastAsia="標楷體" w:hAnsi="標楷體"/>
                <w:b/>
                <w:szCs w:val="24"/>
              </w:rPr>
            </w:pPr>
            <w:r w:rsidRPr="00100B31">
              <w:rPr>
                <w:rFonts w:ascii="標楷體" w:eastAsia="標楷體" w:hAnsi="標楷體" w:hint="eastAsia"/>
                <w:b/>
                <w:szCs w:val="24"/>
              </w:rPr>
              <w:t>訂購地址</w:t>
            </w:r>
          </w:p>
        </w:tc>
        <w:tc>
          <w:tcPr>
            <w:tcW w:w="8482" w:type="dxa"/>
            <w:gridSpan w:val="4"/>
          </w:tcPr>
          <w:p w14:paraId="36DD05AE" w14:textId="77777777" w:rsidR="004652A6" w:rsidRPr="00100B31" w:rsidRDefault="004652A6" w:rsidP="006C7E49">
            <w:pPr>
              <w:adjustRightInd w:val="0"/>
              <w:snapToGrid w:val="0"/>
              <w:spacing w:line="480" w:lineRule="auto"/>
              <w:rPr>
                <w:rFonts w:ascii="標楷體" w:eastAsia="標楷體" w:hAnsi="標楷體"/>
                <w:szCs w:val="24"/>
              </w:rPr>
            </w:pPr>
          </w:p>
        </w:tc>
      </w:tr>
      <w:tr w:rsidR="004652A6" w:rsidRPr="00100B31" w14:paraId="3A272458" w14:textId="77777777" w:rsidTr="005B257C">
        <w:trPr>
          <w:trHeight w:val="170"/>
        </w:trPr>
        <w:tc>
          <w:tcPr>
            <w:tcW w:w="1973" w:type="dxa"/>
            <w:gridSpan w:val="2"/>
            <w:shd w:val="clear" w:color="auto" w:fill="D9D9D9" w:themeFill="background1" w:themeFillShade="D9"/>
            <w:vAlign w:val="center"/>
          </w:tcPr>
          <w:p w14:paraId="38870252" w14:textId="4FBD6FB2" w:rsidR="004652A6" w:rsidRPr="00100B31" w:rsidRDefault="004652A6" w:rsidP="001016E1">
            <w:pPr>
              <w:adjustRightInd w:val="0"/>
              <w:snapToGrid w:val="0"/>
              <w:jc w:val="center"/>
              <w:rPr>
                <w:rFonts w:ascii="標楷體" w:eastAsia="標楷體" w:hAnsi="標楷體"/>
                <w:b/>
                <w:szCs w:val="24"/>
              </w:rPr>
            </w:pPr>
            <w:r w:rsidRPr="00100B31">
              <w:rPr>
                <w:rFonts w:ascii="標楷體" w:eastAsia="標楷體" w:hAnsi="標楷體" w:hint="eastAsia"/>
                <w:b/>
                <w:szCs w:val="24"/>
              </w:rPr>
              <w:t>網址</w:t>
            </w:r>
            <w:r w:rsidR="001016E1" w:rsidRPr="00100B31">
              <w:rPr>
                <w:rFonts w:ascii="標楷體" w:eastAsia="標楷體" w:hAnsi="標楷體" w:hint="eastAsia"/>
                <w:b/>
                <w:szCs w:val="24"/>
              </w:rPr>
              <w:t>/</w:t>
            </w:r>
            <w:proofErr w:type="gramStart"/>
            <w:r w:rsidR="001016E1" w:rsidRPr="00100B31">
              <w:rPr>
                <w:rFonts w:ascii="標楷體" w:eastAsia="標楷體" w:hAnsi="標楷體" w:hint="eastAsia"/>
                <w:b/>
                <w:szCs w:val="24"/>
              </w:rPr>
              <w:t>臉書或</w:t>
            </w:r>
            <w:proofErr w:type="gramEnd"/>
            <w:r w:rsidR="001016E1" w:rsidRPr="00100B31">
              <w:rPr>
                <w:rFonts w:ascii="標楷體" w:eastAsia="標楷體" w:hAnsi="標楷體" w:hint="eastAsia"/>
                <w:b/>
                <w:szCs w:val="24"/>
              </w:rPr>
              <w:t>其他社群平台</w:t>
            </w:r>
          </w:p>
        </w:tc>
        <w:tc>
          <w:tcPr>
            <w:tcW w:w="8482" w:type="dxa"/>
            <w:gridSpan w:val="4"/>
          </w:tcPr>
          <w:p w14:paraId="2E70D84F" w14:textId="77777777" w:rsidR="004652A6" w:rsidRPr="00100B31" w:rsidRDefault="004652A6" w:rsidP="006C7E49">
            <w:pPr>
              <w:adjustRightInd w:val="0"/>
              <w:snapToGrid w:val="0"/>
              <w:spacing w:line="480" w:lineRule="auto"/>
              <w:rPr>
                <w:rFonts w:ascii="標楷體" w:eastAsia="標楷體" w:hAnsi="標楷體"/>
                <w:szCs w:val="24"/>
              </w:rPr>
            </w:pPr>
          </w:p>
        </w:tc>
      </w:tr>
      <w:tr w:rsidR="004652A6" w:rsidRPr="00100B31" w14:paraId="04876E8A" w14:textId="77777777" w:rsidTr="005B257C">
        <w:trPr>
          <w:trHeight w:val="2485"/>
        </w:trPr>
        <w:tc>
          <w:tcPr>
            <w:tcW w:w="1973" w:type="dxa"/>
            <w:gridSpan w:val="2"/>
            <w:shd w:val="clear" w:color="auto" w:fill="D9D9D9" w:themeFill="background1" w:themeFillShade="D9"/>
            <w:vAlign w:val="center"/>
          </w:tcPr>
          <w:p w14:paraId="24A030F0" w14:textId="77777777" w:rsidR="001016E1" w:rsidRPr="00100B31" w:rsidRDefault="004652A6" w:rsidP="006C7E49">
            <w:pPr>
              <w:adjustRightInd w:val="0"/>
              <w:snapToGrid w:val="0"/>
              <w:jc w:val="center"/>
              <w:rPr>
                <w:rFonts w:ascii="標楷體" w:eastAsia="標楷體" w:hAnsi="標楷體"/>
                <w:b/>
                <w:szCs w:val="24"/>
              </w:rPr>
            </w:pPr>
            <w:r w:rsidRPr="00100B31">
              <w:rPr>
                <w:rFonts w:ascii="標楷體" w:eastAsia="標楷體" w:hAnsi="標楷體" w:hint="eastAsia"/>
                <w:b/>
                <w:szCs w:val="24"/>
              </w:rPr>
              <w:t>單位簡介</w:t>
            </w:r>
          </w:p>
          <w:p w14:paraId="0AAA0F0D" w14:textId="30823B7C" w:rsidR="004652A6" w:rsidRPr="00100B31" w:rsidRDefault="004652A6" w:rsidP="006C7E49">
            <w:pPr>
              <w:adjustRightInd w:val="0"/>
              <w:snapToGrid w:val="0"/>
              <w:jc w:val="center"/>
              <w:rPr>
                <w:rFonts w:ascii="標楷體" w:eastAsia="標楷體" w:hAnsi="標楷體"/>
                <w:b/>
                <w:szCs w:val="24"/>
              </w:rPr>
            </w:pPr>
            <w:r w:rsidRPr="00100B31">
              <w:rPr>
                <w:rFonts w:ascii="標楷體" w:eastAsia="標楷體" w:hAnsi="標楷體" w:hint="eastAsia"/>
                <w:b/>
                <w:szCs w:val="24"/>
              </w:rPr>
              <w:t>（限400字）</w:t>
            </w:r>
          </w:p>
        </w:tc>
        <w:tc>
          <w:tcPr>
            <w:tcW w:w="8482" w:type="dxa"/>
            <w:gridSpan w:val="4"/>
            <w:vAlign w:val="center"/>
          </w:tcPr>
          <w:p w14:paraId="39101959" w14:textId="77777777" w:rsidR="004652A6" w:rsidRPr="00100B31" w:rsidRDefault="004652A6" w:rsidP="006C7E49">
            <w:pPr>
              <w:adjustRightInd w:val="0"/>
              <w:snapToGrid w:val="0"/>
              <w:rPr>
                <w:rFonts w:ascii="標楷體" w:eastAsia="標楷體" w:hAnsi="標楷體"/>
                <w:b/>
                <w:szCs w:val="24"/>
              </w:rPr>
            </w:pPr>
          </w:p>
          <w:p w14:paraId="39A94AF1" w14:textId="77777777" w:rsidR="004652A6" w:rsidRPr="00100B31" w:rsidRDefault="004652A6" w:rsidP="006C7E49">
            <w:pPr>
              <w:adjustRightInd w:val="0"/>
              <w:snapToGrid w:val="0"/>
              <w:rPr>
                <w:rFonts w:ascii="標楷體" w:eastAsia="標楷體" w:hAnsi="標楷體"/>
                <w:b/>
                <w:szCs w:val="24"/>
              </w:rPr>
            </w:pPr>
          </w:p>
          <w:p w14:paraId="2EACD0B3" w14:textId="77777777" w:rsidR="004652A6" w:rsidRPr="00100B31" w:rsidRDefault="004652A6" w:rsidP="006C7E49">
            <w:pPr>
              <w:adjustRightInd w:val="0"/>
              <w:snapToGrid w:val="0"/>
              <w:rPr>
                <w:rFonts w:ascii="標楷體" w:eastAsia="標楷體" w:hAnsi="標楷體"/>
                <w:b/>
                <w:szCs w:val="24"/>
              </w:rPr>
            </w:pPr>
          </w:p>
          <w:p w14:paraId="36CF3201" w14:textId="77777777" w:rsidR="004652A6" w:rsidRPr="00100B31" w:rsidRDefault="004652A6" w:rsidP="006C7E49">
            <w:pPr>
              <w:adjustRightInd w:val="0"/>
              <w:snapToGrid w:val="0"/>
              <w:rPr>
                <w:rFonts w:ascii="標楷體" w:eastAsia="標楷體" w:hAnsi="標楷體"/>
                <w:b/>
                <w:szCs w:val="24"/>
              </w:rPr>
            </w:pPr>
          </w:p>
          <w:p w14:paraId="2D2001FD" w14:textId="77777777" w:rsidR="004652A6" w:rsidRPr="00100B31" w:rsidRDefault="004652A6" w:rsidP="006C7E49">
            <w:pPr>
              <w:adjustRightInd w:val="0"/>
              <w:snapToGrid w:val="0"/>
              <w:rPr>
                <w:rFonts w:ascii="標楷體" w:eastAsia="標楷體" w:hAnsi="標楷體"/>
                <w:b/>
                <w:szCs w:val="24"/>
              </w:rPr>
            </w:pPr>
          </w:p>
          <w:p w14:paraId="283B4309" w14:textId="77777777" w:rsidR="0058691E" w:rsidRPr="00100B31" w:rsidRDefault="0058691E" w:rsidP="006C7E49">
            <w:pPr>
              <w:adjustRightInd w:val="0"/>
              <w:snapToGrid w:val="0"/>
              <w:rPr>
                <w:rFonts w:ascii="標楷體" w:eastAsia="標楷體" w:hAnsi="標楷體"/>
                <w:b/>
                <w:szCs w:val="24"/>
              </w:rPr>
            </w:pPr>
          </w:p>
        </w:tc>
      </w:tr>
      <w:tr w:rsidR="004652A6" w:rsidRPr="00100B31" w14:paraId="67E35F92" w14:textId="77777777" w:rsidTr="005B257C">
        <w:tc>
          <w:tcPr>
            <w:tcW w:w="10455" w:type="dxa"/>
            <w:gridSpan w:val="6"/>
            <w:vAlign w:val="center"/>
          </w:tcPr>
          <w:p w14:paraId="5AA8556F" w14:textId="77777777" w:rsidR="004652A6" w:rsidRPr="00100B31" w:rsidRDefault="004652A6" w:rsidP="006C7E49">
            <w:pPr>
              <w:adjustRightInd w:val="0"/>
              <w:snapToGrid w:val="0"/>
              <w:ind w:rightChars="50" w:right="120"/>
              <w:jc w:val="both"/>
              <w:rPr>
                <w:rFonts w:ascii="標楷體" w:eastAsia="標楷體" w:hAnsi="標楷體"/>
                <w:b/>
                <w:szCs w:val="24"/>
              </w:rPr>
            </w:pPr>
            <w:r w:rsidRPr="00100B31">
              <w:rPr>
                <w:rFonts w:ascii="標楷體" w:eastAsia="標楷體" w:hAnsi="標楷體" w:hint="eastAsia"/>
                <w:b/>
                <w:szCs w:val="24"/>
              </w:rPr>
              <w:t>1.合法登記相關證件（以下選項擇</w:t>
            </w:r>
            <w:proofErr w:type="gramStart"/>
            <w:r w:rsidRPr="00100B31">
              <w:rPr>
                <w:rFonts w:ascii="標楷體" w:eastAsia="標楷體" w:hAnsi="標楷體" w:hint="eastAsia"/>
                <w:b/>
                <w:szCs w:val="24"/>
              </w:rPr>
              <w:t>一</w:t>
            </w:r>
            <w:proofErr w:type="gramEnd"/>
            <w:r w:rsidRPr="00100B31">
              <w:rPr>
                <w:rFonts w:ascii="標楷體" w:eastAsia="標楷體" w:hAnsi="標楷體" w:hint="eastAsia"/>
                <w:b/>
                <w:szCs w:val="24"/>
              </w:rPr>
              <w:t>即可，並附相關影本）</w:t>
            </w:r>
          </w:p>
          <w:p w14:paraId="06E27119" w14:textId="77777777" w:rsidR="004652A6" w:rsidRPr="00100B31" w:rsidRDefault="00A34044" w:rsidP="006C7E49">
            <w:pPr>
              <w:adjustRightInd w:val="0"/>
              <w:snapToGrid w:val="0"/>
              <w:ind w:rightChars="50" w:right="120" w:firstLineChars="100" w:firstLine="240"/>
              <w:jc w:val="both"/>
              <w:rPr>
                <w:rFonts w:ascii="標楷體" w:eastAsia="標楷體" w:hAnsi="標楷體"/>
                <w:szCs w:val="24"/>
              </w:rPr>
            </w:pPr>
            <w:r w:rsidRPr="00100B31">
              <w:rPr>
                <w:rFonts w:ascii="標楷體" w:eastAsia="標楷體" w:hAnsi="標楷體" w:hint="eastAsia"/>
                <w:szCs w:val="24"/>
              </w:rPr>
              <w:t>□公司、</w:t>
            </w:r>
            <w:r w:rsidR="004652A6" w:rsidRPr="00100B31">
              <w:rPr>
                <w:rFonts w:ascii="標楷體" w:eastAsia="標楷體" w:hAnsi="標楷體" w:hint="eastAsia"/>
                <w:szCs w:val="24"/>
              </w:rPr>
              <w:t>商業登記</w:t>
            </w:r>
            <w:r w:rsidRPr="00100B31">
              <w:rPr>
                <w:rFonts w:ascii="標楷體" w:eastAsia="標楷體" w:hAnsi="標楷體" w:hint="eastAsia"/>
                <w:szCs w:val="24"/>
              </w:rPr>
              <w:t>或稅務證明</w:t>
            </w:r>
            <w:r w:rsidR="004652A6" w:rsidRPr="00100B31">
              <w:rPr>
                <w:rFonts w:ascii="標楷體" w:eastAsia="標楷體" w:hAnsi="標楷體" w:hint="eastAsia"/>
                <w:szCs w:val="24"/>
              </w:rPr>
              <w:t xml:space="preserve">，統編 </w:t>
            </w:r>
            <w:r w:rsidR="004652A6" w:rsidRPr="00100B31">
              <w:rPr>
                <w:rFonts w:ascii="標楷體" w:eastAsia="標楷體" w:hAnsi="標楷體" w:hint="eastAsia"/>
                <w:szCs w:val="24"/>
                <w:u w:val="single"/>
              </w:rPr>
              <w:t xml:space="preserve">                   </w:t>
            </w:r>
            <w:r w:rsidR="004652A6" w:rsidRPr="00100B31">
              <w:rPr>
                <w:rFonts w:ascii="標楷體" w:eastAsia="標楷體" w:hAnsi="標楷體" w:hint="eastAsia"/>
                <w:szCs w:val="24"/>
              </w:rPr>
              <w:t xml:space="preserve"> </w:t>
            </w:r>
          </w:p>
          <w:p w14:paraId="38198388" w14:textId="77777777" w:rsidR="004652A6" w:rsidRPr="00100B31" w:rsidRDefault="004652A6" w:rsidP="006C7E49">
            <w:pPr>
              <w:adjustRightInd w:val="0"/>
              <w:snapToGrid w:val="0"/>
              <w:ind w:rightChars="50" w:right="120" w:firstLineChars="100" w:firstLine="240"/>
              <w:jc w:val="both"/>
              <w:rPr>
                <w:rFonts w:ascii="標楷體" w:eastAsia="標楷體" w:hAnsi="標楷體"/>
                <w:szCs w:val="24"/>
              </w:rPr>
            </w:pPr>
            <w:r w:rsidRPr="00100B31">
              <w:rPr>
                <w:rFonts w:ascii="標楷體" w:eastAsia="標楷體" w:hAnsi="標楷體" w:hint="eastAsia"/>
                <w:szCs w:val="24"/>
              </w:rPr>
              <w:t xml:space="preserve">□工廠登記，編號 </w:t>
            </w:r>
            <w:r w:rsidRPr="00100B31">
              <w:rPr>
                <w:rFonts w:ascii="標楷體" w:eastAsia="標楷體" w:hAnsi="標楷體" w:hint="eastAsia"/>
                <w:szCs w:val="24"/>
                <w:u w:val="single"/>
              </w:rPr>
              <w:t xml:space="preserve">                                            </w:t>
            </w:r>
          </w:p>
          <w:p w14:paraId="45D7BBC4" w14:textId="77777777" w:rsidR="004652A6" w:rsidRPr="00100B31" w:rsidRDefault="004652A6" w:rsidP="006C7E49">
            <w:pPr>
              <w:adjustRightInd w:val="0"/>
              <w:snapToGrid w:val="0"/>
              <w:ind w:rightChars="50" w:right="120" w:firstLineChars="100" w:firstLine="240"/>
              <w:jc w:val="both"/>
              <w:rPr>
                <w:rFonts w:ascii="標楷體" w:eastAsia="標楷體" w:hAnsi="標楷體"/>
                <w:szCs w:val="24"/>
              </w:rPr>
            </w:pPr>
            <w:r w:rsidRPr="00100B31">
              <w:rPr>
                <w:rFonts w:ascii="標楷體" w:eastAsia="標楷體" w:hAnsi="標楷體" w:hint="eastAsia"/>
                <w:szCs w:val="24"/>
              </w:rPr>
              <w:t xml:space="preserve">□立案證書，證號 </w:t>
            </w:r>
            <w:r w:rsidRPr="00100B31">
              <w:rPr>
                <w:rFonts w:ascii="標楷體" w:eastAsia="標楷體" w:hAnsi="標楷體" w:hint="eastAsia"/>
                <w:szCs w:val="24"/>
                <w:u w:val="single"/>
              </w:rPr>
              <w:t xml:space="preserve">                     </w:t>
            </w:r>
            <w:r w:rsidRPr="00100B31">
              <w:rPr>
                <w:rFonts w:ascii="標楷體" w:eastAsia="標楷體" w:hAnsi="標楷體" w:hint="eastAsia"/>
                <w:szCs w:val="24"/>
              </w:rPr>
              <w:t xml:space="preserve"> </w:t>
            </w:r>
          </w:p>
          <w:p w14:paraId="004B335C" w14:textId="77777777" w:rsidR="004652A6" w:rsidRPr="00100B31" w:rsidRDefault="004652A6" w:rsidP="006C7E49">
            <w:pPr>
              <w:adjustRightInd w:val="0"/>
              <w:snapToGrid w:val="0"/>
              <w:ind w:rightChars="50" w:right="120" w:firstLineChars="100" w:firstLine="240"/>
              <w:jc w:val="both"/>
              <w:rPr>
                <w:rFonts w:ascii="標楷體" w:eastAsia="標楷體" w:hAnsi="標楷體"/>
                <w:szCs w:val="24"/>
              </w:rPr>
            </w:pPr>
            <w:r w:rsidRPr="00100B31">
              <w:rPr>
                <w:rFonts w:ascii="標楷體" w:eastAsia="標楷體" w:hAnsi="標楷體" w:hint="eastAsia"/>
                <w:szCs w:val="24"/>
              </w:rPr>
              <w:t>□其他證照</w:t>
            </w:r>
            <w:r w:rsidRPr="00100B31">
              <w:rPr>
                <w:rFonts w:ascii="標楷體" w:eastAsia="標楷體" w:hAnsi="標楷體" w:hint="eastAsia"/>
                <w:szCs w:val="24"/>
                <w:u w:val="single"/>
              </w:rPr>
              <w:t xml:space="preserve">            </w:t>
            </w:r>
            <w:r w:rsidRPr="00100B31">
              <w:rPr>
                <w:rFonts w:ascii="標楷體" w:eastAsia="標楷體" w:hAnsi="標楷體" w:hint="eastAsia"/>
                <w:szCs w:val="24"/>
              </w:rPr>
              <w:t>，證號</w:t>
            </w:r>
            <w:r w:rsidRPr="00100B31">
              <w:rPr>
                <w:rFonts w:ascii="標楷體" w:eastAsia="標楷體" w:hAnsi="標楷體" w:hint="eastAsia"/>
                <w:szCs w:val="24"/>
                <w:u w:val="single"/>
              </w:rPr>
              <w:t xml:space="preserve">                                   </w:t>
            </w:r>
            <w:r w:rsidRPr="00100B31">
              <w:rPr>
                <w:rFonts w:ascii="標楷體" w:eastAsia="標楷體" w:hAnsi="標楷體" w:hint="eastAsia"/>
                <w:szCs w:val="24"/>
              </w:rPr>
              <w:t xml:space="preserve">  </w:t>
            </w:r>
          </w:p>
          <w:p w14:paraId="5FFE0C23" w14:textId="77777777" w:rsidR="004652A6" w:rsidRPr="00100B31" w:rsidRDefault="004652A6" w:rsidP="006C7E49">
            <w:pPr>
              <w:adjustRightInd w:val="0"/>
              <w:snapToGrid w:val="0"/>
              <w:ind w:rightChars="50" w:right="120"/>
              <w:jc w:val="both"/>
              <w:rPr>
                <w:rFonts w:ascii="標楷體" w:eastAsia="標楷體" w:hAnsi="標楷體"/>
                <w:b/>
                <w:szCs w:val="24"/>
              </w:rPr>
            </w:pPr>
            <w:r w:rsidRPr="00100B31">
              <w:rPr>
                <w:rFonts w:ascii="標楷體" w:eastAsia="標楷體" w:hAnsi="標楷體" w:hint="eastAsia"/>
                <w:b/>
                <w:szCs w:val="24"/>
              </w:rPr>
              <w:t>2.相關認證資料（以下選項擇</w:t>
            </w:r>
            <w:proofErr w:type="gramStart"/>
            <w:r w:rsidRPr="00100B31">
              <w:rPr>
                <w:rFonts w:ascii="標楷體" w:eastAsia="標楷體" w:hAnsi="標楷體" w:hint="eastAsia"/>
                <w:b/>
                <w:szCs w:val="24"/>
              </w:rPr>
              <w:t>一</w:t>
            </w:r>
            <w:proofErr w:type="gramEnd"/>
            <w:r w:rsidRPr="00100B31">
              <w:rPr>
                <w:rFonts w:ascii="標楷體" w:eastAsia="標楷體" w:hAnsi="標楷體" w:hint="eastAsia"/>
                <w:b/>
                <w:szCs w:val="24"/>
              </w:rPr>
              <w:t>即可，並附相關影本）</w:t>
            </w:r>
          </w:p>
          <w:p w14:paraId="30249201" w14:textId="77777777" w:rsidR="004652A6" w:rsidRPr="00100B31" w:rsidRDefault="004652A6" w:rsidP="006C7E49">
            <w:pPr>
              <w:adjustRightInd w:val="0"/>
              <w:snapToGrid w:val="0"/>
              <w:ind w:rightChars="50" w:right="120" w:firstLineChars="100" w:firstLine="240"/>
              <w:jc w:val="both"/>
              <w:rPr>
                <w:rFonts w:ascii="標楷體" w:eastAsia="標楷體" w:hAnsi="標楷體"/>
                <w:b/>
                <w:szCs w:val="24"/>
              </w:rPr>
            </w:pPr>
            <w:r w:rsidRPr="00100B31">
              <w:rPr>
                <w:rFonts w:ascii="標楷體" w:eastAsia="標楷體" w:hAnsi="標楷體" w:hint="eastAsia"/>
                <w:szCs w:val="24"/>
              </w:rPr>
              <w:t xml:space="preserve">□食品檢驗合格證書，證號 </w:t>
            </w:r>
            <w:r w:rsidRPr="00100B31">
              <w:rPr>
                <w:rFonts w:ascii="標楷體" w:eastAsia="標楷體" w:hAnsi="標楷體" w:hint="eastAsia"/>
                <w:szCs w:val="24"/>
                <w:u w:val="single"/>
              </w:rPr>
              <w:t xml:space="preserve">                 </w:t>
            </w:r>
            <w:r w:rsidRPr="00100B31">
              <w:rPr>
                <w:rFonts w:ascii="標楷體" w:eastAsia="標楷體" w:hAnsi="標楷體" w:hint="eastAsia"/>
                <w:szCs w:val="24"/>
              </w:rPr>
              <w:t xml:space="preserve">，有效期間 </w:t>
            </w:r>
            <w:r w:rsidRPr="00100B31">
              <w:rPr>
                <w:rFonts w:ascii="標楷體" w:eastAsia="標楷體" w:hAnsi="標楷體" w:hint="eastAsia"/>
                <w:szCs w:val="24"/>
                <w:u w:val="single"/>
              </w:rPr>
              <w:t xml:space="preserve">                         </w:t>
            </w:r>
          </w:p>
          <w:p w14:paraId="0601F8D3" w14:textId="77777777" w:rsidR="004652A6" w:rsidRPr="00100B31" w:rsidRDefault="004652A6" w:rsidP="006C7E49">
            <w:pPr>
              <w:adjustRightInd w:val="0"/>
              <w:snapToGrid w:val="0"/>
              <w:ind w:rightChars="50" w:right="120" w:firstLineChars="100" w:firstLine="240"/>
              <w:jc w:val="both"/>
              <w:rPr>
                <w:rFonts w:ascii="標楷體" w:eastAsia="標楷體" w:hAnsi="標楷體"/>
                <w:szCs w:val="24"/>
              </w:rPr>
            </w:pPr>
            <w:r w:rsidRPr="00100B31">
              <w:rPr>
                <w:rFonts w:ascii="標楷體" w:eastAsia="標楷體" w:hAnsi="標楷體" w:hint="eastAsia"/>
                <w:szCs w:val="24"/>
              </w:rPr>
              <w:t xml:space="preserve">□VIPS生產履歷，履歷代號 </w:t>
            </w:r>
            <w:r w:rsidRPr="00100B31">
              <w:rPr>
                <w:rFonts w:ascii="標楷體" w:eastAsia="標楷體" w:hAnsi="標楷體" w:hint="eastAsia"/>
                <w:szCs w:val="24"/>
                <w:u w:val="single"/>
              </w:rPr>
              <w:t xml:space="preserve">                 </w:t>
            </w:r>
            <w:r w:rsidRPr="00100B31">
              <w:rPr>
                <w:rFonts w:ascii="標楷體" w:eastAsia="標楷體" w:hAnsi="標楷體" w:hint="eastAsia"/>
                <w:szCs w:val="24"/>
              </w:rPr>
              <w:t xml:space="preserve"> </w:t>
            </w:r>
          </w:p>
          <w:p w14:paraId="14B35C92" w14:textId="77777777" w:rsidR="004652A6" w:rsidRPr="00100B31" w:rsidRDefault="004652A6" w:rsidP="006C7E49">
            <w:pPr>
              <w:adjustRightInd w:val="0"/>
              <w:snapToGrid w:val="0"/>
              <w:ind w:rightChars="50" w:right="120" w:firstLineChars="100" w:firstLine="240"/>
              <w:jc w:val="both"/>
              <w:rPr>
                <w:rFonts w:ascii="標楷體" w:eastAsia="標楷體" w:hAnsi="標楷體"/>
                <w:szCs w:val="24"/>
              </w:rPr>
            </w:pPr>
            <w:r w:rsidRPr="00100B31">
              <w:rPr>
                <w:rFonts w:ascii="標楷體" w:eastAsia="標楷體" w:hAnsi="標楷體" w:hint="eastAsia"/>
                <w:szCs w:val="24"/>
              </w:rPr>
              <w:t>□食品衛生相關證明</w:t>
            </w:r>
          </w:p>
          <w:p w14:paraId="3FF2FD12" w14:textId="77777777" w:rsidR="004652A6" w:rsidRPr="00100B31" w:rsidRDefault="004652A6" w:rsidP="006C7E49">
            <w:pPr>
              <w:adjustRightInd w:val="0"/>
              <w:snapToGrid w:val="0"/>
              <w:ind w:rightChars="50" w:right="120" w:firstLineChars="100" w:firstLine="240"/>
              <w:jc w:val="both"/>
              <w:rPr>
                <w:rFonts w:ascii="標楷體" w:eastAsia="標楷體" w:hAnsi="標楷體"/>
                <w:szCs w:val="24"/>
                <w:u w:val="single"/>
              </w:rPr>
            </w:pPr>
            <w:r w:rsidRPr="00100B31">
              <w:rPr>
                <w:rFonts w:ascii="標楷體" w:eastAsia="標楷體" w:hAnsi="標楷體" w:hint="eastAsia"/>
                <w:szCs w:val="24"/>
              </w:rPr>
              <w:t>□其他</w:t>
            </w:r>
            <w:r w:rsidRPr="00100B31">
              <w:rPr>
                <w:rFonts w:ascii="標楷體" w:eastAsia="標楷體" w:hAnsi="標楷體" w:hint="eastAsia"/>
                <w:szCs w:val="24"/>
                <w:u w:val="single"/>
              </w:rPr>
              <w:t xml:space="preserve">                            </w:t>
            </w:r>
          </w:p>
        </w:tc>
      </w:tr>
      <w:tr w:rsidR="00100B31" w:rsidRPr="00100B31" w14:paraId="610C5996" w14:textId="77777777" w:rsidTr="005B257C">
        <w:trPr>
          <w:trHeight w:val="528"/>
        </w:trPr>
        <w:tc>
          <w:tcPr>
            <w:tcW w:w="1560" w:type="dxa"/>
            <w:vMerge w:val="restart"/>
            <w:tcBorders>
              <w:right w:val="single" w:sz="4" w:space="0" w:color="auto"/>
            </w:tcBorders>
            <w:shd w:val="clear" w:color="auto" w:fill="D9D9D9" w:themeFill="background1" w:themeFillShade="D9"/>
            <w:vAlign w:val="center"/>
          </w:tcPr>
          <w:p w14:paraId="18D6618C" w14:textId="717EEF9D" w:rsidR="00100B31" w:rsidRPr="00100B31" w:rsidRDefault="004D548E" w:rsidP="006C7E49">
            <w:pPr>
              <w:adjustRightInd w:val="0"/>
              <w:snapToGrid w:val="0"/>
              <w:ind w:rightChars="50" w:right="120"/>
              <w:jc w:val="center"/>
              <w:rPr>
                <w:rFonts w:ascii="標楷體" w:eastAsia="標楷體" w:hAnsi="標楷體"/>
                <w:b/>
                <w:szCs w:val="24"/>
              </w:rPr>
            </w:pPr>
            <w:r>
              <w:rPr>
                <w:rFonts w:ascii="標楷體" w:eastAsia="標楷體" w:hAnsi="標楷體" w:hint="eastAsia"/>
                <w:b/>
                <w:szCs w:val="24"/>
              </w:rPr>
              <w:t>自行確認</w:t>
            </w:r>
            <w:r w:rsidR="00100B31" w:rsidRPr="00100B31">
              <w:rPr>
                <w:rFonts w:ascii="標楷體" w:eastAsia="標楷體" w:hAnsi="標楷體" w:hint="eastAsia"/>
                <w:b/>
                <w:szCs w:val="24"/>
              </w:rPr>
              <w:t>報名資料是否備齊</w:t>
            </w:r>
          </w:p>
        </w:tc>
        <w:tc>
          <w:tcPr>
            <w:tcW w:w="1666" w:type="dxa"/>
            <w:gridSpan w:val="2"/>
            <w:tcBorders>
              <w:left w:val="single" w:sz="4" w:space="0" w:color="auto"/>
            </w:tcBorders>
            <w:vAlign w:val="center"/>
          </w:tcPr>
          <w:p w14:paraId="273EAED3" w14:textId="57E031BE" w:rsidR="00100B31" w:rsidRPr="00100B31" w:rsidRDefault="00100B31" w:rsidP="00100B31">
            <w:pPr>
              <w:adjustRightInd w:val="0"/>
              <w:snapToGrid w:val="0"/>
              <w:ind w:rightChars="50" w:right="120"/>
              <w:jc w:val="both"/>
              <w:rPr>
                <w:rFonts w:ascii="標楷體" w:eastAsia="標楷體" w:hAnsi="標楷體"/>
                <w:szCs w:val="24"/>
              </w:rPr>
            </w:pPr>
            <w:r w:rsidRPr="00100B31">
              <w:rPr>
                <w:rFonts w:ascii="標楷體" w:eastAsia="標楷體" w:hAnsi="標楷體" w:hint="eastAsia"/>
                <w:szCs w:val="24"/>
              </w:rPr>
              <w:t>□食品組</w:t>
            </w:r>
          </w:p>
        </w:tc>
        <w:tc>
          <w:tcPr>
            <w:tcW w:w="7229" w:type="dxa"/>
            <w:gridSpan w:val="3"/>
            <w:tcBorders>
              <w:left w:val="single" w:sz="4" w:space="0" w:color="auto"/>
            </w:tcBorders>
            <w:vAlign w:val="center"/>
          </w:tcPr>
          <w:p w14:paraId="1C86237E" w14:textId="06E66031" w:rsidR="00100B31" w:rsidRPr="005B257C" w:rsidRDefault="00100B31" w:rsidP="00100B31">
            <w:pPr>
              <w:adjustRightInd w:val="0"/>
              <w:snapToGrid w:val="0"/>
              <w:ind w:rightChars="50" w:right="120"/>
              <w:jc w:val="both"/>
              <w:rPr>
                <w:rFonts w:ascii="標楷體" w:eastAsia="標楷體" w:hAnsi="標楷體"/>
                <w:szCs w:val="24"/>
              </w:rPr>
            </w:pPr>
            <w:r w:rsidRPr="00100B31">
              <w:rPr>
                <w:rFonts w:ascii="標楷體" w:eastAsia="標楷體" w:hAnsi="標楷體" w:hint="eastAsia"/>
                <w:szCs w:val="24"/>
              </w:rPr>
              <w:t>□附件一、□附件二、□附件三、□附件四、□附件五、□合法登記相關證件(表)、□光碟片(產品照片)、□相關認證資料、□其它相關資料</w:t>
            </w:r>
          </w:p>
        </w:tc>
      </w:tr>
      <w:tr w:rsidR="00100B31" w:rsidRPr="00100B31" w14:paraId="60CE8BC4" w14:textId="77777777" w:rsidTr="005B257C">
        <w:trPr>
          <w:trHeight w:val="528"/>
        </w:trPr>
        <w:tc>
          <w:tcPr>
            <w:tcW w:w="1560" w:type="dxa"/>
            <w:vMerge/>
            <w:tcBorders>
              <w:right w:val="single" w:sz="4" w:space="0" w:color="auto"/>
            </w:tcBorders>
            <w:shd w:val="clear" w:color="auto" w:fill="D9D9D9" w:themeFill="background1" w:themeFillShade="D9"/>
            <w:vAlign w:val="center"/>
          </w:tcPr>
          <w:p w14:paraId="40168BF4" w14:textId="77777777" w:rsidR="00100B31" w:rsidRPr="00100B31" w:rsidRDefault="00100B31" w:rsidP="006C7E49">
            <w:pPr>
              <w:adjustRightInd w:val="0"/>
              <w:snapToGrid w:val="0"/>
              <w:ind w:rightChars="50" w:right="120"/>
              <w:jc w:val="center"/>
              <w:rPr>
                <w:rFonts w:ascii="標楷體" w:eastAsia="標楷體" w:hAnsi="標楷體"/>
                <w:b/>
                <w:szCs w:val="24"/>
              </w:rPr>
            </w:pPr>
          </w:p>
        </w:tc>
        <w:tc>
          <w:tcPr>
            <w:tcW w:w="1666" w:type="dxa"/>
            <w:gridSpan w:val="2"/>
            <w:tcBorders>
              <w:left w:val="single" w:sz="4" w:space="0" w:color="auto"/>
            </w:tcBorders>
            <w:vAlign w:val="center"/>
          </w:tcPr>
          <w:p w14:paraId="3C03D613" w14:textId="23E6F69C" w:rsidR="00100B31" w:rsidRPr="00100B31" w:rsidRDefault="00100B31" w:rsidP="006C7E49">
            <w:pPr>
              <w:adjustRightInd w:val="0"/>
              <w:snapToGrid w:val="0"/>
              <w:ind w:rightChars="50" w:right="120"/>
              <w:jc w:val="both"/>
              <w:rPr>
                <w:rFonts w:ascii="標楷體" w:eastAsia="標楷體" w:hAnsi="標楷體"/>
                <w:szCs w:val="24"/>
              </w:rPr>
            </w:pPr>
            <w:r w:rsidRPr="00100B31">
              <w:rPr>
                <w:rFonts w:ascii="標楷體" w:eastAsia="標楷體" w:hAnsi="標楷體" w:hint="eastAsia"/>
                <w:szCs w:val="24"/>
              </w:rPr>
              <w:t>□</w:t>
            </w:r>
            <w:r w:rsidR="005B257C">
              <w:rPr>
                <w:rFonts w:ascii="標楷體" w:eastAsia="標楷體" w:hAnsi="標楷體" w:hint="eastAsia"/>
                <w:szCs w:val="24"/>
              </w:rPr>
              <w:t>非食品組</w:t>
            </w:r>
          </w:p>
        </w:tc>
        <w:tc>
          <w:tcPr>
            <w:tcW w:w="7229" w:type="dxa"/>
            <w:gridSpan w:val="3"/>
            <w:tcBorders>
              <w:left w:val="single" w:sz="4" w:space="0" w:color="auto"/>
            </w:tcBorders>
            <w:vAlign w:val="center"/>
          </w:tcPr>
          <w:p w14:paraId="7A3866D9" w14:textId="7721BBBB" w:rsidR="00100B31" w:rsidRPr="00100B31" w:rsidRDefault="005B257C" w:rsidP="005B257C">
            <w:pPr>
              <w:adjustRightInd w:val="0"/>
              <w:snapToGrid w:val="0"/>
              <w:ind w:rightChars="50" w:right="120"/>
              <w:jc w:val="both"/>
              <w:rPr>
                <w:rFonts w:ascii="標楷體" w:eastAsia="標楷體" w:hAnsi="標楷體"/>
                <w:szCs w:val="24"/>
              </w:rPr>
            </w:pPr>
            <w:r w:rsidRPr="00100B31">
              <w:rPr>
                <w:rFonts w:ascii="標楷體" w:eastAsia="標楷體" w:hAnsi="標楷體" w:hint="eastAsia"/>
                <w:szCs w:val="24"/>
              </w:rPr>
              <w:t>□附件一、□附件二、□附件三、□附件四</w:t>
            </w:r>
            <w:r>
              <w:rPr>
                <w:rFonts w:ascii="標楷體" w:eastAsia="標楷體" w:hAnsi="標楷體" w:hint="eastAsia"/>
                <w:szCs w:val="24"/>
              </w:rPr>
              <w:t>、</w:t>
            </w:r>
            <w:r w:rsidRPr="00100B31">
              <w:rPr>
                <w:rFonts w:ascii="標楷體" w:eastAsia="標楷體" w:hAnsi="標楷體" w:hint="eastAsia"/>
                <w:szCs w:val="24"/>
              </w:rPr>
              <w:t>□合法登記相關證件(表)、□光碟片(產品照片)、□相關認證資料、□其它相關資料</w:t>
            </w:r>
          </w:p>
        </w:tc>
      </w:tr>
      <w:tr w:rsidR="00100B31" w:rsidRPr="00100B31" w14:paraId="00D15D55" w14:textId="77777777" w:rsidTr="005B257C">
        <w:trPr>
          <w:trHeight w:val="922"/>
        </w:trPr>
        <w:tc>
          <w:tcPr>
            <w:tcW w:w="1560" w:type="dxa"/>
            <w:vMerge/>
            <w:tcBorders>
              <w:right w:val="single" w:sz="4" w:space="0" w:color="auto"/>
            </w:tcBorders>
            <w:shd w:val="clear" w:color="auto" w:fill="D9D9D9" w:themeFill="background1" w:themeFillShade="D9"/>
            <w:vAlign w:val="center"/>
          </w:tcPr>
          <w:p w14:paraId="6ED4BE7C" w14:textId="77777777" w:rsidR="00100B31" w:rsidRPr="00100B31" w:rsidRDefault="00100B31" w:rsidP="006C7E49">
            <w:pPr>
              <w:adjustRightInd w:val="0"/>
              <w:snapToGrid w:val="0"/>
              <w:ind w:rightChars="50" w:right="120"/>
              <w:jc w:val="center"/>
              <w:rPr>
                <w:rFonts w:ascii="標楷體" w:eastAsia="標楷體" w:hAnsi="標楷體"/>
                <w:b/>
                <w:szCs w:val="24"/>
              </w:rPr>
            </w:pPr>
          </w:p>
        </w:tc>
        <w:tc>
          <w:tcPr>
            <w:tcW w:w="1666" w:type="dxa"/>
            <w:gridSpan w:val="2"/>
            <w:tcBorders>
              <w:left w:val="single" w:sz="4" w:space="0" w:color="auto"/>
            </w:tcBorders>
            <w:vAlign w:val="center"/>
          </w:tcPr>
          <w:p w14:paraId="729C848B" w14:textId="27B9DDD1" w:rsidR="00100B31" w:rsidRPr="00100B31" w:rsidRDefault="00100B31" w:rsidP="006C7E49">
            <w:pPr>
              <w:adjustRightInd w:val="0"/>
              <w:snapToGrid w:val="0"/>
              <w:ind w:rightChars="50" w:right="120"/>
              <w:jc w:val="both"/>
              <w:rPr>
                <w:rFonts w:ascii="標楷體" w:eastAsia="標楷體" w:hAnsi="標楷體"/>
                <w:szCs w:val="24"/>
              </w:rPr>
            </w:pPr>
            <w:r w:rsidRPr="00100B31">
              <w:rPr>
                <w:rFonts w:ascii="標楷體" w:eastAsia="標楷體" w:hAnsi="標楷體" w:hint="eastAsia"/>
                <w:szCs w:val="24"/>
              </w:rPr>
              <w:t>□好店組</w:t>
            </w:r>
          </w:p>
        </w:tc>
        <w:tc>
          <w:tcPr>
            <w:tcW w:w="7229" w:type="dxa"/>
            <w:gridSpan w:val="3"/>
            <w:tcBorders>
              <w:left w:val="single" w:sz="4" w:space="0" w:color="auto"/>
            </w:tcBorders>
            <w:vAlign w:val="center"/>
          </w:tcPr>
          <w:p w14:paraId="7995BF1B" w14:textId="1BD04D03" w:rsidR="00100B31" w:rsidRPr="00100B31" w:rsidRDefault="005B257C" w:rsidP="006C7E49">
            <w:pPr>
              <w:adjustRightInd w:val="0"/>
              <w:snapToGrid w:val="0"/>
              <w:ind w:rightChars="50" w:right="120"/>
              <w:jc w:val="both"/>
              <w:rPr>
                <w:rFonts w:ascii="標楷體" w:eastAsia="標楷體" w:hAnsi="標楷體"/>
                <w:szCs w:val="24"/>
              </w:rPr>
            </w:pPr>
            <w:r w:rsidRPr="00100B31">
              <w:rPr>
                <w:rFonts w:ascii="標楷體" w:eastAsia="標楷體" w:hAnsi="標楷體" w:hint="eastAsia"/>
                <w:szCs w:val="24"/>
              </w:rPr>
              <w:t>□附件一、□附件二、□附件三、□附件四、□附件</w:t>
            </w:r>
            <w:r>
              <w:rPr>
                <w:rFonts w:ascii="標楷體" w:eastAsia="標楷體" w:hAnsi="標楷體" w:hint="eastAsia"/>
                <w:szCs w:val="24"/>
              </w:rPr>
              <w:t>六</w:t>
            </w:r>
            <w:r w:rsidRPr="00100B31">
              <w:rPr>
                <w:rFonts w:ascii="標楷體" w:eastAsia="標楷體" w:hAnsi="標楷體" w:hint="eastAsia"/>
                <w:szCs w:val="24"/>
              </w:rPr>
              <w:t>、□合法登記相關證件(表)、□光碟片(產品照片)、□相關認證資料、□其它相關資料</w:t>
            </w:r>
          </w:p>
        </w:tc>
      </w:tr>
    </w:tbl>
    <w:p w14:paraId="6D7D4BA9" w14:textId="17AC9352" w:rsidR="004652A6" w:rsidRPr="0044534A" w:rsidRDefault="004652A6" w:rsidP="004652A6">
      <w:pPr>
        <w:tabs>
          <w:tab w:val="center" w:pos="4819"/>
        </w:tabs>
        <w:adjustRightInd w:val="0"/>
        <w:snapToGrid w:val="0"/>
        <w:jc w:val="center"/>
        <w:rPr>
          <w:rFonts w:ascii="標楷體" w:eastAsia="標楷體" w:hAnsi="標楷體"/>
          <w:b/>
          <w:sz w:val="32"/>
        </w:rPr>
      </w:pPr>
      <w:r w:rsidRPr="0044534A">
        <w:rPr>
          <w:rFonts w:ascii="標楷體" w:eastAsia="標楷體" w:hAnsi="標楷體"/>
          <w:sz w:val="26"/>
          <w:szCs w:val="26"/>
        </w:rPr>
        <w:br w:type="page"/>
      </w:r>
      <w:r w:rsidR="00C60B64" w:rsidRPr="0044534A">
        <w:rPr>
          <w:rFonts w:ascii="標楷體" w:eastAsia="標楷體" w:hAnsi="標楷體" w:hint="eastAsia"/>
          <w:b/>
          <w:sz w:val="32"/>
        </w:rPr>
        <w:lastRenderedPageBreak/>
        <w:t>附件</w:t>
      </w:r>
      <w:r w:rsidR="00394FE4" w:rsidRPr="0044534A">
        <w:rPr>
          <w:rFonts w:ascii="標楷體" w:eastAsia="標楷體" w:hAnsi="標楷體" w:hint="eastAsia"/>
          <w:b/>
          <w:sz w:val="32"/>
        </w:rPr>
        <w:t>二</w:t>
      </w:r>
      <w:r w:rsidR="00C60B64" w:rsidRPr="0044534A">
        <w:rPr>
          <w:rFonts w:ascii="標楷體" w:eastAsia="標楷體" w:hAnsi="標楷體" w:hint="eastAsia"/>
          <w:b/>
          <w:sz w:val="32"/>
        </w:rPr>
        <w:t>、</w:t>
      </w:r>
      <w:r w:rsidRPr="0044534A">
        <w:rPr>
          <w:rFonts w:ascii="標楷體" w:eastAsia="標楷體" w:hAnsi="標楷體" w:hint="eastAsia"/>
          <w:b/>
          <w:sz w:val="32"/>
        </w:rPr>
        <w:t>屏東縣政府</w:t>
      </w:r>
      <w:r w:rsidR="00FC7A31">
        <w:rPr>
          <w:rFonts w:ascii="標楷體" w:eastAsia="標楷體" w:hAnsi="標楷體"/>
          <w:b/>
          <w:sz w:val="32"/>
        </w:rPr>
        <w:t>2020</w:t>
      </w:r>
      <w:r w:rsidR="00622D62" w:rsidRPr="0044534A">
        <w:rPr>
          <w:rFonts w:ascii="標楷體" w:eastAsia="標楷體" w:hAnsi="標楷體" w:hint="eastAsia"/>
          <w:b/>
          <w:sz w:val="32"/>
        </w:rPr>
        <w:t>屏東</w:t>
      </w:r>
      <w:r w:rsidRPr="0044534A">
        <w:rPr>
          <w:rFonts w:ascii="標楷體" w:eastAsia="標楷體" w:hAnsi="標楷體" w:hint="eastAsia"/>
          <w:b/>
          <w:sz w:val="32"/>
        </w:rPr>
        <w:t>伴手</w:t>
      </w:r>
      <w:proofErr w:type="gramStart"/>
      <w:r w:rsidRPr="0044534A">
        <w:rPr>
          <w:rFonts w:ascii="標楷體" w:eastAsia="標楷體" w:hAnsi="標楷體" w:hint="eastAsia"/>
          <w:b/>
          <w:sz w:val="32"/>
        </w:rPr>
        <w:t>禮</w:t>
      </w:r>
      <w:r w:rsidR="00622D62" w:rsidRPr="0044534A">
        <w:rPr>
          <w:rFonts w:ascii="標楷體" w:eastAsia="標楷體" w:hAnsi="標楷體" w:hint="eastAsia"/>
          <w:b/>
          <w:sz w:val="32"/>
        </w:rPr>
        <w:t>暨好</w:t>
      </w:r>
      <w:proofErr w:type="gramEnd"/>
      <w:r w:rsidR="00622D62" w:rsidRPr="0044534A">
        <w:rPr>
          <w:rFonts w:ascii="標楷體" w:eastAsia="標楷體" w:hAnsi="標楷體" w:hint="eastAsia"/>
          <w:b/>
          <w:sz w:val="32"/>
        </w:rPr>
        <w:t>店</w:t>
      </w:r>
      <w:r w:rsidRPr="0044534A">
        <w:rPr>
          <w:rFonts w:ascii="標楷體" w:eastAsia="標楷體" w:hAnsi="標楷體" w:hint="eastAsia"/>
          <w:b/>
          <w:sz w:val="32"/>
        </w:rPr>
        <w:t>徵選</w:t>
      </w:r>
    </w:p>
    <w:p w14:paraId="7ACC7CF0" w14:textId="77777777" w:rsidR="004652A6" w:rsidRPr="0044534A" w:rsidRDefault="004652A6" w:rsidP="0058691E">
      <w:pPr>
        <w:tabs>
          <w:tab w:val="center" w:pos="4819"/>
        </w:tabs>
        <w:adjustRightInd w:val="0"/>
        <w:snapToGrid w:val="0"/>
        <w:spacing w:beforeLines="50" w:before="170"/>
        <w:jc w:val="center"/>
        <w:rPr>
          <w:rFonts w:ascii="標楷體" w:eastAsia="標楷體" w:hAnsi="標楷體"/>
          <w:b/>
          <w:sz w:val="32"/>
        </w:rPr>
      </w:pPr>
      <w:r w:rsidRPr="0044534A">
        <w:rPr>
          <w:rFonts w:ascii="標楷體" w:eastAsia="標楷體" w:hAnsi="標楷體" w:hint="eastAsia"/>
          <w:b/>
          <w:sz w:val="32"/>
        </w:rPr>
        <w:t>產品說明表</w:t>
      </w:r>
    </w:p>
    <w:tbl>
      <w:tblPr>
        <w:tblStyle w:val="a3"/>
        <w:tblW w:w="10490" w:type="dxa"/>
        <w:tblInd w:w="-459"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444"/>
        <w:gridCol w:w="2410"/>
        <w:gridCol w:w="1525"/>
        <w:gridCol w:w="992"/>
        <w:gridCol w:w="3119"/>
      </w:tblGrid>
      <w:tr w:rsidR="004652A6" w:rsidRPr="0044534A" w14:paraId="52E9BD13" w14:textId="77777777" w:rsidTr="005B257C">
        <w:tc>
          <w:tcPr>
            <w:tcW w:w="2444" w:type="dxa"/>
            <w:shd w:val="clear" w:color="auto" w:fill="BFBFBF" w:themeFill="background1" w:themeFillShade="BF"/>
            <w:vAlign w:val="center"/>
          </w:tcPr>
          <w:p w14:paraId="11E20EC8" w14:textId="6EBC421C" w:rsidR="004652A6" w:rsidRPr="0044534A" w:rsidRDefault="00927ED1" w:rsidP="006C7E49">
            <w:pPr>
              <w:adjustRightInd w:val="0"/>
              <w:snapToGrid w:val="0"/>
              <w:jc w:val="center"/>
              <w:rPr>
                <w:rFonts w:ascii="標楷體" w:eastAsia="標楷體" w:hAnsi="標楷體"/>
                <w:b/>
                <w:sz w:val="28"/>
                <w:szCs w:val="28"/>
              </w:rPr>
            </w:pPr>
            <w:r>
              <w:rPr>
                <w:rFonts w:ascii="標楷體" w:eastAsia="標楷體" w:hAnsi="標楷體" w:hint="eastAsia"/>
                <w:b/>
                <w:sz w:val="28"/>
                <w:szCs w:val="28"/>
              </w:rPr>
              <w:t>參賽</w:t>
            </w:r>
            <w:r w:rsidR="004652A6" w:rsidRPr="0044534A">
              <w:rPr>
                <w:rFonts w:ascii="標楷體" w:eastAsia="標楷體" w:hAnsi="標楷體" w:hint="eastAsia"/>
                <w:b/>
                <w:sz w:val="28"/>
                <w:szCs w:val="28"/>
              </w:rPr>
              <w:t>單位</w:t>
            </w:r>
          </w:p>
        </w:tc>
        <w:tc>
          <w:tcPr>
            <w:tcW w:w="3935" w:type="dxa"/>
            <w:gridSpan w:val="2"/>
          </w:tcPr>
          <w:p w14:paraId="285DD16B" w14:textId="77777777" w:rsidR="004652A6" w:rsidRPr="0044534A" w:rsidRDefault="004652A6" w:rsidP="006C7E49">
            <w:pPr>
              <w:adjustRightInd w:val="0"/>
              <w:snapToGrid w:val="0"/>
              <w:rPr>
                <w:rFonts w:ascii="標楷體" w:eastAsia="標楷體" w:hAnsi="標楷體"/>
                <w:sz w:val="28"/>
                <w:szCs w:val="28"/>
                <w:u w:val="single"/>
              </w:rPr>
            </w:pPr>
          </w:p>
          <w:p w14:paraId="3237C9A4" w14:textId="77777777" w:rsidR="004652A6" w:rsidRPr="0044534A" w:rsidRDefault="004652A6" w:rsidP="006C7E49">
            <w:pPr>
              <w:adjustRightInd w:val="0"/>
              <w:snapToGrid w:val="0"/>
              <w:rPr>
                <w:rFonts w:ascii="標楷體" w:eastAsia="標楷體" w:hAnsi="標楷體"/>
                <w:sz w:val="28"/>
                <w:szCs w:val="28"/>
                <w:u w:val="single"/>
              </w:rPr>
            </w:pPr>
          </w:p>
        </w:tc>
        <w:tc>
          <w:tcPr>
            <w:tcW w:w="992" w:type="dxa"/>
            <w:shd w:val="clear" w:color="auto" w:fill="BFBFBF" w:themeFill="background1" w:themeFillShade="BF"/>
            <w:vAlign w:val="center"/>
          </w:tcPr>
          <w:p w14:paraId="213F7544" w14:textId="77777777" w:rsidR="004652A6" w:rsidRPr="0044534A" w:rsidRDefault="004652A6" w:rsidP="006C7E49">
            <w:pPr>
              <w:adjustRightInd w:val="0"/>
              <w:snapToGrid w:val="0"/>
              <w:jc w:val="center"/>
              <w:rPr>
                <w:rFonts w:ascii="標楷體" w:eastAsia="標楷體" w:hAnsi="標楷體"/>
                <w:b/>
                <w:sz w:val="28"/>
                <w:szCs w:val="28"/>
              </w:rPr>
            </w:pPr>
            <w:r w:rsidRPr="0044534A">
              <w:rPr>
                <w:rFonts w:ascii="標楷體" w:eastAsia="標楷體" w:hAnsi="標楷體" w:hint="eastAsia"/>
                <w:b/>
                <w:sz w:val="28"/>
                <w:szCs w:val="28"/>
              </w:rPr>
              <w:t>商品類別</w:t>
            </w:r>
          </w:p>
        </w:tc>
        <w:tc>
          <w:tcPr>
            <w:tcW w:w="3119" w:type="dxa"/>
          </w:tcPr>
          <w:p w14:paraId="1A827FA2" w14:textId="77777777" w:rsidR="004652A6" w:rsidRPr="0044534A" w:rsidRDefault="004652A6" w:rsidP="00E03A75">
            <w:pPr>
              <w:pStyle w:val="a7"/>
              <w:numPr>
                <w:ilvl w:val="0"/>
                <w:numId w:val="1"/>
              </w:numPr>
              <w:adjustRightInd w:val="0"/>
              <w:snapToGrid w:val="0"/>
              <w:ind w:leftChars="0"/>
              <w:rPr>
                <w:rFonts w:ascii="標楷體" w:eastAsia="標楷體" w:hAnsi="標楷體"/>
                <w:sz w:val="28"/>
                <w:szCs w:val="28"/>
              </w:rPr>
            </w:pPr>
            <w:r w:rsidRPr="0044534A">
              <w:rPr>
                <w:rFonts w:ascii="標楷體" w:eastAsia="標楷體" w:hAnsi="標楷體" w:hint="eastAsia"/>
                <w:sz w:val="28"/>
                <w:szCs w:val="28"/>
              </w:rPr>
              <w:t>食品組</w:t>
            </w:r>
          </w:p>
          <w:p w14:paraId="1B6719BC" w14:textId="77777777" w:rsidR="004652A6" w:rsidRPr="0044534A" w:rsidRDefault="004036C2" w:rsidP="00E03A75">
            <w:pPr>
              <w:pStyle w:val="a7"/>
              <w:numPr>
                <w:ilvl w:val="0"/>
                <w:numId w:val="1"/>
              </w:numPr>
              <w:adjustRightInd w:val="0"/>
              <w:snapToGrid w:val="0"/>
              <w:ind w:leftChars="0"/>
              <w:rPr>
                <w:rFonts w:ascii="標楷體" w:eastAsia="標楷體" w:hAnsi="標楷體"/>
                <w:sz w:val="28"/>
                <w:szCs w:val="28"/>
              </w:rPr>
            </w:pPr>
            <w:r w:rsidRPr="0044534A">
              <w:rPr>
                <w:rFonts w:ascii="標楷體" w:eastAsia="標楷體" w:hAnsi="標楷體" w:hint="eastAsia"/>
                <w:sz w:val="28"/>
                <w:szCs w:val="28"/>
              </w:rPr>
              <w:t>非食品</w:t>
            </w:r>
            <w:r w:rsidR="004652A6" w:rsidRPr="0044534A">
              <w:rPr>
                <w:rFonts w:ascii="標楷體" w:eastAsia="標楷體" w:hAnsi="標楷體" w:hint="eastAsia"/>
                <w:sz w:val="28"/>
                <w:szCs w:val="28"/>
              </w:rPr>
              <w:t>組</w:t>
            </w:r>
          </w:p>
          <w:p w14:paraId="5D52F765" w14:textId="77777777" w:rsidR="004652A6" w:rsidRPr="0044534A" w:rsidRDefault="004036C2" w:rsidP="00E03A75">
            <w:pPr>
              <w:pStyle w:val="a7"/>
              <w:numPr>
                <w:ilvl w:val="0"/>
                <w:numId w:val="1"/>
              </w:numPr>
              <w:adjustRightInd w:val="0"/>
              <w:snapToGrid w:val="0"/>
              <w:ind w:leftChars="0"/>
              <w:rPr>
                <w:rFonts w:ascii="標楷體" w:eastAsia="標楷體" w:hAnsi="標楷體"/>
                <w:sz w:val="28"/>
                <w:szCs w:val="28"/>
              </w:rPr>
            </w:pPr>
            <w:r w:rsidRPr="0044534A">
              <w:rPr>
                <w:rFonts w:ascii="標楷體" w:eastAsia="標楷體" w:hAnsi="標楷體" w:hint="eastAsia"/>
                <w:sz w:val="28"/>
                <w:szCs w:val="28"/>
              </w:rPr>
              <w:t>好店</w:t>
            </w:r>
            <w:r w:rsidR="004652A6" w:rsidRPr="0044534A">
              <w:rPr>
                <w:rFonts w:ascii="標楷體" w:eastAsia="標楷體" w:hAnsi="標楷體"/>
                <w:sz w:val="28"/>
                <w:szCs w:val="28"/>
              </w:rPr>
              <w:t>組</w:t>
            </w:r>
          </w:p>
        </w:tc>
      </w:tr>
      <w:tr w:rsidR="004652A6" w:rsidRPr="0044534A" w14:paraId="0F345772" w14:textId="77777777" w:rsidTr="005B257C">
        <w:tc>
          <w:tcPr>
            <w:tcW w:w="2444" w:type="dxa"/>
            <w:shd w:val="clear" w:color="auto" w:fill="BFBFBF" w:themeFill="background1" w:themeFillShade="BF"/>
            <w:vAlign w:val="center"/>
          </w:tcPr>
          <w:p w14:paraId="6C076481" w14:textId="77777777" w:rsidR="004652A6" w:rsidRPr="0044534A" w:rsidRDefault="004652A6" w:rsidP="006C7E49">
            <w:pPr>
              <w:adjustRightInd w:val="0"/>
              <w:snapToGrid w:val="0"/>
              <w:jc w:val="center"/>
              <w:rPr>
                <w:rFonts w:ascii="標楷體" w:eastAsia="標楷體" w:hAnsi="標楷體"/>
                <w:b/>
                <w:sz w:val="28"/>
                <w:szCs w:val="28"/>
              </w:rPr>
            </w:pPr>
            <w:r w:rsidRPr="0044534A">
              <w:rPr>
                <w:rFonts w:ascii="標楷體" w:eastAsia="標楷體" w:hAnsi="標楷體" w:hint="eastAsia"/>
                <w:b/>
                <w:sz w:val="28"/>
                <w:szCs w:val="28"/>
              </w:rPr>
              <w:t>產品名稱</w:t>
            </w:r>
          </w:p>
        </w:tc>
        <w:tc>
          <w:tcPr>
            <w:tcW w:w="8046" w:type="dxa"/>
            <w:gridSpan w:val="4"/>
          </w:tcPr>
          <w:p w14:paraId="72A7AA90" w14:textId="77777777" w:rsidR="004652A6" w:rsidRPr="0044534A" w:rsidRDefault="004652A6" w:rsidP="006C7E49">
            <w:pPr>
              <w:adjustRightInd w:val="0"/>
              <w:snapToGrid w:val="0"/>
              <w:rPr>
                <w:rFonts w:ascii="標楷體" w:eastAsia="標楷體" w:hAnsi="標楷體"/>
                <w:sz w:val="28"/>
                <w:szCs w:val="28"/>
              </w:rPr>
            </w:pPr>
          </w:p>
          <w:p w14:paraId="25474057" w14:textId="77777777" w:rsidR="004652A6" w:rsidRPr="0044534A" w:rsidRDefault="004652A6" w:rsidP="006C7E49">
            <w:pPr>
              <w:adjustRightInd w:val="0"/>
              <w:snapToGrid w:val="0"/>
              <w:rPr>
                <w:rFonts w:ascii="標楷體" w:eastAsia="標楷體" w:hAnsi="標楷體"/>
                <w:sz w:val="28"/>
                <w:szCs w:val="28"/>
                <w:u w:val="single"/>
              </w:rPr>
            </w:pPr>
            <w:r w:rsidRPr="0044534A">
              <w:rPr>
                <w:rFonts w:ascii="標楷體" w:eastAsia="標楷體" w:hAnsi="標楷體" w:hint="eastAsia"/>
                <w:sz w:val="28"/>
                <w:szCs w:val="28"/>
              </w:rPr>
              <w:t>中文：</w:t>
            </w:r>
            <w:r w:rsidRPr="0044534A">
              <w:rPr>
                <w:rFonts w:ascii="標楷體" w:eastAsia="標楷體" w:hAnsi="標楷體" w:hint="eastAsia"/>
                <w:sz w:val="28"/>
                <w:szCs w:val="28"/>
                <w:u w:val="single"/>
              </w:rPr>
              <w:t xml:space="preserve">                                              </w:t>
            </w:r>
          </w:p>
          <w:p w14:paraId="397BFDFB" w14:textId="77777777" w:rsidR="004652A6" w:rsidRPr="0044534A" w:rsidRDefault="004652A6" w:rsidP="006C7E49">
            <w:pPr>
              <w:adjustRightInd w:val="0"/>
              <w:snapToGrid w:val="0"/>
              <w:rPr>
                <w:rFonts w:ascii="標楷體" w:eastAsia="標楷體" w:hAnsi="標楷體"/>
                <w:sz w:val="28"/>
                <w:szCs w:val="28"/>
                <w:u w:val="single"/>
              </w:rPr>
            </w:pPr>
          </w:p>
          <w:p w14:paraId="64CB5EBF" w14:textId="77777777" w:rsidR="004652A6" w:rsidRPr="0044534A" w:rsidRDefault="004652A6" w:rsidP="006C7E49">
            <w:pPr>
              <w:adjustRightInd w:val="0"/>
              <w:snapToGrid w:val="0"/>
              <w:rPr>
                <w:rFonts w:ascii="標楷體" w:eastAsia="標楷體" w:hAnsi="標楷體"/>
                <w:sz w:val="28"/>
                <w:szCs w:val="28"/>
                <w:u w:val="single"/>
              </w:rPr>
            </w:pPr>
            <w:r w:rsidRPr="0044534A">
              <w:rPr>
                <w:rFonts w:ascii="標楷體" w:eastAsia="標楷體" w:hAnsi="標楷體" w:hint="eastAsia"/>
                <w:sz w:val="28"/>
                <w:szCs w:val="28"/>
              </w:rPr>
              <w:t>英文：</w:t>
            </w:r>
            <w:r w:rsidRPr="0044534A">
              <w:rPr>
                <w:rFonts w:ascii="標楷體" w:eastAsia="標楷體" w:hAnsi="標楷體" w:hint="eastAsia"/>
                <w:sz w:val="28"/>
                <w:szCs w:val="28"/>
                <w:u w:val="single"/>
              </w:rPr>
              <w:t xml:space="preserve">                                              </w:t>
            </w:r>
          </w:p>
          <w:p w14:paraId="68FEBA0C" w14:textId="77777777" w:rsidR="004652A6" w:rsidRPr="0044534A" w:rsidRDefault="004652A6" w:rsidP="006C7E49">
            <w:pPr>
              <w:adjustRightInd w:val="0"/>
              <w:snapToGrid w:val="0"/>
              <w:rPr>
                <w:rFonts w:ascii="標楷體" w:eastAsia="標楷體" w:hAnsi="標楷體"/>
                <w:sz w:val="28"/>
                <w:szCs w:val="28"/>
                <w:u w:val="single"/>
              </w:rPr>
            </w:pPr>
          </w:p>
        </w:tc>
      </w:tr>
      <w:tr w:rsidR="004652A6" w:rsidRPr="0044534A" w14:paraId="5E366C34" w14:textId="77777777" w:rsidTr="005B257C">
        <w:tc>
          <w:tcPr>
            <w:tcW w:w="2444" w:type="dxa"/>
            <w:shd w:val="clear" w:color="auto" w:fill="BFBFBF" w:themeFill="background1" w:themeFillShade="BF"/>
            <w:vAlign w:val="center"/>
          </w:tcPr>
          <w:p w14:paraId="660B7845" w14:textId="77777777" w:rsidR="004652A6" w:rsidRPr="0044534A" w:rsidRDefault="004652A6" w:rsidP="006C7E49">
            <w:pPr>
              <w:adjustRightInd w:val="0"/>
              <w:snapToGrid w:val="0"/>
              <w:jc w:val="center"/>
              <w:rPr>
                <w:rFonts w:ascii="標楷體" w:eastAsia="標楷體" w:hAnsi="標楷體"/>
                <w:b/>
                <w:sz w:val="28"/>
                <w:szCs w:val="28"/>
              </w:rPr>
            </w:pPr>
            <w:r w:rsidRPr="0044534A">
              <w:rPr>
                <w:rFonts w:ascii="標楷體" w:eastAsia="標楷體" w:hAnsi="標楷體" w:hint="eastAsia"/>
                <w:b/>
                <w:sz w:val="28"/>
                <w:szCs w:val="28"/>
              </w:rPr>
              <w:t>得獎或參展</w:t>
            </w:r>
          </w:p>
          <w:p w14:paraId="6111D052" w14:textId="77777777" w:rsidR="004652A6" w:rsidRPr="0044534A" w:rsidRDefault="004652A6" w:rsidP="006C7E49">
            <w:pPr>
              <w:adjustRightInd w:val="0"/>
              <w:snapToGrid w:val="0"/>
              <w:jc w:val="center"/>
              <w:rPr>
                <w:rFonts w:ascii="標楷體" w:eastAsia="標楷體" w:hAnsi="標楷體"/>
                <w:b/>
                <w:sz w:val="28"/>
                <w:szCs w:val="28"/>
              </w:rPr>
            </w:pPr>
            <w:r w:rsidRPr="0044534A">
              <w:rPr>
                <w:rFonts w:ascii="標楷體" w:eastAsia="標楷體" w:hAnsi="標楷體" w:hint="eastAsia"/>
                <w:b/>
                <w:sz w:val="28"/>
                <w:szCs w:val="28"/>
              </w:rPr>
              <w:t>紀錄</w:t>
            </w:r>
          </w:p>
        </w:tc>
        <w:tc>
          <w:tcPr>
            <w:tcW w:w="8046" w:type="dxa"/>
            <w:gridSpan w:val="4"/>
          </w:tcPr>
          <w:p w14:paraId="0371D127" w14:textId="77777777" w:rsidR="004652A6" w:rsidRPr="0044534A" w:rsidRDefault="004652A6" w:rsidP="00E03A75">
            <w:pPr>
              <w:pStyle w:val="a7"/>
              <w:numPr>
                <w:ilvl w:val="0"/>
                <w:numId w:val="1"/>
              </w:numPr>
              <w:adjustRightInd w:val="0"/>
              <w:snapToGrid w:val="0"/>
              <w:ind w:leftChars="0"/>
              <w:rPr>
                <w:rFonts w:ascii="標楷體" w:eastAsia="標楷體" w:hAnsi="標楷體"/>
                <w:sz w:val="28"/>
                <w:szCs w:val="28"/>
              </w:rPr>
            </w:pPr>
            <w:r w:rsidRPr="0044534A">
              <w:rPr>
                <w:rFonts w:ascii="標楷體" w:eastAsia="標楷體" w:hAnsi="標楷體" w:hint="eastAsia"/>
                <w:sz w:val="28"/>
                <w:szCs w:val="28"/>
              </w:rPr>
              <w:t>有，附相關證明資料影本為佳</w:t>
            </w:r>
          </w:p>
          <w:p w14:paraId="40718635" w14:textId="77777777" w:rsidR="004652A6" w:rsidRPr="0044534A" w:rsidRDefault="004652A6" w:rsidP="00E03A75">
            <w:pPr>
              <w:pStyle w:val="a7"/>
              <w:numPr>
                <w:ilvl w:val="0"/>
                <w:numId w:val="1"/>
              </w:numPr>
              <w:adjustRightInd w:val="0"/>
              <w:snapToGrid w:val="0"/>
              <w:ind w:leftChars="0"/>
              <w:rPr>
                <w:rFonts w:ascii="標楷體" w:eastAsia="標楷體" w:hAnsi="標楷體"/>
                <w:sz w:val="28"/>
                <w:szCs w:val="28"/>
              </w:rPr>
            </w:pPr>
            <w:r w:rsidRPr="0044534A">
              <w:rPr>
                <w:rFonts w:ascii="標楷體" w:eastAsia="標楷體" w:hAnsi="標楷體" w:hint="eastAsia"/>
                <w:sz w:val="28"/>
                <w:szCs w:val="28"/>
              </w:rPr>
              <w:t>無</w:t>
            </w:r>
          </w:p>
        </w:tc>
      </w:tr>
      <w:tr w:rsidR="004652A6" w:rsidRPr="0044534A" w14:paraId="70751FD2" w14:textId="77777777" w:rsidTr="005B257C">
        <w:tc>
          <w:tcPr>
            <w:tcW w:w="2444" w:type="dxa"/>
            <w:shd w:val="clear" w:color="auto" w:fill="BFBFBF" w:themeFill="background1" w:themeFillShade="BF"/>
            <w:vAlign w:val="center"/>
          </w:tcPr>
          <w:p w14:paraId="68E1F5A2" w14:textId="77777777" w:rsidR="004652A6" w:rsidRPr="0044534A" w:rsidRDefault="004652A6" w:rsidP="006C7E49">
            <w:pPr>
              <w:adjustRightInd w:val="0"/>
              <w:snapToGrid w:val="0"/>
              <w:jc w:val="center"/>
              <w:rPr>
                <w:rFonts w:ascii="標楷體" w:eastAsia="標楷體" w:hAnsi="標楷體"/>
                <w:b/>
                <w:sz w:val="28"/>
                <w:szCs w:val="28"/>
              </w:rPr>
            </w:pPr>
            <w:r w:rsidRPr="0044534A">
              <w:rPr>
                <w:rFonts w:ascii="標楷體" w:eastAsia="標楷體" w:hAnsi="標楷體" w:hint="eastAsia"/>
                <w:b/>
                <w:sz w:val="28"/>
                <w:szCs w:val="28"/>
              </w:rPr>
              <w:t>產品規格</w:t>
            </w:r>
          </w:p>
        </w:tc>
        <w:tc>
          <w:tcPr>
            <w:tcW w:w="8046" w:type="dxa"/>
            <w:gridSpan w:val="4"/>
          </w:tcPr>
          <w:p w14:paraId="3F993386" w14:textId="77777777" w:rsidR="004652A6" w:rsidRPr="0044534A" w:rsidRDefault="004652A6" w:rsidP="006C7E49">
            <w:pPr>
              <w:adjustRightInd w:val="0"/>
              <w:snapToGrid w:val="0"/>
              <w:rPr>
                <w:rFonts w:ascii="標楷體" w:eastAsia="標楷體" w:hAnsi="標楷體"/>
                <w:sz w:val="28"/>
                <w:szCs w:val="28"/>
              </w:rPr>
            </w:pPr>
            <w:r w:rsidRPr="0044534A">
              <w:rPr>
                <w:rFonts w:ascii="標楷體" w:eastAsia="標楷體" w:hAnsi="標楷體" w:hint="eastAsia"/>
                <w:sz w:val="28"/>
                <w:szCs w:val="28"/>
              </w:rPr>
              <w:t>一組共含</w:t>
            </w:r>
            <w:r w:rsidRPr="0044534A">
              <w:rPr>
                <w:rFonts w:ascii="標楷體" w:eastAsia="標楷體" w:hAnsi="標楷體" w:hint="eastAsia"/>
                <w:sz w:val="28"/>
                <w:szCs w:val="28"/>
                <w:u w:val="single"/>
              </w:rPr>
              <w:t xml:space="preserve">      </w:t>
            </w:r>
            <w:r w:rsidRPr="0044534A">
              <w:rPr>
                <w:rFonts w:ascii="標楷體" w:eastAsia="標楷體" w:hAnsi="標楷體" w:hint="eastAsia"/>
                <w:sz w:val="28"/>
                <w:szCs w:val="28"/>
              </w:rPr>
              <w:t>件</w:t>
            </w:r>
          </w:p>
          <w:p w14:paraId="735A7631" w14:textId="77777777" w:rsidR="004652A6" w:rsidRPr="0044534A" w:rsidRDefault="004652A6" w:rsidP="006C7E49">
            <w:pPr>
              <w:adjustRightInd w:val="0"/>
              <w:snapToGrid w:val="0"/>
              <w:rPr>
                <w:rFonts w:ascii="標楷體" w:eastAsia="標楷體" w:hAnsi="標楷體"/>
                <w:sz w:val="28"/>
                <w:szCs w:val="28"/>
              </w:rPr>
            </w:pPr>
            <w:r w:rsidRPr="0044534A">
              <w:rPr>
                <w:rFonts w:ascii="標楷體" w:eastAsia="標楷體" w:hAnsi="標楷體" w:hint="eastAsia"/>
                <w:sz w:val="28"/>
                <w:szCs w:val="28"/>
              </w:rPr>
              <w:t>尺寸：長</w:t>
            </w:r>
            <w:r w:rsidRPr="0044534A">
              <w:rPr>
                <w:rFonts w:ascii="標楷體" w:eastAsia="標楷體" w:hAnsi="標楷體" w:hint="eastAsia"/>
                <w:sz w:val="28"/>
                <w:szCs w:val="28"/>
                <w:u w:val="single"/>
              </w:rPr>
              <w:t xml:space="preserve">         </w:t>
            </w:r>
            <w:r w:rsidRPr="0044534A">
              <w:rPr>
                <w:rFonts w:ascii="標楷體" w:eastAsia="標楷體" w:hAnsi="標楷體" w:hint="eastAsia"/>
                <w:sz w:val="28"/>
                <w:szCs w:val="28"/>
              </w:rPr>
              <w:t xml:space="preserve">  * 寬 </w:t>
            </w:r>
            <w:r w:rsidRPr="0044534A">
              <w:rPr>
                <w:rFonts w:ascii="標楷體" w:eastAsia="標楷體" w:hAnsi="標楷體" w:hint="eastAsia"/>
                <w:sz w:val="28"/>
                <w:szCs w:val="28"/>
                <w:u w:val="single"/>
              </w:rPr>
              <w:t xml:space="preserve">        </w:t>
            </w:r>
            <w:r w:rsidRPr="0044534A">
              <w:rPr>
                <w:rFonts w:ascii="標楷體" w:eastAsia="標楷體" w:hAnsi="標楷體" w:hint="eastAsia"/>
                <w:sz w:val="28"/>
                <w:szCs w:val="28"/>
              </w:rPr>
              <w:t xml:space="preserve">* 高 </w:t>
            </w:r>
            <w:r w:rsidRPr="0044534A">
              <w:rPr>
                <w:rFonts w:ascii="標楷體" w:eastAsia="標楷體" w:hAnsi="標楷體" w:hint="eastAsia"/>
                <w:sz w:val="28"/>
                <w:szCs w:val="28"/>
                <w:u w:val="single"/>
              </w:rPr>
              <w:t xml:space="preserve">        </w:t>
            </w:r>
            <w:r w:rsidRPr="0044534A">
              <w:rPr>
                <w:rFonts w:ascii="標楷體" w:eastAsia="標楷體" w:hAnsi="標楷體" w:hint="eastAsia"/>
                <w:sz w:val="28"/>
                <w:szCs w:val="28"/>
              </w:rPr>
              <w:t>(</w:t>
            </w:r>
            <w:proofErr w:type="gramStart"/>
            <w:r w:rsidRPr="0044534A">
              <w:rPr>
                <w:rFonts w:ascii="標楷體" w:eastAsia="標楷體" w:hAnsi="標楷體" w:hint="eastAsia"/>
                <w:sz w:val="28"/>
                <w:szCs w:val="28"/>
              </w:rPr>
              <w:t>公分)</w:t>
            </w:r>
            <w:proofErr w:type="gramEnd"/>
            <w:r w:rsidRPr="0044534A">
              <w:rPr>
                <w:rFonts w:ascii="標楷體" w:eastAsia="標楷體" w:hAnsi="標楷體" w:hint="eastAsia"/>
                <w:sz w:val="28"/>
                <w:szCs w:val="28"/>
              </w:rPr>
              <w:t xml:space="preserve"> </w:t>
            </w:r>
          </w:p>
        </w:tc>
      </w:tr>
      <w:tr w:rsidR="004652A6" w:rsidRPr="0044534A" w14:paraId="38F98189" w14:textId="77777777" w:rsidTr="005B257C">
        <w:tc>
          <w:tcPr>
            <w:tcW w:w="2444" w:type="dxa"/>
            <w:shd w:val="clear" w:color="auto" w:fill="BFBFBF" w:themeFill="background1" w:themeFillShade="BF"/>
            <w:vAlign w:val="center"/>
          </w:tcPr>
          <w:p w14:paraId="5852BC64" w14:textId="77777777" w:rsidR="004652A6" w:rsidRPr="0044534A" w:rsidRDefault="004652A6" w:rsidP="006C7E49">
            <w:pPr>
              <w:adjustRightInd w:val="0"/>
              <w:snapToGrid w:val="0"/>
              <w:jc w:val="center"/>
              <w:rPr>
                <w:rFonts w:ascii="標楷體" w:eastAsia="標楷體" w:hAnsi="標楷體"/>
                <w:b/>
                <w:sz w:val="28"/>
                <w:szCs w:val="28"/>
              </w:rPr>
            </w:pPr>
            <w:r w:rsidRPr="0044534A">
              <w:rPr>
                <w:rFonts w:ascii="標楷體" w:eastAsia="標楷體" w:hAnsi="標楷體" w:hint="eastAsia"/>
                <w:b/>
                <w:sz w:val="28"/>
                <w:szCs w:val="28"/>
              </w:rPr>
              <w:t>產品售價</w:t>
            </w:r>
          </w:p>
        </w:tc>
        <w:tc>
          <w:tcPr>
            <w:tcW w:w="8046" w:type="dxa"/>
            <w:gridSpan w:val="4"/>
          </w:tcPr>
          <w:p w14:paraId="791220F7" w14:textId="77777777" w:rsidR="004652A6" w:rsidRPr="0044534A" w:rsidRDefault="004652A6" w:rsidP="006C7E49">
            <w:pPr>
              <w:adjustRightInd w:val="0"/>
              <w:snapToGrid w:val="0"/>
              <w:rPr>
                <w:rFonts w:ascii="標楷體" w:eastAsia="標楷體" w:hAnsi="標楷體"/>
                <w:b/>
                <w:sz w:val="28"/>
                <w:szCs w:val="28"/>
              </w:rPr>
            </w:pPr>
          </w:p>
          <w:p w14:paraId="47879F5D" w14:textId="77777777" w:rsidR="004652A6" w:rsidRPr="0044534A" w:rsidRDefault="004652A6" w:rsidP="006C7E49">
            <w:pPr>
              <w:adjustRightInd w:val="0"/>
              <w:snapToGrid w:val="0"/>
              <w:rPr>
                <w:rFonts w:ascii="標楷體" w:eastAsia="標楷體" w:hAnsi="標楷體"/>
                <w:sz w:val="28"/>
                <w:szCs w:val="28"/>
              </w:rPr>
            </w:pPr>
          </w:p>
        </w:tc>
      </w:tr>
      <w:tr w:rsidR="004652A6" w:rsidRPr="0044534A" w14:paraId="09C86C72" w14:textId="77777777" w:rsidTr="005B257C">
        <w:trPr>
          <w:trHeight w:val="3353"/>
        </w:trPr>
        <w:tc>
          <w:tcPr>
            <w:tcW w:w="2444" w:type="dxa"/>
            <w:shd w:val="clear" w:color="auto" w:fill="BFBFBF" w:themeFill="background1" w:themeFillShade="BF"/>
            <w:vAlign w:val="center"/>
          </w:tcPr>
          <w:p w14:paraId="56EB3AF0" w14:textId="77777777" w:rsidR="004652A6" w:rsidRPr="0044534A" w:rsidRDefault="004652A6" w:rsidP="006C7E49">
            <w:pPr>
              <w:adjustRightInd w:val="0"/>
              <w:snapToGrid w:val="0"/>
              <w:jc w:val="center"/>
              <w:rPr>
                <w:rFonts w:ascii="標楷體" w:eastAsia="標楷體" w:hAnsi="標楷體"/>
                <w:b/>
                <w:sz w:val="28"/>
                <w:szCs w:val="28"/>
              </w:rPr>
            </w:pPr>
            <w:r w:rsidRPr="0044534A">
              <w:rPr>
                <w:rFonts w:ascii="標楷體" w:eastAsia="標楷體" w:hAnsi="標楷體" w:hint="eastAsia"/>
                <w:b/>
                <w:sz w:val="28"/>
                <w:szCs w:val="28"/>
              </w:rPr>
              <w:t>產品特色介紹</w:t>
            </w:r>
          </w:p>
          <w:p w14:paraId="1940DEAF" w14:textId="77777777" w:rsidR="004652A6" w:rsidRPr="0044534A" w:rsidRDefault="004652A6" w:rsidP="006C7E49">
            <w:pPr>
              <w:adjustRightInd w:val="0"/>
              <w:snapToGrid w:val="0"/>
              <w:jc w:val="center"/>
              <w:rPr>
                <w:rFonts w:ascii="標楷體" w:eastAsia="標楷體" w:hAnsi="標楷體"/>
                <w:b/>
                <w:sz w:val="28"/>
                <w:szCs w:val="28"/>
              </w:rPr>
            </w:pPr>
            <w:r w:rsidRPr="0044534A">
              <w:rPr>
                <w:rFonts w:ascii="標楷體" w:eastAsia="標楷體" w:hAnsi="標楷體" w:hint="eastAsia"/>
                <w:b/>
              </w:rPr>
              <w:t>(限300字)</w:t>
            </w:r>
          </w:p>
        </w:tc>
        <w:tc>
          <w:tcPr>
            <w:tcW w:w="8046" w:type="dxa"/>
            <w:gridSpan w:val="4"/>
          </w:tcPr>
          <w:p w14:paraId="68AB9CB7" w14:textId="77777777" w:rsidR="004652A6" w:rsidRPr="0044534A" w:rsidRDefault="004652A6" w:rsidP="006C7E49">
            <w:pPr>
              <w:adjustRightInd w:val="0"/>
              <w:snapToGrid w:val="0"/>
              <w:rPr>
                <w:rFonts w:ascii="標楷體" w:eastAsia="標楷體" w:hAnsi="標楷體"/>
                <w:sz w:val="28"/>
                <w:szCs w:val="28"/>
              </w:rPr>
            </w:pPr>
          </w:p>
          <w:p w14:paraId="1AA7FAB7" w14:textId="77777777" w:rsidR="004652A6" w:rsidRPr="0044534A" w:rsidRDefault="004652A6" w:rsidP="006C7E49">
            <w:pPr>
              <w:adjustRightInd w:val="0"/>
              <w:snapToGrid w:val="0"/>
              <w:rPr>
                <w:rFonts w:ascii="標楷體" w:eastAsia="標楷體" w:hAnsi="標楷體"/>
                <w:sz w:val="28"/>
                <w:szCs w:val="28"/>
              </w:rPr>
            </w:pPr>
          </w:p>
          <w:p w14:paraId="3949F6FA" w14:textId="77777777" w:rsidR="004652A6" w:rsidRPr="0044534A" w:rsidRDefault="004652A6" w:rsidP="006C7E49">
            <w:pPr>
              <w:adjustRightInd w:val="0"/>
              <w:snapToGrid w:val="0"/>
              <w:rPr>
                <w:rFonts w:ascii="標楷體" w:eastAsia="標楷體" w:hAnsi="標楷體"/>
                <w:sz w:val="28"/>
                <w:szCs w:val="28"/>
              </w:rPr>
            </w:pPr>
          </w:p>
          <w:p w14:paraId="6594AD02" w14:textId="77777777" w:rsidR="004652A6" w:rsidRPr="0044534A" w:rsidRDefault="004652A6" w:rsidP="006C7E49">
            <w:pPr>
              <w:adjustRightInd w:val="0"/>
              <w:snapToGrid w:val="0"/>
              <w:rPr>
                <w:rFonts w:ascii="標楷體" w:eastAsia="標楷體" w:hAnsi="標楷體"/>
                <w:sz w:val="28"/>
                <w:szCs w:val="28"/>
              </w:rPr>
            </w:pPr>
          </w:p>
          <w:p w14:paraId="13BE1DEA" w14:textId="77777777" w:rsidR="004652A6" w:rsidRPr="0044534A" w:rsidRDefault="004652A6" w:rsidP="006C7E49">
            <w:pPr>
              <w:adjustRightInd w:val="0"/>
              <w:snapToGrid w:val="0"/>
              <w:rPr>
                <w:rFonts w:ascii="標楷體" w:eastAsia="標楷體" w:hAnsi="標楷體"/>
                <w:sz w:val="28"/>
                <w:szCs w:val="28"/>
              </w:rPr>
            </w:pPr>
          </w:p>
          <w:p w14:paraId="7F8E5AF8" w14:textId="77777777" w:rsidR="004652A6" w:rsidRPr="0044534A" w:rsidRDefault="004652A6" w:rsidP="006C7E49">
            <w:pPr>
              <w:adjustRightInd w:val="0"/>
              <w:snapToGrid w:val="0"/>
              <w:rPr>
                <w:rFonts w:ascii="標楷體" w:eastAsia="標楷體" w:hAnsi="標楷體"/>
                <w:sz w:val="28"/>
                <w:szCs w:val="28"/>
              </w:rPr>
            </w:pPr>
          </w:p>
          <w:p w14:paraId="1344C871" w14:textId="77777777" w:rsidR="004652A6" w:rsidRPr="0044534A" w:rsidRDefault="004652A6" w:rsidP="006C7E49">
            <w:pPr>
              <w:adjustRightInd w:val="0"/>
              <w:snapToGrid w:val="0"/>
              <w:rPr>
                <w:rFonts w:ascii="標楷體" w:eastAsia="標楷體" w:hAnsi="標楷體"/>
                <w:sz w:val="28"/>
                <w:szCs w:val="28"/>
              </w:rPr>
            </w:pPr>
          </w:p>
          <w:p w14:paraId="50CA63B4" w14:textId="77777777" w:rsidR="004652A6" w:rsidRPr="0044534A" w:rsidRDefault="004652A6" w:rsidP="006C7E49">
            <w:pPr>
              <w:adjustRightInd w:val="0"/>
              <w:snapToGrid w:val="0"/>
              <w:rPr>
                <w:rFonts w:ascii="標楷體" w:eastAsia="標楷體" w:hAnsi="標楷體"/>
                <w:sz w:val="28"/>
                <w:szCs w:val="28"/>
              </w:rPr>
            </w:pPr>
          </w:p>
          <w:p w14:paraId="17D2B723" w14:textId="77777777" w:rsidR="004652A6" w:rsidRPr="0044534A" w:rsidRDefault="004652A6" w:rsidP="006C7E49">
            <w:pPr>
              <w:adjustRightInd w:val="0"/>
              <w:snapToGrid w:val="0"/>
              <w:rPr>
                <w:rFonts w:ascii="標楷體" w:eastAsia="標楷體" w:hAnsi="標楷體"/>
                <w:sz w:val="28"/>
                <w:szCs w:val="28"/>
              </w:rPr>
            </w:pPr>
          </w:p>
        </w:tc>
      </w:tr>
      <w:tr w:rsidR="004652A6" w:rsidRPr="0044534A" w14:paraId="03F68046" w14:textId="77777777" w:rsidTr="005B257C">
        <w:trPr>
          <w:trHeight w:val="1896"/>
        </w:trPr>
        <w:tc>
          <w:tcPr>
            <w:tcW w:w="2444" w:type="dxa"/>
            <w:shd w:val="clear" w:color="auto" w:fill="BFBFBF" w:themeFill="background1" w:themeFillShade="BF"/>
            <w:vAlign w:val="center"/>
          </w:tcPr>
          <w:p w14:paraId="68F503C4" w14:textId="77777777" w:rsidR="004652A6" w:rsidRPr="0044534A" w:rsidRDefault="004652A6" w:rsidP="006C7E49">
            <w:pPr>
              <w:adjustRightInd w:val="0"/>
              <w:snapToGrid w:val="0"/>
              <w:jc w:val="center"/>
              <w:rPr>
                <w:rFonts w:ascii="標楷體" w:eastAsia="標楷體" w:hAnsi="標楷體"/>
                <w:b/>
                <w:sz w:val="28"/>
                <w:szCs w:val="28"/>
              </w:rPr>
            </w:pPr>
            <w:r w:rsidRPr="0044534A">
              <w:rPr>
                <w:rFonts w:ascii="標楷體" w:eastAsia="標楷體" w:hAnsi="標楷體" w:hint="eastAsia"/>
                <w:b/>
                <w:sz w:val="28"/>
                <w:szCs w:val="28"/>
              </w:rPr>
              <w:t>產品通路</w:t>
            </w:r>
          </w:p>
        </w:tc>
        <w:tc>
          <w:tcPr>
            <w:tcW w:w="8046" w:type="dxa"/>
            <w:gridSpan w:val="4"/>
          </w:tcPr>
          <w:p w14:paraId="1A9E5271" w14:textId="77777777" w:rsidR="004652A6" w:rsidRPr="0044534A" w:rsidRDefault="004652A6" w:rsidP="006C7E49">
            <w:pPr>
              <w:adjustRightInd w:val="0"/>
              <w:snapToGrid w:val="0"/>
              <w:rPr>
                <w:rFonts w:ascii="標楷體" w:eastAsia="標楷體" w:hAnsi="標楷體"/>
                <w:sz w:val="28"/>
                <w:szCs w:val="28"/>
              </w:rPr>
            </w:pPr>
          </w:p>
          <w:p w14:paraId="46CD8388" w14:textId="77777777" w:rsidR="004652A6" w:rsidRPr="0044534A" w:rsidRDefault="004652A6" w:rsidP="006C7E49">
            <w:pPr>
              <w:adjustRightInd w:val="0"/>
              <w:snapToGrid w:val="0"/>
              <w:rPr>
                <w:rFonts w:ascii="標楷體" w:eastAsia="標楷體" w:hAnsi="標楷體"/>
                <w:sz w:val="28"/>
                <w:szCs w:val="28"/>
              </w:rPr>
            </w:pPr>
          </w:p>
          <w:p w14:paraId="553BC103" w14:textId="77777777" w:rsidR="004652A6" w:rsidRPr="0044534A" w:rsidRDefault="004652A6" w:rsidP="006C7E49">
            <w:pPr>
              <w:adjustRightInd w:val="0"/>
              <w:snapToGrid w:val="0"/>
              <w:rPr>
                <w:rFonts w:ascii="標楷體" w:eastAsia="標楷體" w:hAnsi="標楷體"/>
                <w:sz w:val="28"/>
                <w:szCs w:val="28"/>
              </w:rPr>
            </w:pPr>
          </w:p>
          <w:p w14:paraId="70686A4D" w14:textId="77777777" w:rsidR="004652A6" w:rsidRPr="0044534A" w:rsidRDefault="004652A6" w:rsidP="006C7E49">
            <w:pPr>
              <w:adjustRightInd w:val="0"/>
              <w:snapToGrid w:val="0"/>
              <w:rPr>
                <w:rFonts w:ascii="標楷體" w:eastAsia="標楷體" w:hAnsi="標楷體"/>
                <w:sz w:val="28"/>
                <w:szCs w:val="28"/>
              </w:rPr>
            </w:pPr>
          </w:p>
          <w:p w14:paraId="70C3007C" w14:textId="77777777" w:rsidR="004652A6" w:rsidRPr="0044534A" w:rsidRDefault="004652A6" w:rsidP="006C7E49">
            <w:pPr>
              <w:adjustRightInd w:val="0"/>
              <w:snapToGrid w:val="0"/>
              <w:rPr>
                <w:rFonts w:ascii="標楷體" w:eastAsia="標楷體" w:hAnsi="標楷體"/>
                <w:sz w:val="28"/>
                <w:szCs w:val="28"/>
              </w:rPr>
            </w:pPr>
          </w:p>
        </w:tc>
      </w:tr>
      <w:tr w:rsidR="004652A6" w:rsidRPr="0044534A" w14:paraId="0A661D0C" w14:textId="77777777" w:rsidTr="005B257C">
        <w:tc>
          <w:tcPr>
            <w:tcW w:w="2444" w:type="dxa"/>
            <w:shd w:val="clear" w:color="auto" w:fill="BFBFBF" w:themeFill="background1" w:themeFillShade="BF"/>
            <w:vAlign w:val="center"/>
          </w:tcPr>
          <w:p w14:paraId="22A3AE36" w14:textId="77777777" w:rsidR="004652A6" w:rsidRPr="0044534A" w:rsidRDefault="004652A6" w:rsidP="006C7E49">
            <w:pPr>
              <w:adjustRightInd w:val="0"/>
              <w:snapToGrid w:val="0"/>
              <w:jc w:val="center"/>
              <w:rPr>
                <w:rFonts w:ascii="標楷體" w:eastAsia="標楷體" w:hAnsi="標楷體"/>
                <w:b/>
                <w:sz w:val="28"/>
                <w:szCs w:val="28"/>
              </w:rPr>
            </w:pPr>
            <w:r w:rsidRPr="0044534A">
              <w:rPr>
                <w:rFonts w:ascii="標楷體" w:eastAsia="標楷體" w:hAnsi="標楷體" w:hint="eastAsia"/>
                <w:b/>
                <w:sz w:val="28"/>
                <w:szCs w:val="28"/>
              </w:rPr>
              <w:t>保存期限</w:t>
            </w:r>
          </w:p>
        </w:tc>
        <w:tc>
          <w:tcPr>
            <w:tcW w:w="2410" w:type="dxa"/>
            <w:tcBorders>
              <w:right w:val="single" w:sz="4" w:space="0" w:color="auto"/>
            </w:tcBorders>
          </w:tcPr>
          <w:p w14:paraId="7C5F0A9B" w14:textId="77777777" w:rsidR="004652A6" w:rsidRPr="0044534A" w:rsidRDefault="004652A6" w:rsidP="006C7E49">
            <w:pPr>
              <w:adjustRightInd w:val="0"/>
              <w:snapToGrid w:val="0"/>
              <w:spacing w:line="480" w:lineRule="auto"/>
              <w:rPr>
                <w:rFonts w:ascii="標楷體" w:eastAsia="標楷體" w:hAnsi="標楷體"/>
                <w:sz w:val="28"/>
                <w:szCs w:val="28"/>
              </w:rPr>
            </w:pPr>
          </w:p>
          <w:p w14:paraId="6526D6F7" w14:textId="77777777" w:rsidR="004652A6" w:rsidRPr="0044534A" w:rsidRDefault="004652A6" w:rsidP="006C7E49">
            <w:pPr>
              <w:adjustRightInd w:val="0"/>
              <w:snapToGrid w:val="0"/>
              <w:spacing w:line="480" w:lineRule="auto"/>
              <w:rPr>
                <w:rFonts w:ascii="標楷體" w:eastAsia="標楷體" w:hAnsi="標楷體"/>
                <w:sz w:val="28"/>
                <w:szCs w:val="28"/>
              </w:rPr>
            </w:pPr>
          </w:p>
        </w:tc>
        <w:tc>
          <w:tcPr>
            <w:tcW w:w="1525" w:type="dxa"/>
            <w:tcBorders>
              <w:left w:val="single" w:sz="4" w:space="0" w:color="auto"/>
              <w:right w:val="single" w:sz="4" w:space="0" w:color="auto"/>
            </w:tcBorders>
            <w:shd w:val="clear" w:color="auto" w:fill="BFBFBF" w:themeFill="background1" w:themeFillShade="BF"/>
            <w:vAlign w:val="center"/>
          </w:tcPr>
          <w:p w14:paraId="1E11A8E9" w14:textId="77777777" w:rsidR="004652A6" w:rsidRPr="0044534A" w:rsidRDefault="004652A6" w:rsidP="006C7E49">
            <w:pPr>
              <w:adjustRightInd w:val="0"/>
              <w:snapToGrid w:val="0"/>
              <w:jc w:val="center"/>
              <w:rPr>
                <w:rFonts w:ascii="標楷體" w:eastAsia="標楷體" w:hAnsi="標楷體"/>
                <w:b/>
                <w:sz w:val="28"/>
                <w:szCs w:val="28"/>
              </w:rPr>
            </w:pPr>
            <w:r w:rsidRPr="0044534A">
              <w:rPr>
                <w:rFonts w:ascii="標楷體" w:eastAsia="標楷體" w:hAnsi="標楷體" w:hint="eastAsia"/>
                <w:b/>
                <w:sz w:val="28"/>
                <w:szCs w:val="28"/>
              </w:rPr>
              <w:t>保存方法</w:t>
            </w:r>
          </w:p>
        </w:tc>
        <w:tc>
          <w:tcPr>
            <w:tcW w:w="4111" w:type="dxa"/>
            <w:gridSpan w:val="2"/>
            <w:tcBorders>
              <w:left w:val="single" w:sz="4" w:space="0" w:color="auto"/>
            </w:tcBorders>
          </w:tcPr>
          <w:p w14:paraId="2689AAB1" w14:textId="77777777" w:rsidR="004652A6" w:rsidRPr="0044534A" w:rsidRDefault="004652A6" w:rsidP="006C7E49">
            <w:pPr>
              <w:adjustRightInd w:val="0"/>
              <w:snapToGrid w:val="0"/>
              <w:spacing w:line="480" w:lineRule="auto"/>
              <w:rPr>
                <w:rFonts w:ascii="標楷體" w:eastAsia="標楷體" w:hAnsi="標楷體"/>
                <w:sz w:val="28"/>
                <w:szCs w:val="28"/>
              </w:rPr>
            </w:pPr>
          </w:p>
        </w:tc>
      </w:tr>
      <w:tr w:rsidR="004652A6" w:rsidRPr="0044534A" w14:paraId="29397500" w14:textId="77777777" w:rsidTr="005B257C">
        <w:tc>
          <w:tcPr>
            <w:tcW w:w="2444" w:type="dxa"/>
            <w:shd w:val="clear" w:color="auto" w:fill="BFBFBF" w:themeFill="background1" w:themeFillShade="BF"/>
            <w:vAlign w:val="center"/>
          </w:tcPr>
          <w:p w14:paraId="0A75198C" w14:textId="77777777" w:rsidR="004652A6" w:rsidRPr="0044534A" w:rsidRDefault="004652A6" w:rsidP="006C7E49">
            <w:pPr>
              <w:adjustRightInd w:val="0"/>
              <w:snapToGrid w:val="0"/>
              <w:jc w:val="center"/>
              <w:rPr>
                <w:rFonts w:ascii="標楷體" w:eastAsia="標楷體" w:hAnsi="標楷體"/>
                <w:b/>
                <w:sz w:val="28"/>
                <w:szCs w:val="28"/>
              </w:rPr>
            </w:pPr>
            <w:r w:rsidRPr="0044534A">
              <w:rPr>
                <w:rFonts w:ascii="標楷體" w:eastAsia="標楷體" w:hAnsi="標楷體" w:hint="eastAsia"/>
                <w:b/>
                <w:sz w:val="28"/>
                <w:szCs w:val="28"/>
              </w:rPr>
              <w:t>補充說明事項</w:t>
            </w:r>
          </w:p>
        </w:tc>
        <w:tc>
          <w:tcPr>
            <w:tcW w:w="8046" w:type="dxa"/>
            <w:gridSpan w:val="4"/>
          </w:tcPr>
          <w:p w14:paraId="4961CE93" w14:textId="77777777" w:rsidR="004652A6" w:rsidRPr="0044534A" w:rsidRDefault="004652A6" w:rsidP="006C7E49">
            <w:pPr>
              <w:adjustRightInd w:val="0"/>
              <w:snapToGrid w:val="0"/>
              <w:spacing w:line="480" w:lineRule="auto"/>
              <w:rPr>
                <w:rFonts w:ascii="標楷體" w:eastAsia="標楷體" w:hAnsi="標楷體"/>
                <w:sz w:val="28"/>
                <w:szCs w:val="28"/>
              </w:rPr>
            </w:pPr>
          </w:p>
          <w:p w14:paraId="483EB884" w14:textId="77777777" w:rsidR="004652A6" w:rsidRPr="0044534A" w:rsidRDefault="004652A6" w:rsidP="006C7E49">
            <w:pPr>
              <w:adjustRightInd w:val="0"/>
              <w:snapToGrid w:val="0"/>
              <w:spacing w:line="480" w:lineRule="auto"/>
              <w:rPr>
                <w:rFonts w:ascii="標楷體" w:eastAsia="標楷體" w:hAnsi="標楷體"/>
                <w:sz w:val="28"/>
                <w:szCs w:val="28"/>
              </w:rPr>
            </w:pPr>
          </w:p>
        </w:tc>
      </w:tr>
    </w:tbl>
    <w:p w14:paraId="1C4A3AB3" w14:textId="2F1C1206" w:rsidR="004652A6" w:rsidRPr="0044534A" w:rsidRDefault="004652A6" w:rsidP="004652A6">
      <w:pPr>
        <w:tabs>
          <w:tab w:val="center" w:pos="4819"/>
        </w:tabs>
        <w:adjustRightInd w:val="0"/>
        <w:snapToGrid w:val="0"/>
        <w:jc w:val="center"/>
        <w:rPr>
          <w:rFonts w:ascii="標楷體" w:eastAsia="標楷體" w:hAnsi="標楷體"/>
          <w:b/>
          <w:sz w:val="32"/>
        </w:rPr>
      </w:pPr>
      <w:r w:rsidRPr="0044534A">
        <w:rPr>
          <w:rFonts w:ascii="標楷體" w:eastAsia="標楷體" w:hAnsi="標楷體"/>
          <w:b/>
          <w:sz w:val="32"/>
        </w:rPr>
        <w:br w:type="page"/>
      </w:r>
      <w:r w:rsidR="00C60B64" w:rsidRPr="0044534A">
        <w:rPr>
          <w:rFonts w:ascii="標楷體" w:eastAsia="標楷體" w:hAnsi="標楷體" w:hint="eastAsia"/>
          <w:b/>
          <w:sz w:val="32"/>
        </w:rPr>
        <w:lastRenderedPageBreak/>
        <w:t>附件</w:t>
      </w:r>
      <w:r w:rsidR="00394FE4" w:rsidRPr="0044534A">
        <w:rPr>
          <w:rFonts w:ascii="標楷體" w:eastAsia="標楷體" w:hAnsi="標楷體" w:hint="eastAsia"/>
          <w:b/>
          <w:sz w:val="32"/>
        </w:rPr>
        <w:t>三</w:t>
      </w:r>
      <w:r w:rsidR="00C60B64" w:rsidRPr="0044534A">
        <w:rPr>
          <w:rFonts w:ascii="標楷體" w:eastAsia="標楷體" w:hAnsi="標楷體" w:hint="eastAsia"/>
          <w:b/>
          <w:sz w:val="32"/>
        </w:rPr>
        <w:t>、</w:t>
      </w:r>
      <w:r w:rsidRPr="0044534A">
        <w:rPr>
          <w:rFonts w:ascii="標楷體" w:eastAsia="標楷體" w:hAnsi="標楷體" w:hint="eastAsia"/>
          <w:b/>
          <w:sz w:val="32"/>
        </w:rPr>
        <w:t>屏東縣政府</w:t>
      </w:r>
      <w:r w:rsidR="00FC7A31">
        <w:rPr>
          <w:rFonts w:ascii="標楷體" w:eastAsia="標楷體" w:hAnsi="標楷體"/>
          <w:b/>
          <w:sz w:val="32"/>
        </w:rPr>
        <w:t>2020</w:t>
      </w:r>
      <w:r w:rsidR="00622D62" w:rsidRPr="0044534A">
        <w:rPr>
          <w:rFonts w:ascii="標楷體" w:eastAsia="標楷體" w:hAnsi="標楷體" w:hint="eastAsia"/>
          <w:b/>
          <w:sz w:val="32"/>
        </w:rPr>
        <w:t>屏東</w:t>
      </w:r>
      <w:r w:rsidRPr="0044534A">
        <w:rPr>
          <w:rFonts w:ascii="標楷體" w:eastAsia="標楷體" w:hAnsi="標楷體" w:hint="eastAsia"/>
          <w:b/>
          <w:sz w:val="32"/>
        </w:rPr>
        <w:t>伴手</w:t>
      </w:r>
      <w:proofErr w:type="gramStart"/>
      <w:r w:rsidRPr="0044534A">
        <w:rPr>
          <w:rFonts w:ascii="標楷體" w:eastAsia="標楷體" w:hAnsi="標楷體" w:hint="eastAsia"/>
          <w:b/>
          <w:sz w:val="32"/>
        </w:rPr>
        <w:t>禮</w:t>
      </w:r>
      <w:r w:rsidR="00622D62" w:rsidRPr="0044534A">
        <w:rPr>
          <w:rFonts w:ascii="標楷體" w:eastAsia="標楷體" w:hAnsi="標楷體" w:hint="eastAsia"/>
          <w:b/>
          <w:sz w:val="32"/>
        </w:rPr>
        <w:t>暨好</w:t>
      </w:r>
      <w:proofErr w:type="gramEnd"/>
      <w:r w:rsidR="00622D62" w:rsidRPr="0044534A">
        <w:rPr>
          <w:rFonts w:ascii="標楷體" w:eastAsia="標楷體" w:hAnsi="標楷體" w:hint="eastAsia"/>
          <w:b/>
          <w:sz w:val="32"/>
        </w:rPr>
        <w:t>店</w:t>
      </w:r>
      <w:r w:rsidRPr="0044534A">
        <w:rPr>
          <w:rFonts w:ascii="標楷體" w:eastAsia="標楷體" w:hAnsi="標楷體" w:hint="eastAsia"/>
          <w:b/>
          <w:sz w:val="32"/>
        </w:rPr>
        <w:t>徵選</w:t>
      </w:r>
    </w:p>
    <w:p w14:paraId="66BA9342" w14:textId="77777777" w:rsidR="004652A6" w:rsidRPr="0044534A" w:rsidRDefault="004652A6" w:rsidP="0058691E">
      <w:pPr>
        <w:tabs>
          <w:tab w:val="center" w:pos="4819"/>
        </w:tabs>
        <w:adjustRightInd w:val="0"/>
        <w:snapToGrid w:val="0"/>
        <w:spacing w:beforeLines="50" w:before="170"/>
        <w:jc w:val="center"/>
        <w:rPr>
          <w:rFonts w:ascii="標楷體" w:eastAsia="標楷體" w:hAnsi="標楷體"/>
          <w:b/>
          <w:sz w:val="32"/>
        </w:rPr>
      </w:pPr>
      <w:r w:rsidRPr="0044534A">
        <w:rPr>
          <w:rFonts w:ascii="標楷體" w:eastAsia="標楷體" w:hAnsi="標楷體" w:hint="eastAsia"/>
          <w:b/>
          <w:sz w:val="32"/>
        </w:rPr>
        <w:t>產品照片</w:t>
      </w:r>
    </w:p>
    <w:tbl>
      <w:tblPr>
        <w:tblStyle w:val="a3"/>
        <w:tblW w:w="10490" w:type="dxa"/>
        <w:tblInd w:w="-459"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0490"/>
      </w:tblGrid>
      <w:tr w:rsidR="004652A6" w:rsidRPr="0044534A" w14:paraId="375F119C" w14:textId="77777777" w:rsidTr="005B257C">
        <w:trPr>
          <w:trHeight w:val="9571"/>
        </w:trPr>
        <w:tc>
          <w:tcPr>
            <w:tcW w:w="10490" w:type="dxa"/>
            <w:tcBorders>
              <w:top w:val="thinThickSmallGap" w:sz="18" w:space="0" w:color="auto"/>
            </w:tcBorders>
            <w:shd w:val="clear" w:color="auto" w:fill="FFFFFF" w:themeFill="background1"/>
            <w:vAlign w:val="center"/>
          </w:tcPr>
          <w:p w14:paraId="1EB02797" w14:textId="77777777" w:rsidR="004652A6" w:rsidRPr="0044534A" w:rsidRDefault="004652A6" w:rsidP="006C7E49">
            <w:pPr>
              <w:adjustRightInd w:val="0"/>
              <w:snapToGrid w:val="0"/>
              <w:spacing w:before="100" w:beforeAutospacing="1" w:after="100" w:afterAutospacing="1" w:line="400" w:lineRule="exact"/>
              <w:rPr>
                <w:rFonts w:ascii="標楷體" w:eastAsia="標楷體" w:hAnsi="標楷體"/>
                <w:sz w:val="28"/>
                <w:szCs w:val="28"/>
              </w:rPr>
            </w:pPr>
            <w:r w:rsidRPr="0044534A">
              <w:rPr>
                <w:rFonts w:ascii="標楷體" w:eastAsia="標楷體" w:hAnsi="標楷體" w:hint="eastAsia"/>
                <w:sz w:val="28"/>
                <w:szCs w:val="28"/>
              </w:rPr>
              <w:t>※產品照片(產品內容物，包裝開、關示意圖)至少4張，張貼於下。</w:t>
            </w:r>
          </w:p>
          <w:p w14:paraId="66EB92CF" w14:textId="77777777" w:rsidR="004652A6" w:rsidRPr="0044534A" w:rsidRDefault="004652A6" w:rsidP="006C7E49">
            <w:pPr>
              <w:adjustRightInd w:val="0"/>
              <w:snapToGrid w:val="0"/>
              <w:rPr>
                <w:rFonts w:ascii="標楷體" w:eastAsia="標楷體" w:hAnsi="標楷體"/>
                <w:sz w:val="28"/>
                <w:szCs w:val="28"/>
              </w:rPr>
            </w:pPr>
          </w:p>
          <w:p w14:paraId="766C0FEC" w14:textId="77777777" w:rsidR="004652A6" w:rsidRPr="0044534A" w:rsidRDefault="004652A6" w:rsidP="006C7E49">
            <w:pPr>
              <w:adjustRightInd w:val="0"/>
              <w:snapToGrid w:val="0"/>
              <w:rPr>
                <w:rFonts w:ascii="標楷體" w:eastAsia="標楷體" w:hAnsi="標楷體"/>
                <w:sz w:val="28"/>
                <w:szCs w:val="28"/>
              </w:rPr>
            </w:pPr>
          </w:p>
          <w:p w14:paraId="2AABD330" w14:textId="77777777" w:rsidR="004652A6" w:rsidRPr="0044534A" w:rsidRDefault="004652A6" w:rsidP="006C7E49">
            <w:pPr>
              <w:adjustRightInd w:val="0"/>
              <w:snapToGrid w:val="0"/>
              <w:rPr>
                <w:rFonts w:ascii="標楷體" w:eastAsia="標楷體" w:hAnsi="標楷體"/>
                <w:sz w:val="28"/>
                <w:szCs w:val="28"/>
              </w:rPr>
            </w:pPr>
          </w:p>
          <w:p w14:paraId="1CD1950F" w14:textId="77777777" w:rsidR="004652A6" w:rsidRPr="0044534A" w:rsidRDefault="004652A6" w:rsidP="006C7E49">
            <w:pPr>
              <w:adjustRightInd w:val="0"/>
              <w:snapToGrid w:val="0"/>
              <w:rPr>
                <w:rFonts w:ascii="標楷體" w:eastAsia="標楷體" w:hAnsi="標楷體"/>
                <w:sz w:val="28"/>
                <w:szCs w:val="28"/>
              </w:rPr>
            </w:pPr>
          </w:p>
          <w:p w14:paraId="2F5011E7" w14:textId="77777777" w:rsidR="004652A6" w:rsidRPr="0044534A" w:rsidRDefault="004652A6" w:rsidP="006C7E49">
            <w:pPr>
              <w:adjustRightInd w:val="0"/>
              <w:snapToGrid w:val="0"/>
              <w:rPr>
                <w:rFonts w:ascii="標楷體" w:eastAsia="標楷體" w:hAnsi="標楷體"/>
                <w:sz w:val="28"/>
                <w:szCs w:val="28"/>
              </w:rPr>
            </w:pPr>
          </w:p>
          <w:p w14:paraId="2DCBA043" w14:textId="77777777" w:rsidR="004652A6" w:rsidRPr="0044534A" w:rsidRDefault="004652A6" w:rsidP="006C7E49">
            <w:pPr>
              <w:adjustRightInd w:val="0"/>
              <w:snapToGrid w:val="0"/>
              <w:rPr>
                <w:rFonts w:ascii="標楷體" w:eastAsia="標楷體" w:hAnsi="標楷體"/>
                <w:sz w:val="28"/>
                <w:szCs w:val="28"/>
              </w:rPr>
            </w:pPr>
          </w:p>
          <w:p w14:paraId="77CFFFE8" w14:textId="77777777" w:rsidR="004652A6" w:rsidRPr="0044534A" w:rsidRDefault="004652A6" w:rsidP="006C7E49">
            <w:pPr>
              <w:adjustRightInd w:val="0"/>
              <w:snapToGrid w:val="0"/>
              <w:rPr>
                <w:rFonts w:ascii="標楷體" w:eastAsia="標楷體" w:hAnsi="標楷體"/>
                <w:sz w:val="28"/>
                <w:szCs w:val="28"/>
              </w:rPr>
            </w:pPr>
          </w:p>
          <w:p w14:paraId="019951C2" w14:textId="77777777" w:rsidR="004652A6" w:rsidRPr="0044534A" w:rsidRDefault="004652A6" w:rsidP="006C7E49">
            <w:pPr>
              <w:adjustRightInd w:val="0"/>
              <w:snapToGrid w:val="0"/>
              <w:rPr>
                <w:rFonts w:ascii="標楷體" w:eastAsia="標楷體" w:hAnsi="標楷體"/>
                <w:sz w:val="28"/>
                <w:szCs w:val="28"/>
              </w:rPr>
            </w:pPr>
          </w:p>
          <w:p w14:paraId="71E2374C" w14:textId="77777777" w:rsidR="004652A6" w:rsidRPr="0044534A" w:rsidRDefault="004652A6" w:rsidP="006C7E49">
            <w:pPr>
              <w:adjustRightInd w:val="0"/>
              <w:snapToGrid w:val="0"/>
              <w:rPr>
                <w:rFonts w:ascii="標楷體" w:eastAsia="標楷體" w:hAnsi="標楷體"/>
                <w:sz w:val="28"/>
                <w:szCs w:val="28"/>
              </w:rPr>
            </w:pPr>
          </w:p>
          <w:p w14:paraId="0E7044D1" w14:textId="77777777" w:rsidR="004652A6" w:rsidRPr="0044534A" w:rsidRDefault="004652A6" w:rsidP="006C7E49">
            <w:pPr>
              <w:adjustRightInd w:val="0"/>
              <w:snapToGrid w:val="0"/>
              <w:rPr>
                <w:rFonts w:ascii="標楷體" w:eastAsia="標楷體" w:hAnsi="標楷體"/>
                <w:sz w:val="28"/>
                <w:szCs w:val="28"/>
              </w:rPr>
            </w:pPr>
          </w:p>
          <w:p w14:paraId="040CBBA7" w14:textId="77777777" w:rsidR="004652A6" w:rsidRPr="0044534A" w:rsidRDefault="004652A6" w:rsidP="006C7E49">
            <w:pPr>
              <w:adjustRightInd w:val="0"/>
              <w:snapToGrid w:val="0"/>
              <w:rPr>
                <w:rFonts w:ascii="標楷體" w:eastAsia="標楷體" w:hAnsi="標楷體"/>
                <w:sz w:val="28"/>
                <w:szCs w:val="28"/>
              </w:rPr>
            </w:pPr>
          </w:p>
          <w:p w14:paraId="7787B235" w14:textId="77777777" w:rsidR="004652A6" w:rsidRPr="0044534A" w:rsidRDefault="004652A6" w:rsidP="006C7E49">
            <w:pPr>
              <w:adjustRightInd w:val="0"/>
              <w:snapToGrid w:val="0"/>
              <w:rPr>
                <w:rFonts w:ascii="標楷體" w:eastAsia="標楷體" w:hAnsi="標楷體"/>
                <w:sz w:val="28"/>
                <w:szCs w:val="28"/>
              </w:rPr>
            </w:pPr>
          </w:p>
          <w:p w14:paraId="2BCC9277" w14:textId="77777777" w:rsidR="004652A6" w:rsidRPr="0044534A" w:rsidRDefault="004652A6" w:rsidP="006C7E49">
            <w:pPr>
              <w:adjustRightInd w:val="0"/>
              <w:snapToGrid w:val="0"/>
              <w:rPr>
                <w:rFonts w:ascii="標楷體" w:eastAsia="標楷體" w:hAnsi="標楷體"/>
                <w:sz w:val="28"/>
                <w:szCs w:val="28"/>
              </w:rPr>
            </w:pPr>
          </w:p>
          <w:p w14:paraId="621BB8C5" w14:textId="77777777" w:rsidR="004652A6" w:rsidRPr="0044534A" w:rsidRDefault="004652A6" w:rsidP="006C7E49">
            <w:pPr>
              <w:adjustRightInd w:val="0"/>
              <w:snapToGrid w:val="0"/>
              <w:rPr>
                <w:rFonts w:ascii="標楷體" w:eastAsia="標楷體" w:hAnsi="標楷體"/>
                <w:sz w:val="28"/>
                <w:szCs w:val="28"/>
              </w:rPr>
            </w:pPr>
          </w:p>
          <w:p w14:paraId="5C8C39BA" w14:textId="77777777" w:rsidR="004652A6" w:rsidRPr="0044534A" w:rsidRDefault="004652A6" w:rsidP="006C7E49">
            <w:pPr>
              <w:adjustRightInd w:val="0"/>
              <w:snapToGrid w:val="0"/>
              <w:rPr>
                <w:rFonts w:ascii="標楷體" w:eastAsia="標楷體" w:hAnsi="標楷體"/>
                <w:sz w:val="28"/>
                <w:szCs w:val="28"/>
              </w:rPr>
            </w:pPr>
          </w:p>
          <w:p w14:paraId="0A8F7E73" w14:textId="77777777" w:rsidR="004652A6" w:rsidRPr="0044534A" w:rsidRDefault="004652A6" w:rsidP="006C7E49">
            <w:pPr>
              <w:adjustRightInd w:val="0"/>
              <w:snapToGrid w:val="0"/>
              <w:rPr>
                <w:rFonts w:ascii="標楷體" w:eastAsia="標楷體" w:hAnsi="標楷體"/>
                <w:sz w:val="28"/>
                <w:szCs w:val="28"/>
              </w:rPr>
            </w:pPr>
          </w:p>
          <w:p w14:paraId="3DF2A824" w14:textId="77777777" w:rsidR="004652A6" w:rsidRPr="0044534A" w:rsidRDefault="004652A6" w:rsidP="006C7E49">
            <w:pPr>
              <w:adjustRightInd w:val="0"/>
              <w:snapToGrid w:val="0"/>
              <w:rPr>
                <w:rFonts w:ascii="標楷體" w:eastAsia="標楷體" w:hAnsi="標楷體"/>
                <w:sz w:val="28"/>
                <w:szCs w:val="28"/>
              </w:rPr>
            </w:pPr>
          </w:p>
          <w:p w14:paraId="212946EB" w14:textId="77777777" w:rsidR="004652A6" w:rsidRPr="0044534A" w:rsidRDefault="004652A6" w:rsidP="006C7E49">
            <w:pPr>
              <w:adjustRightInd w:val="0"/>
              <w:snapToGrid w:val="0"/>
              <w:rPr>
                <w:rFonts w:ascii="標楷體" w:eastAsia="標楷體" w:hAnsi="標楷體"/>
                <w:sz w:val="28"/>
                <w:szCs w:val="28"/>
              </w:rPr>
            </w:pPr>
          </w:p>
          <w:p w14:paraId="4792770B" w14:textId="77777777" w:rsidR="004652A6" w:rsidRPr="0044534A" w:rsidRDefault="004652A6" w:rsidP="006C7E49">
            <w:pPr>
              <w:adjustRightInd w:val="0"/>
              <w:snapToGrid w:val="0"/>
              <w:rPr>
                <w:rFonts w:ascii="標楷體" w:eastAsia="標楷體" w:hAnsi="標楷體"/>
                <w:sz w:val="28"/>
                <w:szCs w:val="28"/>
              </w:rPr>
            </w:pPr>
          </w:p>
          <w:p w14:paraId="58EDBA62" w14:textId="77777777" w:rsidR="004652A6" w:rsidRPr="0044534A" w:rsidRDefault="004652A6" w:rsidP="006C7E49">
            <w:pPr>
              <w:adjustRightInd w:val="0"/>
              <w:snapToGrid w:val="0"/>
              <w:rPr>
                <w:rFonts w:ascii="標楷體" w:eastAsia="標楷體" w:hAnsi="標楷體"/>
                <w:sz w:val="28"/>
                <w:szCs w:val="28"/>
              </w:rPr>
            </w:pPr>
          </w:p>
          <w:p w14:paraId="33143631" w14:textId="77777777" w:rsidR="004652A6" w:rsidRPr="0044534A" w:rsidRDefault="004652A6" w:rsidP="006C7E49">
            <w:pPr>
              <w:adjustRightInd w:val="0"/>
              <w:snapToGrid w:val="0"/>
              <w:rPr>
                <w:rFonts w:ascii="標楷體" w:eastAsia="標楷體" w:hAnsi="標楷體"/>
                <w:sz w:val="28"/>
                <w:szCs w:val="28"/>
              </w:rPr>
            </w:pPr>
          </w:p>
          <w:p w14:paraId="296FC18E" w14:textId="77777777" w:rsidR="004652A6" w:rsidRPr="0044534A" w:rsidRDefault="004652A6" w:rsidP="006C7E49">
            <w:pPr>
              <w:adjustRightInd w:val="0"/>
              <w:snapToGrid w:val="0"/>
              <w:rPr>
                <w:rFonts w:ascii="標楷體" w:eastAsia="標楷體" w:hAnsi="標楷體"/>
                <w:sz w:val="28"/>
                <w:szCs w:val="28"/>
              </w:rPr>
            </w:pPr>
          </w:p>
          <w:p w14:paraId="3F613090" w14:textId="77777777" w:rsidR="004652A6" w:rsidRPr="0044534A" w:rsidRDefault="004652A6" w:rsidP="006C7E49">
            <w:pPr>
              <w:adjustRightInd w:val="0"/>
              <w:snapToGrid w:val="0"/>
              <w:rPr>
                <w:rFonts w:ascii="標楷體" w:eastAsia="標楷體" w:hAnsi="標楷體"/>
                <w:sz w:val="28"/>
                <w:szCs w:val="28"/>
              </w:rPr>
            </w:pPr>
          </w:p>
          <w:p w14:paraId="0E90E533" w14:textId="77777777" w:rsidR="004652A6" w:rsidRPr="0044534A" w:rsidRDefault="004652A6" w:rsidP="006C7E49">
            <w:pPr>
              <w:adjustRightInd w:val="0"/>
              <w:snapToGrid w:val="0"/>
              <w:rPr>
                <w:rFonts w:ascii="標楷體" w:eastAsia="標楷體" w:hAnsi="標楷體"/>
                <w:sz w:val="28"/>
                <w:szCs w:val="28"/>
              </w:rPr>
            </w:pPr>
          </w:p>
          <w:p w14:paraId="67B583AE" w14:textId="77777777" w:rsidR="004652A6" w:rsidRPr="0044534A" w:rsidRDefault="004652A6" w:rsidP="006C7E49">
            <w:pPr>
              <w:adjustRightInd w:val="0"/>
              <w:snapToGrid w:val="0"/>
              <w:rPr>
                <w:rFonts w:ascii="標楷體" w:eastAsia="標楷體" w:hAnsi="標楷體"/>
                <w:sz w:val="28"/>
                <w:szCs w:val="28"/>
              </w:rPr>
            </w:pPr>
          </w:p>
          <w:p w14:paraId="3989A638" w14:textId="77777777" w:rsidR="004652A6" w:rsidRPr="0044534A" w:rsidRDefault="004652A6" w:rsidP="006C7E49">
            <w:pPr>
              <w:adjustRightInd w:val="0"/>
              <w:snapToGrid w:val="0"/>
              <w:rPr>
                <w:rFonts w:ascii="標楷體" w:eastAsia="標楷體" w:hAnsi="標楷體"/>
                <w:sz w:val="28"/>
                <w:szCs w:val="28"/>
              </w:rPr>
            </w:pPr>
          </w:p>
          <w:p w14:paraId="70BA7D6B" w14:textId="77777777" w:rsidR="004652A6" w:rsidRPr="0044534A" w:rsidRDefault="004652A6" w:rsidP="006C7E49">
            <w:pPr>
              <w:adjustRightInd w:val="0"/>
              <w:snapToGrid w:val="0"/>
              <w:rPr>
                <w:rFonts w:ascii="標楷體" w:eastAsia="標楷體" w:hAnsi="標楷體"/>
                <w:sz w:val="28"/>
                <w:szCs w:val="28"/>
              </w:rPr>
            </w:pPr>
          </w:p>
          <w:p w14:paraId="3D6A7239" w14:textId="77777777" w:rsidR="004652A6" w:rsidRPr="0044534A" w:rsidRDefault="004652A6" w:rsidP="006C7E49">
            <w:pPr>
              <w:adjustRightInd w:val="0"/>
              <w:snapToGrid w:val="0"/>
              <w:rPr>
                <w:rFonts w:ascii="標楷體" w:eastAsia="標楷體" w:hAnsi="標楷體"/>
                <w:sz w:val="28"/>
                <w:szCs w:val="28"/>
              </w:rPr>
            </w:pPr>
          </w:p>
          <w:p w14:paraId="37ACD464" w14:textId="77777777" w:rsidR="004652A6" w:rsidRPr="0044534A" w:rsidRDefault="004652A6" w:rsidP="006C7E49">
            <w:pPr>
              <w:adjustRightInd w:val="0"/>
              <w:snapToGrid w:val="0"/>
              <w:rPr>
                <w:rFonts w:ascii="標楷體" w:eastAsia="標楷體" w:hAnsi="標楷體"/>
                <w:sz w:val="28"/>
                <w:szCs w:val="28"/>
              </w:rPr>
            </w:pPr>
          </w:p>
          <w:p w14:paraId="7C5CD871" w14:textId="77777777" w:rsidR="004652A6" w:rsidRPr="0044534A" w:rsidRDefault="004652A6" w:rsidP="006C7E49">
            <w:pPr>
              <w:adjustRightInd w:val="0"/>
              <w:snapToGrid w:val="0"/>
              <w:rPr>
                <w:rFonts w:ascii="標楷體" w:eastAsia="標楷體" w:hAnsi="標楷體"/>
                <w:sz w:val="28"/>
                <w:szCs w:val="28"/>
              </w:rPr>
            </w:pPr>
          </w:p>
          <w:p w14:paraId="10E85845" w14:textId="77777777" w:rsidR="004652A6" w:rsidRPr="0044534A" w:rsidRDefault="004652A6" w:rsidP="006C7E49">
            <w:pPr>
              <w:adjustRightInd w:val="0"/>
              <w:snapToGrid w:val="0"/>
              <w:rPr>
                <w:rFonts w:ascii="標楷體" w:eastAsia="標楷體" w:hAnsi="標楷體"/>
                <w:sz w:val="28"/>
                <w:szCs w:val="28"/>
              </w:rPr>
            </w:pPr>
          </w:p>
          <w:p w14:paraId="3C8F143A" w14:textId="77777777" w:rsidR="004652A6" w:rsidRPr="0044534A" w:rsidRDefault="004652A6" w:rsidP="006C7E49">
            <w:pPr>
              <w:adjustRightInd w:val="0"/>
              <w:snapToGrid w:val="0"/>
              <w:rPr>
                <w:rFonts w:ascii="標楷體" w:eastAsia="標楷體" w:hAnsi="標楷體"/>
                <w:sz w:val="28"/>
                <w:szCs w:val="28"/>
              </w:rPr>
            </w:pPr>
          </w:p>
          <w:p w14:paraId="5807C1A5" w14:textId="77777777" w:rsidR="004652A6" w:rsidRPr="0044534A" w:rsidRDefault="004652A6" w:rsidP="006C7E49">
            <w:pPr>
              <w:adjustRightInd w:val="0"/>
              <w:snapToGrid w:val="0"/>
              <w:rPr>
                <w:rFonts w:ascii="標楷體" w:eastAsia="標楷體" w:hAnsi="標楷體"/>
                <w:sz w:val="28"/>
                <w:szCs w:val="28"/>
              </w:rPr>
            </w:pPr>
          </w:p>
          <w:p w14:paraId="3C9CC935" w14:textId="77777777" w:rsidR="004652A6" w:rsidRPr="0044534A" w:rsidRDefault="004652A6" w:rsidP="006C7E49">
            <w:pPr>
              <w:adjustRightInd w:val="0"/>
              <w:snapToGrid w:val="0"/>
              <w:rPr>
                <w:rFonts w:ascii="標楷體" w:eastAsia="標楷體" w:hAnsi="標楷體"/>
                <w:sz w:val="28"/>
                <w:szCs w:val="28"/>
              </w:rPr>
            </w:pPr>
          </w:p>
          <w:p w14:paraId="65DFD02A" w14:textId="77777777" w:rsidR="004652A6" w:rsidRPr="0044534A" w:rsidRDefault="004652A6" w:rsidP="006C7E49">
            <w:pPr>
              <w:adjustRightInd w:val="0"/>
              <w:snapToGrid w:val="0"/>
              <w:rPr>
                <w:rFonts w:ascii="標楷體" w:eastAsia="標楷體" w:hAnsi="標楷體"/>
                <w:sz w:val="28"/>
                <w:szCs w:val="28"/>
              </w:rPr>
            </w:pPr>
          </w:p>
          <w:p w14:paraId="22EB7DCD" w14:textId="77777777" w:rsidR="004652A6" w:rsidRPr="0044534A" w:rsidRDefault="004652A6" w:rsidP="006C7E49">
            <w:pPr>
              <w:adjustRightInd w:val="0"/>
              <w:snapToGrid w:val="0"/>
              <w:rPr>
                <w:rFonts w:ascii="標楷體" w:eastAsia="標楷體" w:hAnsi="標楷體"/>
                <w:sz w:val="28"/>
                <w:szCs w:val="28"/>
              </w:rPr>
            </w:pPr>
            <w:r w:rsidRPr="0044534A">
              <w:rPr>
                <w:rFonts w:ascii="標楷體" w:eastAsia="標楷體" w:hAnsi="標楷體" w:hint="eastAsia"/>
                <w:sz w:val="28"/>
                <w:szCs w:val="28"/>
              </w:rPr>
              <w:t>※表格不敷使用，請自行影印</w:t>
            </w:r>
          </w:p>
          <w:p w14:paraId="3F45E13D" w14:textId="77777777" w:rsidR="00912A9D" w:rsidRPr="0044534A" w:rsidRDefault="00912A9D" w:rsidP="006C7E49">
            <w:pPr>
              <w:adjustRightInd w:val="0"/>
              <w:snapToGrid w:val="0"/>
              <w:rPr>
                <w:rFonts w:ascii="標楷體" w:eastAsia="標楷體" w:hAnsi="標楷體"/>
                <w:sz w:val="28"/>
                <w:szCs w:val="28"/>
              </w:rPr>
            </w:pPr>
          </w:p>
          <w:p w14:paraId="5641DA43" w14:textId="77777777" w:rsidR="00912A9D" w:rsidRPr="0044534A" w:rsidRDefault="00912A9D" w:rsidP="0009566C">
            <w:pPr>
              <w:adjustRightInd w:val="0"/>
              <w:snapToGrid w:val="0"/>
              <w:rPr>
                <w:rFonts w:ascii="標楷體" w:eastAsia="標楷體" w:hAnsi="標楷體"/>
                <w:sz w:val="28"/>
                <w:szCs w:val="28"/>
              </w:rPr>
            </w:pPr>
          </w:p>
        </w:tc>
      </w:tr>
    </w:tbl>
    <w:p w14:paraId="3D2E6B49" w14:textId="1328E054" w:rsidR="002E5716" w:rsidRPr="0044534A" w:rsidRDefault="00C60B64" w:rsidP="002E5716">
      <w:pPr>
        <w:widowControl/>
        <w:spacing w:line="400" w:lineRule="exact"/>
        <w:jc w:val="center"/>
        <w:rPr>
          <w:rFonts w:ascii="標楷體" w:eastAsia="標楷體" w:hAnsi="標楷體"/>
          <w:b/>
          <w:sz w:val="32"/>
        </w:rPr>
      </w:pPr>
      <w:r w:rsidRPr="0044534A">
        <w:rPr>
          <w:rFonts w:ascii="標楷體" w:eastAsia="標楷體" w:hAnsi="標楷體" w:hint="eastAsia"/>
          <w:b/>
          <w:sz w:val="32"/>
        </w:rPr>
        <w:lastRenderedPageBreak/>
        <w:t>附件</w:t>
      </w:r>
      <w:r w:rsidR="00394FE4" w:rsidRPr="0044534A">
        <w:rPr>
          <w:rFonts w:ascii="標楷體" w:eastAsia="標楷體" w:hAnsi="標楷體" w:hint="eastAsia"/>
          <w:b/>
          <w:sz w:val="32"/>
        </w:rPr>
        <w:t>四</w:t>
      </w:r>
      <w:r w:rsidRPr="0044534A">
        <w:rPr>
          <w:rFonts w:ascii="標楷體" w:eastAsia="標楷體" w:hAnsi="標楷體" w:hint="eastAsia"/>
          <w:b/>
          <w:sz w:val="32"/>
        </w:rPr>
        <w:t>、</w:t>
      </w:r>
      <w:r w:rsidR="004652A6" w:rsidRPr="0044534A">
        <w:rPr>
          <w:rFonts w:ascii="標楷體" w:eastAsia="標楷體" w:hAnsi="標楷體" w:hint="eastAsia"/>
          <w:b/>
          <w:sz w:val="32"/>
        </w:rPr>
        <w:t>屏東縣政府</w:t>
      </w:r>
      <w:r w:rsidR="00FC7A31">
        <w:rPr>
          <w:rFonts w:ascii="標楷體" w:eastAsia="標楷體" w:hAnsi="標楷體"/>
          <w:b/>
          <w:sz w:val="32"/>
        </w:rPr>
        <w:t>2020</w:t>
      </w:r>
      <w:r w:rsidR="00622D62" w:rsidRPr="0044534A">
        <w:rPr>
          <w:rFonts w:ascii="標楷體" w:eastAsia="標楷體" w:hAnsi="標楷體" w:hint="eastAsia"/>
          <w:b/>
          <w:sz w:val="32"/>
        </w:rPr>
        <w:t>屏東</w:t>
      </w:r>
      <w:r w:rsidR="004652A6" w:rsidRPr="0044534A">
        <w:rPr>
          <w:rFonts w:ascii="標楷體" w:eastAsia="標楷體" w:hAnsi="標楷體" w:hint="eastAsia"/>
          <w:b/>
          <w:sz w:val="32"/>
        </w:rPr>
        <w:t>伴手</w:t>
      </w:r>
      <w:proofErr w:type="gramStart"/>
      <w:r w:rsidR="004652A6" w:rsidRPr="0044534A">
        <w:rPr>
          <w:rFonts w:ascii="標楷體" w:eastAsia="標楷體" w:hAnsi="標楷體" w:hint="eastAsia"/>
          <w:b/>
          <w:sz w:val="32"/>
        </w:rPr>
        <w:t>禮</w:t>
      </w:r>
      <w:r w:rsidR="00622D62" w:rsidRPr="0044534A">
        <w:rPr>
          <w:rFonts w:ascii="標楷體" w:eastAsia="標楷體" w:hAnsi="標楷體" w:hint="eastAsia"/>
          <w:b/>
          <w:sz w:val="32"/>
        </w:rPr>
        <w:t>暨好</w:t>
      </w:r>
      <w:proofErr w:type="gramEnd"/>
      <w:r w:rsidR="00622D62" w:rsidRPr="0044534A">
        <w:rPr>
          <w:rFonts w:ascii="標楷體" w:eastAsia="標楷體" w:hAnsi="標楷體" w:hint="eastAsia"/>
          <w:b/>
          <w:sz w:val="32"/>
        </w:rPr>
        <w:t>店</w:t>
      </w:r>
      <w:r w:rsidR="004652A6" w:rsidRPr="0044534A">
        <w:rPr>
          <w:rFonts w:ascii="標楷體" w:eastAsia="標楷體" w:hAnsi="標楷體" w:hint="eastAsia"/>
          <w:b/>
          <w:sz w:val="32"/>
        </w:rPr>
        <w:t>徵選</w:t>
      </w:r>
    </w:p>
    <w:p w14:paraId="7593544B" w14:textId="633B27EE" w:rsidR="004652A6" w:rsidRPr="0044534A" w:rsidRDefault="00927ED1" w:rsidP="002E5716">
      <w:pPr>
        <w:widowControl/>
        <w:spacing w:line="400" w:lineRule="exact"/>
        <w:jc w:val="center"/>
        <w:rPr>
          <w:rFonts w:ascii="標楷體" w:eastAsia="標楷體" w:hAnsi="標楷體"/>
          <w:b/>
          <w:sz w:val="32"/>
        </w:rPr>
      </w:pPr>
      <w:r>
        <w:rPr>
          <w:rFonts w:ascii="標楷體" w:eastAsia="標楷體" w:hAnsi="標楷體" w:hint="eastAsia"/>
          <w:b/>
          <w:sz w:val="32"/>
        </w:rPr>
        <w:t>店家</w:t>
      </w:r>
      <w:r w:rsidR="004652A6" w:rsidRPr="0044534A">
        <w:rPr>
          <w:rFonts w:ascii="標楷體" w:eastAsia="標楷體" w:hAnsi="標楷體" w:hint="eastAsia"/>
          <w:b/>
          <w:sz w:val="32"/>
        </w:rPr>
        <w:t>權利義務同意書</w:t>
      </w:r>
    </w:p>
    <w:p w14:paraId="293EFD6F" w14:textId="71368E26" w:rsidR="00622D62" w:rsidRPr="0044534A" w:rsidRDefault="00622D62" w:rsidP="000D65BD">
      <w:pPr>
        <w:tabs>
          <w:tab w:val="left" w:pos="10560"/>
        </w:tabs>
        <w:adjustRightInd w:val="0"/>
        <w:snapToGrid w:val="0"/>
        <w:spacing w:line="320" w:lineRule="exact"/>
        <w:jc w:val="both"/>
        <w:rPr>
          <w:rFonts w:ascii="標楷體" w:eastAsia="標楷體" w:hAnsi="標楷體"/>
          <w:sz w:val="22"/>
        </w:rPr>
      </w:pPr>
      <w:r w:rsidRPr="0044534A">
        <w:rPr>
          <w:rFonts w:ascii="標楷體" w:eastAsia="標楷體" w:hAnsi="標楷體" w:hint="eastAsia"/>
          <w:sz w:val="22"/>
        </w:rPr>
        <w:t>參與屏東縣政府舉辦『</w:t>
      </w:r>
      <w:r w:rsidR="00FC7A31">
        <w:rPr>
          <w:rFonts w:ascii="標楷體" w:eastAsia="標楷體" w:hAnsi="標楷體"/>
          <w:sz w:val="22"/>
        </w:rPr>
        <w:t>2020</w:t>
      </w:r>
      <w:r w:rsidRPr="0044534A">
        <w:rPr>
          <w:rFonts w:ascii="標楷體" w:eastAsia="標楷體" w:hAnsi="標楷體" w:hint="eastAsia"/>
          <w:sz w:val="22"/>
        </w:rPr>
        <w:t>屏東伴手</w:t>
      </w:r>
      <w:proofErr w:type="gramStart"/>
      <w:r w:rsidRPr="0044534A">
        <w:rPr>
          <w:rFonts w:ascii="標楷體" w:eastAsia="標楷體" w:hAnsi="標楷體" w:hint="eastAsia"/>
          <w:sz w:val="22"/>
        </w:rPr>
        <w:t>禮暨好</w:t>
      </w:r>
      <w:proofErr w:type="gramEnd"/>
      <w:r w:rsidRPr="0044534A">
        <w:rPr>
          <w:rFonts w:ascii="標楷體" w:eastAsia="標楷體" w:hAnsi="標楷體" w:hint="eastAsia"/>
          <w:sz w:val="22"/>
        </w:rPr>
        <w:t>店徵選活動』之業者，履行以下店家權利義務：</w:t>
      </w:r>
    </w:p>
    <w:p w14:paraId="708D5BB8" w14:textId="77777777" w:rsidR="00622D62" w:rsidRPr="0044534A" w:rsidRDefault="00622D62" w:rsidP="00E03A75">
      <w:pPr>
        <w:pStyle w:val="a7"/>
        <w:numPr>
          <w:ilvl w:val="0"/>
          <w:numId w:val="10"/>
        </w:numPr>
        <w:tabs>
          <w:tab w:val="left" w:pos="9923"/>
        </w:tabs>
        <w:adjustRightInd w:val="0"/>
        <w:snapToGrid w:val="0"/>
        <w:spacing w:line="320" w:lineRule="exact"/>
        <w:ind w:leftChars="0"/>
        <w:jc w:val="both"/>
        <w:rPr>
          <w:rFonts w:ascii="標楷體" w:eastAsia="標楷體" w:hAnsi="標楷體"/>
          <w:sz w:val="22"/>
          <w:szCs w:val="22"/>
        </w:rPr>
      </w:pPr>
      <w:r w:rsidRPr="0044534A">
        <w:rPr>
          <w:rFonts w:ascii="標楷體" w:eastAsia="標楷體" w:hAnsi="標楷體" w:hint="eastAsia"/>
          <w:sz w:val="22"/>
          <w:szCs w:val="22"/>
        </w:rPr>
        <w:t>活動選出之入圍精選產品，將可獲得屏東縣政府舉辦地方產業各項行銷活動優先推廣或展售權，並公開舉行頒獎儀式及伴</w:t>
      </w:r>
      <w:proofErr w:type="gramStart"/>
      <w:r w:rsidRPr="0044534A">
        <w:rPr>
          <w:rFonts w:ascii="標楷體" w:eastAsia="標楷體" w:hAnsi="標楷體" w:hint="eastAsia"/>
          <w:sz w:val="22"/>
          <w:szCs w:val="22"/>
        </w:rPr>
        <w:t>手禮展售</w:t>
      </w:r>
      <w:proofErr w:type="gramEnd"/>
      <w:r w:rsidRPr="0044534A">
        <w:rPr>
          <w:rFonts w:ascii="標楷體" w:eastAsia="標楷體" w:hAnsi="標楷體" w:hint="eastAsia"/>
          <w:sz w:val="22"/>
          <w:szCs w:val="22"/>
        </w:rPr>
        <w:t>活動，以資鼓勵。</w:t>
      </w:r>
    </w:p>
    <w:p w14:paraId="7A049E39" w14:textId="2123F0FC" w:rsidR="00622D62" w:rsidRPr="0044534A" w:rsidRDefault="00B64462" w:rsidP="00E03A75">
      <w:pPr>
        <w:pStyle w:val="a7"/>
        <w:numPr>
          <w:ilvl w:val="0"/>
          <w:numId w:val="10"/>
        </w:numPr>
        <w:tabs>
          <w:tab w:val="left" w:pos="10560"/>
        </w:tabs>
        <w:adjustRightInd w:val="0"/>
        <w:snapToGrid w:val="0"/>
        <w:spacing w:line="320" w:lineRule="exact"/>
        <w:ind w:leftChars="0"/>
        <w:jc w:val="both"/>
        <w:rPr>
          <w:rFonts w:ascii="標楷體" w:eastAsia="標楷體" w:hAnsi="標楷體"/>
          <w:sz w:val="22"/>
          <w:szCs w:val="22"/>
        </w:rPr>
      </w:pPr>
      <w:r w:rsidRPr="0044534A">
        <w:rPr>
          <w:rFonts w:ascii="標楷體" w:eastAsia="標楷體" w:hAnsi="標楷體" w:hint="eastAsia"/>
          <w:sz w:val="22"/>
          <w:szCs w:val="22"/>
        </w:rPr>
        <w:t>於活動期間無償為獲選產品共同宣傳，包括報紙專題報導</w:t>
      </w:r>
      <w:r w:rsidR="00622D62" w:rsidRPr="0044534A">
        <w:rPr>
          <w:rFonts w:ascii="標楷體" w:eastAsia="標楷體" w:hAnsi="標楷體" w:hint="eastAsia"/>
          <w:sz w:val="22"/>
          <w:szCs w:val="22"/>
        </w:rPr>
        <w:t>、新聞稿、</w:t>
      </w:r>
      <w:proofErr w:type="gramStart"/>
      <w:r w:rsidR="00622D62" w:rsidRPr="0044534A">
        <w:rPr>
          <w:rFonts w:ascii="標楷體" w:eastAsia="標楷體" w:hAnsi="標楷體" w:hint="eastAsia"/>
          <w:sz w:val="22"/>
          <w:szCs w:val="22"/>
        </w:rPr>
        <w:t>臉書</w:t>
      </w:r>
      <w:proofErr w:type="gramEnd"/>
      <w:r w:rsidRPr="0044534A">
        <w:rPr>
          <w:rFonts w:ascii="標楷體" w:eastAsia="標楷體" w:hAnsi="標楷體" w:hint="eastAsia"/>
          <w:sz w:val="22"/>
          <w:szCs w:val="22"/>
        </w:rPr>
        <w:t>、</w:t>
      </w:r>
      <w:r w:rsidRPr="0044534A">
        <w:rPr>
          <w:rFonts w:ascii="標楷體" w:eastAsia="標楷體" w:hAnsi="標楷體"/>
          <w:sz w:val="22"/>
          <w:szCs w:val="22"/>
        </w:rPr>
        <w:t>Instagram</w:t>
      </w:r>
      <w:r w:rsidRPr="0044534A">
        <w:rPr>
          <w:rFonts w:ascii="標楷體" w:eastAsia="標楷體" w:hAnsi="標楷體" w:hint="eastAsia"/>
          <w:sz w:val="22"/>
          <w:szCs w:val="22"/>
        </w:rPr>
        <w:t>…</w:t>
      </w:r>
      <w:proofErr w:type="gramStart"/>
      <w:r w:rsidRPr="0044534A">
        <w:rPr>
          <w:rFonts w:ascii="標楷體" w:eastAsia="標楷體" w:hAnsi="標楷體" w:hint="eastAsia"/>
          <w:sz w:val="22"/>
          <w:szCs w:val="22"/>
        </w:rPr>
        <w:t>…</w:t>
      </w:r>
      <w:proofErr w:type="gramEnd"/>
      <w:r w:rsidR="00622D62" w:rsidRPr="0044534A">
        <w:rPr>
          <w:rFonts w:ascii="標楷體" w:eastAsia="標楷體" w:hAnsi="標楷體" w:hint="eastAsia"/>
          <w:sz w:val="22"/>
          <w:szCs w:val="22"/>
        </w:rPr>
        <w:t>等。</w:t>
      </w:r>
    </w:p>
    <w:p w14:paraId="1E36DEA1" w14:textId="62B73327" w:rsidR="00622D62" w:rsidRPr="0044534A" w:rsidRDefault="00622D62" w:rsidP="00E03A75">
      <w:pPr>
        <w:pStyle w:val="a7"/>
        <w:numPr>
          <w:ilvl w:val="0"/>
          <w:numId w:val="10"/>
        </w:numPr>
        <w:tabs>
          <w:tab w:val="left" w:pos="10560"/>
        </w:tabs>
        <w:adjustRightInd w:val="0"/>
        <w:snapToGrid w:val="0"/>
        <w:spacing w:line="320" w:lineRule="exact"/>
        <w:ind w:leftChars="0"/>
        <w:jc w:val="both"/>
        <w:rPr>
          <w:rFonts w:ascii="標楷體" w:eastAsia="標楷體" w:hAnsi="標楷體"/>
          <w:sz w:val="22"/>
          <w:szCs w:val="22"/>
        </w:rPr>
      </w:pPr>
      <w:r w:rsidRPr="0044534A">
        <w:rPr>
          <w:rFonts w:ascii="標楷體" w:eastAsia="標楷體" w:hAnsi="標楷體" w:hint="eastAsia"/>
          <w:sz w:val="22"/>
          <w:szCs w:val="22"/>
        </w:rPr>
        <w:t>針對本次獲選之十大</w:t>
      </w:r>
      <w:r w:rsidR="00927ED1">
        <w:rPr>
          <w:rFonts w:ascii="標楷體" w:eastAsia="標楷體" w:hAnsi="標楷體" w:hint="eastAsia"/>
          <w:sz w:val="22"/>
          <w:szCs w:val="22"/>
        </w:rPr>
        <w:t>店家</w:t>
      </w:r>
      <w:r w:rsidRPr="0044534A">
        <w:rPr>
          <w:rFonts w:ascii="標楷體" w:eastAsia="標楷體" w:hAnsi="標楷體" w:hint="eastAsia"/>
          <w:sz w:val="22"/>
          <w:szCs w:val="22"/>
        </w:rPr>
        <w:t>產品及入圍30件之精選產品製作QR Code碼，並於本次</w:t>
      </w:r>
      <w:proofErr w:type="gramStart"/>
      <w:r w:rsidRPr="0044534A">
        <w:rPr>
          <w:rFonts w:ascii="標楷體" w:eastAsia="標楷體" w:hAnsi="標楷體" w:hint="eastAsia"/>
          <w:sz w:val="22"/>
          <w:szCs w:val="22"/>
        </w:rPr>
        <w:t>活動臉書</w:t>
      </w:r>
      <w:proofErr w:type="gramEnd"/>
      <w:r w:rsidR="00B64462" w:rsidRPr="0044534A">
        <w:rPr>
          <w:rFonts w:ascii="標楷體" w:eastAsia="標楷體" w:hAnsi="標楷體" w:hint="eastAsia"/>
          <w:sz w:val="22"/>
          <w:szCs w:val="22"/>
        </w:rPr>
        <w:t>、</w:t>
      </w:r>
      <w:r w:rsidR="00B64462" w:rsidRPr="0044534A">
        <w:rPr>
          <w:rFonts w:ascii="標楷體" w:eastAsia="標楷體" w:hAnsi="標楷體"/>
          <w:sz w:val="22"/>
          <w:szCs w:val="22"/>
        </w:rPr>
        <w:t>Instagram</w:t>
      </w:r>
      <w:r w:rsidR="00B64462" w:rsidRPr="0044534A">
        <w:rPr>
          <w:rFonts w:ascii="標楷體" w:eastAsia="標楷體" w:hAnsi="標楷體" w:hint="eastAsia"/>
          <w:sz w:val="22"/>
          <w:szCs w:val="22"/>
        </w:rPr>
        <w:t>…</w:t>
      </w:r>
      <w:proofErr w:type="gramStart"/>
      <w:r w:rsidR="00B64462" w:rsidRPr="0044534A">
        <w:rPr>
          <w:rFonts w:ascii="標楷體" w:eastAsia="標楷體" w:hAnsi="標楷體" w:hint="eastAsia"/>
          <w:sz w:val="22"/>
          <w:szCs w:val="22"/>
        </w:rPr>
        <w:t>…</w:t>
      </w:r>
      <w:proofErr w:type="gramEnd"/>
      <w:r w:rsidRPr="0044534A">
        <w:rPr>
          <w:rFonts w:ascii="標楷體" w:eastAsia="標楷體" w:hAnsi="標楷體" w:hint="eastAsia"/>
          <w:sz w:val="22"/>
          <w:szCs w:val="22"/>
        </w:rPr>
        <w:t>等露出，增加宣傳的效益。</w:t>
      </w:r>
    </w:p>
    <w:p w14:paraId="3A078BF3" w14:textId="2AC8EB31" w:rsidR="00622D62" w:rsidRPr="0044534A" w:rsidRDefault="00B64462" w:rsidP="00E03A75">
      <w:pPr>
        <w:pStyle w:val="a7"/>
        <w:numPr>
          <w:ilvl w:val="0"/>
          <w:numId w:val="10"/>
        </w:numPr>
        <w:tabs>
          <w:tab w:val="left" w:pos="10560"/>
        </w:tabs>
        <w:adjustRightInd w:val="0"/>
        <w:snapToGrid w:val="0"/>
        <w:spacing w:line="320" w:lineRule="exact"/>
        <w:ind w:leftChars="0"/>
        <w:jc w:val="both"/>
        <w:rPr>
          <w:rFonts w:ascii="標楷體" w:eastAsia="標楷體" w:hAnsi="標楷體"/>
          <w:sz w:val="22"/>
          <w:szCs w:val="22"/>
        </w:rPr>
      </w:pPr>
      <w:r w:rsidRPr="0044534A">
        <w:rPr>
          <w:rFonts w:ascii="標楷體" w:eastAsia="標楷體" w:hAnsi="標楷體" w:hint="eastAsia"/>
          <w:sz w:val="22"/>
          <w:szCs w:val="22"/>
        </w:rPr>
        <w:t>參加徵選</w:t>
      </w:r>
      <w:r w:rsidR="003E4ADC">
        <w:rPr>
          <w:rFonts w:ascii="標楷體" w:eastAsia="標楷體" w:hAnsi="標楷體" w:hint="eastAsia"/>
          <w:sz w:val="22"/>
          <w:szCs w:val="22"/>
        </w:rPr>
        <w:t>店家</w:t>
      </w:r>
      <w:r w:rsidRPr="0044534A">
        <w:rPr>
          <w:rFonts w:ascii="標楷體" w:eastAsia="標楷體" w:hAnsi="標楷體" w:hint="eastAsia"/>
          <w:sz w:val="22"/>
          <w:szCs w:val="22"/>
        </w:rPr>
        <w:t>須配合提供</w:t>
      </w:r>
      <w:r w:rsidR="00E14CE6">
        <w:rPr>
          <w:rFonts w:ascii="標楷體" w:eastAsia="標楷體" w:hAnsi="標楷體" w:hint="eastAsia"/>
          <w:sz w:val="22"/>
          <w:szCs w:val="22"/>
        </w:rPr>
        <w:t>2</w:t>
      </w:r>
      <w:r w:rsidR="00622D62" w:rsidRPr="0044534A">
        <w:rPr>
          <w:rFonts w:ascii="標楷體" w:eastAsia="標楷體" w:hAnsi="標楷體" w:hint="eastAsia"/>
          <w:sz w:val="22"/>
          <w:szCs w:val="22"/>
        </w:rPr>
        <w:t>份</w:t>
      </w:r>
      <w:r w:rsidR="00E14CE6">
        <w:rPr>
          <w:rFonts w:ascii="標楷體" w:eastAsia="標楷體" w:hAnsi="標楷體" w:hint="eastAsia"/>
          <w:sz w:val="22"/>
          <w:szCs w:val="22"/>
        </w:rPr>
        <w:t>包裝完整之</w:t>
      </w:r>
      <w:r w:rsidR="00927ED1">
        <w:rPr>
          <w:rFonts w:ascii="標楷體" w:eastAsia="標楷體" w:hAnsi="標楷體" w:hint="eastAsia"/>
          <w:sz w:val="22"/>
          <w:szCs w:val="22"/>
        </w:rPr>
        <w:t>參賽</w:t>
      </w:r>
      <w:r w:rsidR="00622D62" w:rsidRPr="0044534A">
        <w:rPr>
          <w:rFonts w:ascii="標楷體" w:eastAsia="標楷體" w:hAnsi="標楷體" w:hint="eastAsia"/>
          <w:sz w:val="22"/>
          <w:szCs w:val="22"/>
        </w:rPr>
        <w:t>商品，供</w:t>
      </w:r>
      <w:r w:rsidR="00E14CE6">
        <w:rPr>
          <w:rFonts w:ascii="標楷體" w:eastAsia="標楷體" w:hAnsi="標楷體" w:hint="eastAsia"/>
          <w:sz w:val="22"/>
          <w:szCs w:val="22"/>
        </w:rPr>
        <w:t>委員</w:t>
      </w:r>
      <w:r w:rsidR="00622D62" w:rsidRPr="0044534A">
        <w:rPr>
          <w:rFonts w:ascii="標楷體" w:eastAsia="標楷體" w:hAnsi="標楷體" w:hint="eastAsia"/>
          <w:sz w:val="22"/>
          <w:szCs w:val="22"/>
        </w:rPr>
        <w:t>評選審核之用。</w:t>
      </w:r>
    </w:p>
    <w:p w14:paraId="1F0AF092" w14:textId="582C277F" w:rsidR="00622D62" w:rsidRPr="0044534A" w:rsidRDefault="00622D62" w:rsidP="00E03A75">
      <w:pPr>
        <w:pStyle w:val="a7"/>
        <w:numPr>
          <w:ilvl w:val="0"/>
          <w:numId w:val="10"/>
        </w:numPr>
        <w:tabs>
          <w:tab w:val="left" w:pos="10560"/>
        </w:tabs>
        <w:adjustRightInd w:val="0"/>
        <w:snapToGrid w:val="0"/>
        <w:spacing w:line="320" w:lineRule="exact"/>
        <w:ind w:leftChars="0"/>
        <w:jc w:val="both"/>
        <w:rPr>
          <w:rFonts w:ascii="標楷體" w:eastAsia="標楷體" w:hAnsi="標楷體"/>
          <w:sz w:val="22"/>
          <w:szCs w:val="22"/>
        </w:rPr>
      </w:pPr>
      <w:r w:rsidRPr="0044534A">
        <w:rPr>
          <w:rFonts w:ascii="標楷體" w:eastAsia="標楷體" w:hAnsi="標楷體" w:hint="eastAsia"/>
          <w:sz w:val="22"/>
          <w:szCs w:val="22"/>
        </w:rPr>
        <w:t>初選入圍之商品，除須參與主辦單位舉辦之展售活動、網路票選、成果發表會外，並應簽具「</w:t>
      </w:r>
      <w:r w:rsidR="00227869">
        <w:rPr>
          <w:rFonts w:ascii="標楷體" w:eastAsia="標楷體" w:hAnsi="標楷體"/>
          <w:sz w:val="22"/>
          <w:szCs w:val="22"/>
        </w:rPr>
        <w:t>2020</w:t>
      </w:r>
      <w:r w:rsidRPr="0044534A">
        <w:rPr>
          <w:rFonts w:ascii="標楷體" w:eastAsia="標楷體" w:hAnsi="標楷體" w:hint="eastAsia"/>
          <w:sz w:val="22"/>
          <w:szCs w:val="22"/>
        </w:rPr>
        <w:t>屏東伴手</w:t>
      </w:r>
      <w:proofErr w:type="gramStart"/>
      <w:r w:rsidRPr="0044534A">
        <w:rPr>
          <w:rFonts w:ascii="標楷體" w:eastAsia="標楷體" w:hAnsi="標楷體" w:hint="eastAsia"/>
          <w:sz w:val="22"/>
          <w:szCs w:val="22"/>
        </w:rPr>
        <w:t>禮暨好</w:t>
      </w:r>
      <w:proofErr w:type="gramEnd"/>
      <w:r w:rsidRPr="0044534A">
        <w:rPr>
          <w:rFonts w:ascii="標楷體" w:eastAsia="標楷體" w:hAnsi="標楷體" w:hint="eastAsia"/>
          <w:sz w:val="22"/>
          <w:szCs w:val="22"/>
        </w:rPr>
        <w:t>店徵選活動同意書」，同意入選為屏東伴手禮後，於計畫執行</w:t>
      </w:r>
      <w:proofErr w:type="gramStart"/>
      <w:r w:rsidRPr="0044534A">
        <w:rPr>
          <w:rFonts w:ascii="標楷體" w:eastAsia="標楷體" w:hAnsi="標楷體" w:hint="eastAsia"/>
          <w:sz w:val="22"/>
          <w:szCs w:val="22"/>
        </w:rPr>
        <w:t>期間（</w:t>
      </w:r>
      <w:proofErr w:type="gramEnd"/>
      <w:r w:rsidRPr="0044534A">
        <w:rPr>
          <w:rFonts w:ascii="標楷體" w:eastAsia="標楷體" w:hAnsi="標楷體" w:hint="eastAsia"/>
          <w:sz w:val="22"/>
          <w:szCs w:val="22"/>
        </w:rPr>
        <w:t>至少一年），配合主辦單位相關行銷及推廣活動。</w:t>
      </w:r>
    </w:p>
    <w:p w14:paraId="01BBC618" w14:textId="2DEDE069" w:rsidR="00622D62" w:rsidRPr="0044534A" w:rsidRDefault="00622D62" w:rsidP="00E03A75">
      <w:pPr>
        <w:pStyle w:val="a7"/>
        <w:numPr>
          <w:ilvl w:val="0"/>
          <w:numId w:val="10"/>
        </w:numPr>
        <w:tabs>
          <w:tab w:val="left" w:pos="10560"/>
        </w:tabs>
        <w:adjustRightInd w:val="0"/>
        <w:snapToGrid w:val="0"/>
        <w:spacing w:line="320" w:lineRule="exact"/>
        <w:ind w:leftChars="0"/>
        <w:jc w:val="both"/>
        <w:rPr>
          <w:rFonts w:ascii="標楷體" w:eastAsia="標楷體" w:hAnsi="標楷體"/>
          <w:sz w:val="22"/>
          <w:szCs w:val="22"/>
        </w:rPr>
      </w:pPr>
      <w:r w:rsidRPr="0044534A">
        <w:rPr>
          <w:rFonts w:ascii="標楷體" w:eastAsia="標楷體" w:hAnsi="標楷體" w:hint="eastAsia"/>
          <w:sz w:val="22"/>
          <w:szCs w:val="22"/>
        </w:rPr>
        <w:t>獲選之伴手禮產品，其設計著作權或專利等智慧財產權人格權，歸屬於獲獎</w:t>
      </w:r>
      <w:r w:rsidR="007411AC">
        <w:rPr>
          <w:rFonts w:ascii="標楷體" w:eastAsia="標楷體" w:hAnsi="標楷體" w:hint="eastAsia"/>
          <w:sz w:val="22"/>
          <w:szCs w:val="22"/>
        </w:rPr>
        <w:t>店家</w:t>
      </w:r>
      <w:r w:rsidRPr="0044534A">
        <w:rPr>
          <w:rFonts w:ascii="標楷體" w:eastAsia="標楷體" w:hAnsi="標楷體" w:hint="eastAsia"/>
          <w:sz w:val="22"/>
          <w:szCs w:val="22"/>
        </w:rPr>
        <w:t>個別擁有，主辦單位對於所有</w:t>
      </w:r>
      <w:r w:rsidR="00927ED1">
        <w:rPr>
          <w:rFonts w:ascii="標楷體" w:eastAsia="標楷體" w:hAnsi="標楷體" w:hint="eastAsia"/>
          <w:sz w:val="22"/>
          <w:szCs w:val="22"/>
        </w:rPr>
        <w:t>參賽</w:t>
      </w:r>
      <w:r w:rsidRPr="0044534A">
        <w:rPr>
          <w:rFonts w:ascii="標楷體" w:eastAsia="標楷體" w:hAnsi="標楷體" w:hint="eastAsia"/>
          <w:sz w:val="22"/>
          <w:szCs w:val="22"/>
        </w:rPr>
        <w:t>產品</w:t>
      </w:r>
      <w:r w:rsidR="007411AC">
        <w:rPr>
          <w:rFonts w:ascii="標楷體" w:eastAsia="標楷體" w:hAnsi="標楷體" w:hint="eastAsia"/>
          <w:sz w:val="22"/>
          <w:szCs w:val="22"/>
        </w:rPr>
        <w:t>，</w:t>
      </w:r>
      <w:proofErr w:type="gramStart"/>
      <w:r w:rsidRPr="0044534A">
        <w:rPr>
          <w:rFonts w:ascii="標楷體" w:eastAsia="標楷體" w:hAnsi="標楷體" w:hint="eastAsia"/>
          <w:sz w:val="22"/>
          <w:szCs w:val="22"/>
        </w:rPr>
        <w:t>均有授與</w:t>
      </w:r>
      <w:proofErr w:type="gramEnd"/>
      <w:r w:rsidRPr="0044534A">
        <w:rPr>
          <w:rFonts w:ascii="標楷體" w:eastAsia="標楷體" w:hAnsi="標楷體" w:hint="eastAsia"/>
          <w:sz w:val="22"/>
          <w:szCs w:val="22"/>
        </w:rPr>
        <w:t>各傳播媒體報導刊載之權利及使用相關圖案</w:t>
      </w:r>
      <w:r w:rsidR="007411AC">
        <w:rPr>
          <w:rFonts w:ascii="標楷體" w:eastAsia="標楷體" w:hAnsi="標楷體" w:hint="eastAsia"/>
          <w:sz w:val="22"/>
          <w:szCs w:val="22"/>
        </w:rPr>
        <w:t>，</w:t>
      </w:r>
      <w:r w:rsidRPr="0044534A">
        <w:rPr>
          <w:rFonts w:ascii="標楷體" w:eastAsia="標楷體" w:hAnsi="標楷體" w:hint="eastAsia"/>
          <w:sz w:val="22"/>
          <w:szCs w:val="22"/>
        </w:rPr>
        <w:t>以應用於相關媒體宣傳或平面出版及應用等權利，並擁有所有</w:t>
      </w:r>
      <w:r w:rsidR="00927ED1">
        <w:rPr>
          <w:rFonts w:ascii="標楷體" w:eastAsia="標楷體" w:hAnsi="標楷體" w:hint="eastAsia"/>
          <w:sz w:val="22"/>
          <w:szCs w:val="22"/>
        </w:rPr>
        <w:t>參賽</w:t>
      </w:r>
      <w:r w:rsidR="007411AC">
        <w:rPr>
          <w:rFonts w:ascii="標楷體" w:eastAsia="標楷體" w:hAnsi="標楷體" w:hint="eastAsia"/>
          <w:sz w:val="22"/>
          <w:szCs w:val="22"/>
        </w:rPr>
        <w:t>店家</w:t>
      </w:r>
      <w:r w:rsidRPr="0044534A">
        <w:rPr>
          <w:rFonts w:ascii="標楷體" w:eastAsia="標楷體" w:hAnsi="標楷體" w:hint="eastAsia"/>
          <w:sz w:val="22"/>
          <w:szCs w:val="22"/>
        </w:rPr>
        <w:t>其</w:t>
      </w:r>
      <w:r w:rsidR="00927ED1">
        <w:rPr>
          <w:rFonts w:ascii="標楷體" w:eastAsia="標楷體" w:hAnsi="標楷體" w:hint="eastAsia"/>
          <w:sz w:val="22"/>
          <w:szCs w:val="22"/>
        </w:rPr>
        <w:t>參賽</w:t>
      </w:r>
      <w:r w:rsidRPr="0044534A">
        <w:rPr>
          <w:rFonts w:ascii="標楷體" w:eastAsia="標楷體" w:hAnsi="標楷體" w:hint="eastAsia"/>
          <w:sz w:val="22"/>
          <w:szCs w:val="22"/>
        </w:rPr>
        <w:t>產品之編製及重製成光碟、書刊或其他形式宣傳物之永久使用權。</w:t>
      </w:r>
    </w:p>
    <w:p w14:paraId="1BAB2AE9" w14:textId="7E3CB438" w:rsidR="00622D62" w:rsidRPr="0044534A" w:rsidRDefault="00622D62" w:rsidP="00E03A75">
      <w:pPr>
        <w:pStyle w:val="a7"/>
        <w:numPr>
          <w:ilvl w:val="0"/>
          <w:numId w:val="10"/>
        </w:numPr>
        <w:tabs>
          <w:tab w:val="left" w:pos="10560"/>
        </w:tabs>
        <w:adjustRightInd w:val="0"/>
        <w:snapToGrid w:val="0"/>
        <w:spacing w:line="320" w:lineRule="exact"/>
        <w:ind w:leftChars="0"/>
        <w:jc w:val="both"/>
        <w:rPr>
          <w:rFonts w:ascii="標楷體" w:eastAsia="標楷體" w:hAnsi="標楷體"/>
          <w:sz w:val="22"/>
          <w:szCs w:val="22"/>
        </w:rPr>
      </w:pPr>
      <w:r w:rsidRPr="0044534A">
        <w:rPr>
          <w:rFonts w:ascii="標楷體" w:eastAsia="標楷體" w:hAnsi="標楷體" w:hint="eastAsia"/>
          <w:sz w:val="22"/>
          <w:szCs w:val="22"/>
        </w:rPr>
        <w:t>凡報名</w:t>
      </w:r>
      <w:r w:rsidR="00927ED1">
        <w:rPr>
          <w:rFonts w:ascii="標楷體" w:eastAsia="標楷體" w:hAnsi="標楷體" w:hint="eastAsia"/>
          <w:sz w:val="22"/>
          <w:szCs w:val="22"/>
        </w:rPr>
        <w:t>參賽</w:t>
      </w:r>
      <w:r w:rsidRPr="0044534A">
        <w:rPr>
          <w:rFonts w:ascii="標楷體" w:eastAsia="標楷體" w:hAnsi="標楷體" w:hint="eastAsia"/>
          <w:sz w:val="22"/>
          <w:szCs w:val="22"/>
        </w:rPr>
        <w:t>者，視為認同本活動辦法一切規定，本辦法如有未盡事宜或任何更新，將同步刊登於主題網頁或縣府網頁。主辦單位保留活動內容所有更改修正權利。</w:t>
      </w:r>
    </w:p>
    <w:p w14:paraId="1099FC39" w14:textId="561766C4" w:rsidR="00622D62" w:rsidRPr="0044534A" w:rsidRDefault="00927ED1" w:rsidP="00E03A75">
      <w:pPr>
        <w:pStyle w:val="a7"/>
        <w:numPr>
          <w:ilvl w:val="0"/>
          <w:numId w:val="10"/>
        </w:numPr>
        <w:tabs>
          <w:tab w:val="left" w:pos="10560"/>
        </w:tabs>
        <w:adjustRightInd w:val="0"/>
        <w:snapToGrid w:val="0"/>
        <w:spacing w:line="320" w:lineRule="exact"/>
        <w:ind w:leftChars="0"/>
        <w:jc w:val="both"/>
        <w:rPr>
          <w:rFonts w:ascii="標楷體" w:eastAsia="標楷體" w:hAnsi="標楷體"/>
          <w:sz w:val="22"/>
          <w:szCs w:val="22"/>
        </w:rPr>
      </w:pPr>
      <w:r>
        <w:rPr>
          <w:rFonts w:ascii="標楷體" w:eastAsia="標楷體" w:hAnsi="標楷體" w:hint="eastAsia"/>
          <w:sz w:val="22"/>
          <w:szCs w:val="22"/>
        </w:rPr>
        <w:t>參賽</w:t>
      </w:r>
      <w:r w:rsidR="00B64462" w:rsidRPr="0044534A">
        <w:rPr>
          <w:rFonts w:ascii="標楷體" w:eastAsia="標楷體" w:hAnsi="標楷體" w:hint="eastAsia"/>
          <w:sz w:val="22"/>
          <w:szCs w:val="22"/>
        </w:rPr>
        <w:t>產品若為食品組、好店組</w:t>
      </w:r>
      <w:r w:rsidR="00622D62" w:rsidRPr="0044534A">
        <w:rPr>
          <w:rFonts w:ascii="標楷體" w:eastAsia="標楷體" w:hAnsi="標楷體" w:hint="eastAsia"/>
          <w:sz w:val="22"/>
          <w:szCs w:val="22"/>
        </w:rPr>
        <w:t>，未符合食品衛生管理法，主辦單位有權禁止</w:t>
      </w:r>
      <w:r>
        <w:rPr>
          <w:rFonts w:ascii="標楷體" w:eastAsia="標楷體" w:hAnsi="標楷體" w:hint="eastAsia"/>
          <w:sz w:val="22"/>
          <w:szCs w:val="22"/>
        </w:rPr>
        <w:t>參賽</w:t>
      </w:r>
      <w:r w:rsidR="00622D62" w:rsidRPr="0044534A">
        <w:rPr>
          <w:rFonts w:ascii="標楷體" w:eastAsia="標楷體" w:hAnsi="標楷體" w:hint="eastAsia"/>
          <w:sz w:val="22"/>
          <w:szCs w:val="22"/>
        </w:rPr>
        <w:t xml:space="preserve">，入選時亦可取消其資格。 </w:t>
      </w:r>
    </w:p>
    <w:p w14:paraId="7E6DDD70" w14:textId="39F735E3" w:rsidR="00622D62" w:rsidRPr="0044534A" w:rsidRDefault="00FB2C40" w:rsidP="00E03A75">
      <w:pPr>
        <w:pStyle w:val="a7"/>
        <w:numPr>
          <w:ilvl w:val="0"/>
          <w:numId w:val="10"/>
        </w:numPr>
        <w:tabs>
          <w:tab w:val="left" w:pos="10560"/>
        </w:tabs>
        <w:adjustRightInd w:val="0"/>
        <w:snapToGrid w:val="0"/>
        <w:spacing w:line="320" w:lineRule="exact"/>
        <w:ind w:leftChars="0"/>
        <w:jc w:val="both"/>
        <w:rPr>
          <w:rFonts w:ascii="標楷體" w:eastAsia="標楷體" w:hAnsi="標楷體"/>
          <w:sz w:val="22"/>
          <w:szCs w:val="22"/>
        </w:rPr>
      </w:pPr>
      <w:r w:rsidRPr="0044534A">
        <w:rPr>
          <w:rFonts w:ascii="標楷體" w:eastAsia="標楷體" w:hAnsi="標楷體" w:hint="eastAsia"/>
          <w:sz w:val="22"/>
          <w:szCs w:val="22"/>
        </w:rPr>
        <w:t>本徵選</w:t>
      </w:r>
      <w:r w:rsidR="00622D62" w:rsidRPr="0044534A">
        <w:rPr>
          <w:rFonts w:ascii="標楷體" w:eastAsia="標楷體" w:hAnsi="標楷體" w:hint="eastAsia"/>
          <w:sz w:val="22"/>
          <w:szCs w:val="22"/>
        </w:rPr>
        <w:t>活動免收報名費，惟須自行負擔郵寄費用，</w:t>
      </w:r>
      <w:r w:rsidR="00927ED1">
        <w:rPr>
          <w:rFonts w:ascii="標楷體" w:eastAsia="標楷體" w:hAnsi="標楷體" w:hint="eastAsia"/>
          <w:sz w:val="22"/>
          <w:szCs w:val="22"/>
        </w:rPr>
        <w:t>參賽</w:t>
      </w:r>
      <w:r w:rsidR="00622D62" w:rsidRPr="0044534A">
        <w:rPr>
          <w:rFonts w:ascii="標楷體" w:eastAsia="標楷體" w:hAnsi="標楷體" w:hint="eastAsia"/>
          <w:sz w:val="22"/>
          <w:szCs w:val="22"/>
        </w:rPr>
        <w:t>應備所有文件及</w:t>
      </w:r>
      <w:r w:rsidR="00927ED1">
        <w:rPr>
          <w:rFonts w:ascii="標楷體" w:eastAsia="標楷體" w:hAnsi="標楷體" w:hint="eastAsia"/>
          <w:sz w:val="22"/>
          <w:szCs w:val="22"/>
        </w:rPr>
        <w:t>參賽</w:t>
      </w:r>
      <w:r w:rsidR="00622D62" w:rsidRPr="0044534A">
        <w:rPr>
          <w:rFonts w:ascii="標楷體" w:eastAsia="標楷體" w:hAnsi="標楷體" w:hint="eastAsia"/>
          <w:sz w:val="22"/>
          <w:szCs w:val="22"/>
        </w:rPr>
        <w:t>商品恕不退件，</w:t>
      </w:r>
      <w:r w:rsidR="00927ED1">
        <w:rPr>
          <w:rFonts w:ascii="標楷體" w:eastAsia="標楷體" w:hAnsi="標楷體" w:hint="eastAsia"/>
          <w:sz w:val="22"/>
          <w:szCs w:val="22"/>
        </w:rPr>
        <w:t>參賽</w:t>
      </w:r>
      <w:r w:rsidR="007411AC">
        <w:rPr>
          <w:rFonts w:ascii="標楷體" w:eastAsia="標楷體" w:hAnsi="標楷體" w:hint="eastAsia"/>
          <w:sz w:val="22"/>
          <w:szCs w:val="22"/>
        </w:rPr>
        <w:t>店家</w:t>
      </w:r>
      <w:r w:rsidR="00622D62" w:rsidRPr="0044534A">
        <w:rPr>
          <w:rFonts w:ascii="標楷體" w:eastAsia="標楷體" w:hAnsi="標楷體" w:hint="eastAsia"/>
          <w:sz w:val="22"/>
          <w:szCs w:val="22"/>
        </w:rPr>
        <w:t>如有其他使用需求請自行備份。專家評選、現場展售時，該</w:t>
      </w:r>
      <w:proofErr w:type="gramStart"/>
      <w:r w:rsidR="00622D62" w:rsidRPr="0044534A">
        <w:rPr>
          <w:rFonts w:ascii="標楷體" w:eastAsia="標楷體" w:hAnsi="標楷體" w:hint="eastAsia"/>
          <w:sz w:val="22"/>
          <w:szCs w:val="22"/>
        </w:rPr>
        <w:t>產品須沖泡</w:t>
      </w:r>
      <w:proofErr w:type="gramEnd"/>
      <w:r w:rsidR="00622D62" w:rsidRPr="0044534A">
        <w:rPr>
          <w:rFonts w:ascii="標楷體" w:eastAsia="標楷體" w:hAnsi="標楷體" w:hint="eastAsia"/>
          <w:sz w:val="22"/>
          <w:szCs w:val="22"/>
        </w:rPr>
        <w:t>、加工、製作、盛裝等所需器具，由</w:t>
      </w:r>
      <w:r w:rsidR="007411AC">
        <w:rPr>
          <w:rFonts w:ascii="標楷體" w:eastAsia="標楷體" w:hAnsi="標楷體" w:hint="eastAsia"/>
          <w:sz w:val="22"/>
          <w:szCs w:val="22"/>
        </w:rPr>
        <w:t>店家</w:t>
      </w:r>
      <w:r w:rsidR="00622D62" w:rsidRPr="0044534A">
        <w:rPr>
          <w:rFonts w:ascii="標楷體" w:eastAsia="標楷體" w:hAnsi="標楷體" w:hint="eastAsia"/>
          <w:sz w:val="22"/>
          <w:szCs w:val="22"/>
        </w:rPr>
        <w:t xml:space="preserve">自行提供並處理。 </w:t>
      </w:r>
    </w:p>
    <w:p w14:paraId="57D4FD82" w14:textId="20E07582" w:rsidR="00622D62" w:rsidRPr="0044534A" w:rsidRDefault="00622D62" w:rsidP="00E03A75">
      <w:pPr>
        <w:pStyle w:val="a7"/>
        <w:numPr>
          <w:ilvl w:val="0"/>
          <w:numId w:val="10"/>
        </w:numPr>
        <w:tabs>
          <w:tab w:val="left" w:pos="10560"/>
        </w:tabs>
        <w:adjustRightInd w:val="0"/>
        <w:snapToGrid w:val="0"/>
        <w:spacing w:line="320" w:lineRule="exact"/>
        <w:ind w:leftChars="0"/>
        <w:jc w:val="both"/>
        <w:rPr>
          <w:rFonts w:ascii="標楷體" w:eastAsia="標楷體" w:hAnsi="標楷體"/>
          <w:sz w:val="22"/>
          <w:szCs w:val="22"/>
        </w:rPr>
      </w:pPr>
      <w:r w:rsidRPr="0044534A">
        <w:rPr>
          <w:rFonts w:ascii="標楷體" w:eastAsia="標楷體" w:hAnsi="標楷體" w:hint="eastAsia"/>
          <w:sz w:val="22"/>
          <w:szCs w:val="22"/>
        </w:rPr>
        <w:t>報名</w:t>
      </w:r>
      <w:r w:rsidR="00927ED1">
        <w:rPr>
          <w:rFonts w:ascii="標楷體" w:eastAsia="標楷體" w:hAnsi="標楷體" w:hint="eastAsia"/>
          <w:sz w:val="22"/>
          <w:szCs w:val="22"/>
        </w:rPr>
        <w:t>參賽</w:t>
      </w:r>
      <w:r w:rsidRPr="0044534A">
        <w:rPr>
          <w:rFonts w:ascii="標楷體" w:eastAsia="標楷體" w:hAnsi="標楷體" w:hint="eastAsia"/>
          <w:sz w:val="22"/>
          <w:szCs w:val="22"/>
        </w:rPr>
        <w:t>之產品不得抄襲、模仿或剽竊他人之作品，若經發現者，除取消得獎資格、追回獎項相關權利外，相關法律責任由該</w:t>
      </w:r>
      <w:r w:rsidR="00927ED1">
        <w:rPr>
          <w:rFonts w:ascii="標楷體" w:eastAsia="標楷體" w:hAnsi="標楷體" w:hint="eastAsia"/>
          <w:sz w:val="22"/>
          <w:szCs w:val="22"/>
        </w:rPr>
        <w:t>參賽</w:t>
      </w:r>
      <w:r w:rsidRPr="0044534A">
        <w:rPr>
          <w:rFonts w:ascii="標楷體" w:eastAsia="標楷體" w:hAnsi="標楷體" w:hint="eastAsia"/>
          <w:sz w:val="22"/>
          <w:szCs w:val="22"/>
        </w:rPr>
        <w:t>之</w:t>
      </w:r>
      <w:r w:rsidR="007411AC">
        <w:rPr>
          <w:rFonts w:ascii="標楷體" w:eastAsia="標楷體" w:hAnsi="標楷體" w:hint="eastAsia"/>
          <w:sz w:val="22"/>
          <w:szCs w:val="22"/>
        </w:rPr>
        <w:t>店家</w:t>
      </w:r>
      <w:r w:rsidRPr="0044534A">
        <w:rPr>
          <w:rFonts w:ascii="標楷體" w:eastAsia="標楷體" w:hAnsi="標楷體" w:hint="eastAsia"/>
          <w:sz w:val="22"/>
          <w:szCs w:val="22"/>
        </w:rPr>
        <w:t xml:space="preserve">自負。其得獎缺額之遞補與否由主辦單位裁決。 </w:t>
      </w:r>
    </w:p>
    <w:p w14:paraId="210E4CC1" w14:textId="134FB431" w:rsidR="00622D62" w:rsidRPr="0044534A" w:rsidRDefault="00FB2C40" w:rsidP="00E03A75">
      <w:pPr>
        <w:pStyle w:val="a7"/>
        <w:numPr>
          <w:ilvl w:val="0"/>
          <w:numId w:val="10"/>
        </w:numPr>
        <w:tabs>
          <w:tab w:val="left" w:pos="10560"/>
        </w:tabs>
        <w:adjustRightInd w:val="0"/>
        <w:snapToGrid w:val="0"/>
        <w:spacing w:line="320" w:lineRule="exact"/>
        <w:ind w:leftChars="0"/>
        <w:jc w:val="both"/>
        <w:rPr>
          <w:rFonts w:ascii="標楷體" w:eastAsia="標楷體" w:hAnsi="標楷體"/>
          <w:sz w:val="22"/>
          <w:szCs w:val="22"/>
        </w:rPr>
      </w:pPr>
      <w:r w:rsidRPr="0044534A">
        <w:rPr>
          <w:rFonts w:ascii="標楷體" w:eastAsia="標楷體" w:hAnsi="標楷體" w:hint="eastAsia"/>
          <w:sz w:val="22"/>
          <w:szCs w:val="22"/>
        </w:rPr>
        <w:t>為求公平、公正及公開原則，保護各</w:t>
      </w:r>
      <w:r w:rsidR="003E4ADC">
        <w:rPr>
          <w:rFonts w:ascii="標楷體" w:eastAsia="標楷體" w:hAnsi="標楷體" w:hint="eastAsia"/>
          <w:sz w:val="22"/>
          <w:szCs w:val="22"/>
        </w:rPr>
        <w:t>店家</w:t>
      </w:r>
      <w:r w:rsidRPr="0044534A">
        <w:rPr>
          <w:rFonts w:ascii="標楷體" w:eastAsia="標楷體" w:hAnsi="標楷體" w:hint="eastAsia"/>
          <w:sz w:val="22"/>
          <w:szCs w:val="22"/>
        </w:rPr>
        <w:t>之利益及名譽，不得於徵選</w:t>
      </w:r>
      <w:r w:rsidR="00622D62" w:rsidRPr="0044534A">
        <w:rPr>
          <w:rFonts w:ascii="標楷體" w:eastAsia="標楷體" w:hAnsi="標楷體" w:hint="eastAsia"/>
          <w:sz w:val="22"/>
          <w:szCs w:val="22"/>
        </w:rPr>
        <w:t>前後有惡意攻擊或損壞</w:t>
      </w:r>
      <w:r w:rsidR="007411AC">
        <w:rPr>
          <w:rFonts w:ascii="標楷體" w:eastAsia="標楷體" w:hAnsi="標楷體" w:hint="eastAsia"/>
          <w:sz w:val="22"/>
          <w:szCs w:val="22"/>
        </w:rPr>
        <w:t>店家</w:t>
      </w:r>
      <w:r w:rsidR="00622D62" w:rsidRPr="0044534A">
        <w:rPr>
          <w:rFonts w:ascii="標楷體" w:eastAsia="標楷體" w:hAnsi="標楷體" w:hint="eastAsia"/>
          <w:sz w:val="22"/>
          <w:szCs w:val="22"/>
        </w:rPr>
        <w:t>名譽之行為，經舉發查證後，違反相關規定之</w:t>
      </w:r>
      <w:r w:rsidR="007411AC">
        <w:rPr>
          <w:rFonts w:ascii="標楷體" w:eastAsia="標楷體" w:hAnsi="標楷體" w:hint="eastAsia"/>
          <w:sz w:val="22"/>
          <w:szCs w:val="22"/>
        </w:rPr>
        <w:t>店家</w:t>
      </w:r>
      <w:r w:rsidR="00622D62" w:rsidRPr="0044534A">
        <w:rPr>
          <w:rFonts w:ascii="標楷體" w:eastAsia="標楷體" w:hAnsi="標楷體" w:hint="eastAsia"/>
          <w:sz w:val="22"/>
          <w:szCs w:val="22"/>
        </w:rPr>
        <w:t>取消其</w:t>
      </w:r>
      <w:r w:rsidR="00927ED1">
        <w:rPr>
          <w:rFonts w:ascii="標楷體" w:eastAsia="標楷體" w:hAnsi="標楷體" w:hint="eastAsia"/>
          <w:sz w:val="22"/>
          <w:szCs w:val="22"/>
        </w:rPr>
        <w:t>參賽</w:t>
      </w:r>
      <w:r w:rsidR="00622D62" w:rsidRPr="0044534A">
        <w:rPr>
          <w:rFonts w:ascii="標楷體" w:eastAsia="標楷體" w:hAnsi="標楷體" w:hint="eastAsia"/>
          <w:sz w:val="22"/>
          <w:szCs w:val="22"/>
        </w:rPr>
        <w:t>資格。</w:t>
      </w:r>
    </w:p>
    <w:p w14:paraId="17F45BB2" w14:textId="77777777" w:rsidR="000D65BD" w:rsidRPr="0044534A" w:rsidRDefault="00622D62" w:rsidP="00E03A75">
      <w:pPr>
        <w:pStyle w:val="a7"/>
        <w:numPr>
          <w:ilvl w:val="0"/>
          <w:numId w:val="10"/>
        </w:numPr>
        <w:tabs>
          <w:tab w:val="left" w:pos="10560"/>
        </w:tabs>
        <w:adjustRightInd w:val="0"/>
        <w:snapToGrid w:val="0"/>
        <w:spacing w:line="320" w:lineRule="exact"/>
        <w:ind w:leftChars="0"/>
        <w:jc w:val="both"/>
        <w:rPr>
          <w:rFonts w:ascii="標楷體" w:eastAsia="標楷體" w:hAnsi="標楷體"/>
          <w:sz w:val="22"/>
          <w:szCs w:val="22"/>
        </w:rPr>
      </w:pPr>
      <w:r w:rsidRPr="0044534A">
        <w:rPr>
          <w:rFonts w:ascii="標楷體" w:eastAsia="標楷體" w:hAnsi="標楷體" w:hint="eastAsia"/>
          <w:sz w:val="22"/>
          <w:szCs w:val="22"/>
        </w:rPr>
        <w:t>選拔過程中之階段性成績，如入圍或民眾、網路票選第一名…等，皆非最終結果，不可做為廣告文宣主題，違者主辦單位有要求取消之權利。</w:t>
      </w:r>
    </w:p>
    <w:p w14:paraId="3CA34A80" w14:textId="2720179B" w:rsidR="00622D62" w:rsidRPr="002C0292" w:rsidRDefault="002C0292" w:rsidP="00E03A75">
      <w:pPr>
        <w:pStyle w:val="a7"/>
        <w:numPr>
          <w:ilvl w:val="0"/>
          <w:numId w:val="10"/>
        </w:numPr>
        <w:tabs>
          <w:tab w:val="left" w:pos="10560"/>
        </w:tabs>
        <w:adjustRightInd w:val="0"/>
        <w:snapToGrid w:val="0"/>
        <w:spacing w:line="320" w:lineRule="exact"/>
        <w:ind w:leftChars="0"/>
        <w:jc w:val="both"/>
        <w:rPr>
          <w:rFonts w:ascii="標楷體" w:eastAsia="標楷體" w:hAnsi="標楷體"/>
          <w:sz w:val="22"/>
          <w:szCs w:val="22"/>
        </w:rPr>
      </w:pPr>
      <w:r w:rsidRPr="002C0292">
        <w:rPr>
          <w:rFonts w:ascii="標楷體" w:eastAsia="標楷體" w:hAnsi="標楷體" w:hint="eastAsia"/>
          <w:sz w:val="22"/>
          <w:szCs w:val="22"/>
        </w:rPr>
        <w:t>無法出席頒獎典禮，及後續推廣展售會之獲獎店家，得委任代理人出席活動。倘若現場無人代表參加，且未事先告知主辦單位，則視同放棄獎項。</w:t>
      </w:r>
    </w:p>
    <w:p w14:paraId="025F2326" w14:textId="0A14AD1F" w:rsidR="00352D84" w:rsidRPr="0044534A" w:rsidRDefault="00352D84" w:rsidP="00E03A75">
      <w:pPr>
        <w:pStyle w:val="a7"/>
        <w:widowControl/>
        <w:numPr>
          <w:ilvl w:val="0"/>
          <w:numId w:val="10"/>
        </w:numPr>
        <w:tabs>
          <w:tab w:val="left" w:pos="1701"/>
        </w:tabs>
        <w:spacing w:line="400" w:lineRule="exact"/>
        <w:ind w:leftChars="0"/>
        <w:rPr>
          <w:rFonts w:ascii="標楷體" w:eastAsia="標楷體" w:hAnsi="標楷體"/>
          <w:sz w:val="22"/>
          <w:szCs w:val="22"/>
        </w:rPr>
      </w:pPr>
      <w:r w:rsidRPr="0044534A">
        <w:rPr>
          <w:rFonts w:ascii="標楷體" w:eastAsia="標楷體" w:hAnsi="標楷體" w:hint="eastAsia"/>
          <w:sz w:val="22"/>
          <w:szCs w:val="22"/>
        </w:rPr>
        <w:t>推廣展售會等市集，主辦單位將提供帳棚、水電等基本設施，</w:t>
      </w:r>
      <w:r w:rsidR="00927ED1">
        <w:rPr>
          <w:rFonts w:ascii="標楷體" w:eastAsia="標楷體" w:hAnsi="標楷體" w:hint="eastAsia"/>
          <w:sz w:val="22"/>
          <w:szCs w:val="22"/>
        </w:rPr>
        <w:t>店家</w:t>
      </w:r>
      <w:r w:rsidRPr="0044534A">
        <w:rPr>
          <w:rFonts w:ascii="標楷體" w:eastAsia="標楷體" w:hAnsi="標楷體" w:hint="eastAsia"/>
          <w:sz w:val="22"/>
          <w:szCs w:val="22"/>
        </w:rPr>
        <w:t>只需繳納</w:t>
      </w:r>
      <w:r w:rsidR="007411AC">
        <w:rPr>
          <w:rFonts w:ascii="標楷體" w:eastAsia="標楷體" w:hAnsi="標楷體" w:hint="eastAsia"/>
          <w:sz w:val="22"/>
          <w:szCs w:val="22"/>
        </w:rPr>
        <w:t>基本</w:t>
      </w:r>
      <w:r w:rsidRPr="0044534A">
        <w:rPr>
          <w:rFonts w:ascii="標楷體" w:eastAsia="標楷體" w:hAnsi="標楷體" w:hint="eastAsia"/>
          <w:sz w:val="22"/>
          <w:szCs w:val="22"/>
        </w:rPr>
        <w:t>押金，待場次結束，確認環境整潔、設備無損毀後退還押金。</w:t>
      </w:r>
    </w:p>
    <w:tbl>
      <w:tblPr>
        <w:tblStyle w:val="a3"/>
        <w:tblW w:w="98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95"/>
      </w:tblGrid>
      <w:tr w:rsidR="004652A6" w:rsidRPr="0044534A" w14:paraId="158B0D97" w14:textId="77777777" w:rsidTr="000D65BD">
        <w:trPr>
          <w:trHeight w:val="3350"/>
        </w:trPr>
        <w:tc>
          <w:tcPr>
            <w:tcW w:w="9895" w:type="dxa"/>
          </w:tcPr>
          <w:p w14:paraId="70AC003E" w14:textId="4594A4A8" w:rsidR="004652A6" w:rsidRPr="0044534A" w:rsidRDefault="00FC7A31" w:rsidP="006C7E49">
            <w:pPr>
              <w:pStyle w:val="a8"/>
              <w:adjustRightInd w:val="0"/>
              <w:snapToGrid w:val="0"/>
              <w:spacing w:after="0"/>
              <w:jc w:val="center"/>
              <w:rPr>
                <w:rFonts w:ascii="標楷體" w:eastAsia="標楷體" w:hAnsi="標楷體"/>
                <w:b/>
                <w:sz w:val="28"/>
                <w:szCs w:val="28"/>
              </w:rPr>
            </w:pPr>
            <w:r>
              <w:rPr>
                <w:rFonts w:ascii="標楷體" w:eastAsia="標楷體" w:hAnsi="標楷體" w:cs="Arial"/>
                <w:b/>
                <w:kern w:val="0"/>
                <w:sz w:val="28"/>
                <w:szCs w:val="28"/>
              </w:rPr>
              <w:t>2020</w:t>
            </w:r>
            <w:r w:rsidR="00606CCD" w:rsidRPr="0044534A">
              <w:rPr>
                <w:rFonts w:ascii="標楷體" w:eastAsia="標楷體" w:hAnsi="標楷體" w:cs="Arial" w:hint="eastAsia"/>
                <w:b/>
                <w:kern w:val="0"/>
                <w:sz w:val="28"/>
                <w:szCs w:val="28"/>
              </w:rPr>
              <w:t>屏東</w:t>
            </w:r>
            <w:r w:rsidR="004652A6" w:rsidRPr="0044534A">
              <w:rPr>
                <w:rFonts w:ascii="標楷體" w:eastAsia="標楷體" w:hAnsi="標楷體" w:cs="Arial" w:hint="eastAsia"/>
                <w:b/>
                <w:kern w:val="0"/>
                <w:sz w:val="28"/>
                <w:szCs w:val="28"/>
              </w:rPr>
              <w:t>伴手</w:t>
            </w:r>
            <w:proofErr w:type="gramStart"/>
            <w:r w:rsidR="004652A6" w:rsidRPr="0044534A">
              <w:rPr>
                <w:rFonts w:ascii="標楷體" w:eastAsia="標楷體" w:hAnsi="標楷體" w:cs="Arial" w:hint="eastAsia"/>
                <w:b/>
                <w:kern w:val="0"/>
                <w:sz w:val="28"/>
                <w:szCs w:val="28"/>
              </w:rPr>
              <w:t>禮</w:t>
            </w:r>
            <w:r w:rsidR="00606CCD" w:rsidRPr="0044534A">
              <w:rPr>
                <w:rFonts w:ascii="標楷體" w:eastAsia="標楷體" w:hAnsi="標楷體" w:cs="Arial" w:hint="eastAsia"/>
                <w:b/>
                <w:kern w:val="0"/>
                <w:sz w:val="28"/>
                <w:szCs w:val="28"/>
              </w:rPr>
              <w:t>暨好</w:t>
            </w:r>
            <w:proofErr w:type="gramEnd"/>
            <w:r w:rsidR="00606CCD" w:rsidRPr="0044534A">
              <w:rPr>
                <w:rFonts w:ascii="標楷體" w:eastAsia="標楷體" w:hAnsi="標楷體" w:cs="Arial" w:hint="eastAsia"/>
                <w:b/>
                <w:kern w:val="0"/>
                <w:sz w:val="28"/>
                <w:szCs w:val="28"/>
              </w:rPr>
              <w:t>店</w:t>
            </w:r>
            <w:r w:rsidR="004652A6" w:rsidRPr="0044534A">
              <w:rPr>
                <w:rFonts w:ascii="標楷體" w:eastAsia="標楷體" w:hAnsi="標楷體" w:cs="Arial" w:hint="eastAsia"/>
                <w:b/>
                <w:kern w:val="0"/>
                <w:sz w:val="28"/>
                <w:szCs w:val="28"/>
              </w:rPr>
              <w:t>徵選活動</w:t>
            </w:r>
            <w:r w:rsidR="00927ED1">
              <w:rPr>
                <w:rFonts w:ascii="標楷體" w:eastAsia="標楷體" w:hAnsi="標楷體" w:hint="eastAsia"/>
                <w:b/>
                <w:sz w:val="28"/>
                <w:szCs w:val="28"/>
              </w:rPr>
              <w:t>店家</w:t>
            </w:r>
            <w:r w:rsidR="004652A6" w:rsidRPr="0044534A">
              <w:rPr>
                <w:rFonts w:ascii="標楷體" w:eastAsia="標楷體" w:hAnsi="標楷體" w:hint="eastAsia"/>
                <w:b/>
                <w:sz w:val="28"/>
                <w:szCs w:val="28"/>
              </w:rPr>
              <w:t>執行義務同意書</w:t>
            </w:r>
          </w:p>
          <w:p w14:paraId="1192470F" w14:textId="7D39E28F" w:rsidR="004652A6" w:rsidRPr="0044534A" w:rsidRDefault="004652A6" w:rsidP="006C7E49">
            <w:pPr>
              <w:pStyle w:val="a8"/>
              <w:adjustRightInd w:val="0"/>
              <w:snapToGrid w:val="0"/>
              <w:spacing w:after="0"/>
              <w:ind w:firstLineChars="171" w:firstLine="410"/>
              <w:jc w:val="both"/>
              <w:rPr>
                <w:rFonts w:ascii="標楷體" w:eastAsia="標楷體" w:hAnsi="標楷體"/>
              </w:rPr>
            </w:pPr>
            <w:proofErr w:type="gramStart"/>
            <w:r w:rsidRPr="0044534A">
              <w:rPr>
                <w:rFonts w:ascii="標楷體" w:eastAsia="標楷體" w:hAnsi="標楷體" w:hint="eastAsia"/>
              </w:rPr>
              <w:t>本店願全程</w:t>
            </w:r>
            <w:proofErr w:type="gramEnd"/>
            <w:r w:rsidRPr="0044534A">
              <w:rPr>
                <w:rFonts w:ascii="標楷體" w:eastAsia="標楷體" w:hAnsi="標楷體" w:hint="eastAsia"/>
              </w:rPr>
              <w:t>配合屏東縣政府舉辦之「</w:t>
            </w:r>
            <w:r w:rsidR="00285536">
              <w:rPr>
                <w:rFonts w:ascii="標楷體" w:eastAsia="標楷體" w:hAnsi="標楷體" w:cs="Arial"/>
                <w:kern w:val="0"/>
              </w:rPr>
              <w:t>2020</w:t>
            </w:r>
            <w:r w:rsidR="00606CCD" w:rsidRPr="0044534A">
              <w:rPr>
                <w:rFonts w:ascii="標楷體" w:eastAsia="標楷體" w:hAnsi="標楷體" w:cs="Arial" w:hint="eastAsia"/>
                <w:kern w:val="0"/>
              </w:rPr>
              <w:t>屏東</w:t>
            </w:r>
            <w:r w:rsidRPr="0044534A">
              <w:rPr>
                <w:rFonts w:ascii="標楷體" w:eastAsia="標楷體" w:hAnsi="標楷體" w:cs="Arial" w:hint="eastAsia"/>
                <w:kern w:val="0"/>
              </w:rPr>
              <w:t>伴手</w:t>
            </w:r>
            <w:proofErr w:type="gramStart"/>
            <w:r w:rsidRPr="0044534A">
              <w:rPr>
                <w:rFonts w:ascii="標楷體" w:eastAsia="標楷體" w:hAnsi="標楷體" w:cs="Arial" w:hint="eastAsia"/>
                <w:kern w:val="0"/>
              </w:rPr>
              <w:t>禮</w:t>
            </w:r>
            <w:r w:rsidR="00606CCD" w:rsidRPr="0044534A">
              <w:rPr>
                <w:rFonts w:ascii="標楷體" w:eastAsia="標楷體" w:hAnsi="標楷體" w:cs="Arial" w:hint="eastAsia"/>
                <w:kern w:val="0"/>
              </w:rPr>
              <w:t>暨好</w:t>
            </w:r>
            <w:proofErr w:type="gramEnd"/>
            <w:r w:rsidR="00606CCD" w:rsidRPr="0044534A">
              <w:rPr>
                <w:rFonts w:ascii="標楷體" w:eastAsia="標楷體" w:hAnsi="標楷體" w:cs="Arial" w:hint="eastAsia"/>
                <w:kern w:val="0"/>
              </w:rPr>
              <w:t>店</w:t>
            </w:r>
            <w:r w:rsidRPr="0044534A">
              <w:rPr>
                <w:rFonts w:ascii="標楷體" w:eastAsia="標楷體" w:hAnsi="標楷體" w:cs="Arial" w:hint="eastAsia"/>
                <w:kern w:val="0"/>
              </w:rPr>
              <w:t>徵選</w:t>
            </w:r>
            <w:r w:rsidRPr="0044534A">
              <w:rPr>
                <w:rFonts w:ascii="標楷體" w:eastAsia="標楷體" w:hAnsi="標楷體" w:hint="eastAsia"/>
              </w:rPr>
              <w:t>活動」，並同意遵守以上權利義務，如有違反，將依規定撤銷參賽資格，並自行承擔消費者客訴及相關法律責任。</w:t>
            </w:r>
          </w:p>
          <w:p w14:paraId="6A2E0602" w14:textId="0FA092C6" w:rsidR="004652A6" w:rsidRPr="0044534A" w:rsidRDefault="004652A6" w:rsidP="000D65BD">
            <w:pPr>
              <w:tabs>
                <w:tab w:val="left" w:pos="5220"/>
              </w:tabs>
              <w:adjustRightInd w:val="0"/>
              <w:snapToGrid w:val="0"/>
              <w:ind w:leftChars="250" w:left="600" w:firstLineChars="1750" w:firstLine="4200"/>
              <w:rPr>
                <w:rFonts w:ascii="標楷體" w:eastAsia="標楷體" w:hAnsi="標楷體"/>
                <w:b/>
              </w:rPr>
            </w:pPr>
            <w:r w:rsidRPr="0044534A">
              <w:rPr>
                <w:rFonts w:ascii="標楷體" w:eastAsia="標楷體" w:hAnsi="標楷體" w:hint="eastAsia"/>
              </w:rPr>
              <w:t xml:space="preserve">                     </w:t>
            </w:r>
            <w:r w:rsidRPr="0044534A">
              <w:rPr>
                <w:rFonts w:ascii="標楷體" w:eastAsia="標楷體" w:hAnsi="標楷體" w:hint="eastAsia"/>
                <w:b/>
              </w:rPr>
              <w:t xml:space="preserve"> 此致　屏東縣政府</w:t>
            </w:r>
          </w:p>
          <w:p w14:paraId="02A97B15" w14:textId="77777777" w:rsidR="004652A6" w:rsidRPr="0044534A" w:rsidRDefault="004652A6" w:rsidP="0080628A">
            <w:pPr>
              <w:tabs>
                <w:tab w:val="left" w:pos="5220"/>
              </w:tabs>
              <w:adjustRightInd w:val="0"/>
              <w:snapToGrid w:val="0"/>
              <w:ind w:leftChars="1" w:left="2315" w:hangingChars="963" w:hanging="2313"/>
              <w:rPr>
                <w:rFonts w:ascii="標楷體" w:eastAsia="標楷體" w:hAnsi="標楷體"/>
                <w:b/>
              </w:rPr>
            </w:pPr>
            <w:r w:rsidRPr="0044534A">
              <w:rPr>
                <w:rFonts w:ascii="標楷體" w:eastAsia="標楷體" w:hAnsi="標楷體" w:hint="eastAsia"/>
                <w:b/>
              </w:rPr>
              <w:t>營業登記店名：                          統一編號：</w:t>
            </w:r>
          </w:p>
          <w:p w14:paraId="3AE38DE0" w14:textId="77777777" w:rsidR="004652A6" w:rsidRPr="0044534A" w:rsidRDefault="004652A6" w:rsidP="0080628A">
            <w:pPr>
              <w:tabs>
                <w:tab w:val="left" w:pos="5220"/>
              </w:tabs>
              <w:adjustRightInd w:val="0"/>
              <w:snapToGrid w:val="0"/>
              <w:ind w:leftChars="1" w:left="2315" w:hangingChars="963" w:hanging="2313"/>
              <w:rPr>
                <w:rFonts w:ascii="標楷體" w:eastAsia="標楷體" w:hAnsi="標楷體"/>
                <w:b/>
              </w:rPr>
            </w:pPr>
          </w:p>
          <w:p w14:paraId="46C69B86" w14:textId="77777777" w:rsidR="004652A6" w:rsidRPr="0044534A" w:rsidRDefault="004652A6" w:rsidP="0058691E">
            <w:pPr>
              <w:tabs>
                <w:tab w:val="left" w:pos="5220"/>
              </w:tabs>
              <w:adjustRightInd w:val="0"/>
              <w:snapToGrid w:val="0"/>
              <w:spacing w:beforeLines="50" w:before="170"/>
              <w:ind w:leftChars="1" w:left="2315" w:hangingChars="963" w:hanging="2313"/>
              <w:rPr>
                <w:rFonts w:ascii="標楷體" w:eastAsia="標楷體" w:hAnsi="標楷體"/>
                <w:b/>
              </w:rPr>
            </w:pPr>
            <w:r w:rsidRPr="0044534A">
              <w:rPr>
                <w:rFonts w:ascii="標楷體" w:eastAsia="標楷體" w:hAnsi="標楷體" w:hint="eastAsia"/>
                <w:b/>
              </w:rPr>
              <w:t>負責人簽章：                            店    章：</w:t>
            </w:r>
          </w:p>
          <w:p w14:paraId="4C4949A8" w14:textId="77777777" w:rsidR="004652A6" w:rsidRPr="0044534A" w:rsidRDefault="004652A6" w:rsidP="006C7E49">
            <w:pPr>
              <w:tabs>
                <w:tab w:val="left" w:pos="5220"/>
              </w:tabs>
              <w:adjustRightInd w:val="0"/>
              <w:snapToGrid w:val="0"/>
              <w:rPr>
                <w:rFonts w:ascii="標楷體" w:eastAsia="標楷體" w:hAnsi="標楷體"/>
                <w:b/>
              </w:rPr>
            </w:pPr>
          </w:p>
          <w:p w14:paraId="329B940A" w14:textId="3573650B" w:rsidR="004652A6" w:rsidRPr="0044534A" w:rsidRDefault="004652A6" w:rsidP="006C7E49">
            <w:pPr>
              <w:tabs>
                <w:tab w:val="left" w:pos="5220"/>
              </w:tabs>
              <w:adjustRightInd w:val="0"/>
              <w:snapToGrid w:val="0"/>
              <w:rPr>
                <w:rFonts w:ascii="標楷體" w:eastAsia="標楷體" w:hAnsi="標楷體"/>
              </w:rPr>
            </w:pPr>
            <w:r w:rsidRPr="0044534A">
              <w:rPr>
                <w:rFonts w:ascii="標楷體" w:eastAsia="標楷體" w:hAnsi="標楷體" w:hint="eastAsia"/>
                <w:b/>
              </w:rPr>
              <w:t>中            華           民          國            年           月</w:t>
            </w:r>
            <w:r w:rsidR="00C60B64" w:rsidRPr="0044534A">
              <w:rPr>
                <w:rFonts w:ascii="標楷體" w:eastAsia="標楷體" w:hAnsi="標楷體" w:hint="eastAsia"/>
                <w:b/>
              </w:rPr>
              <w:t xml:space="preserve">          </w:t>
            </w:r>
            <w:r w:rsidRPr="0044534A">
              <w:rPr>
                <w:rFonts w:ascii="標楷體" w:eastAsia="標楷體" w:hAnsi="標楷體" w:hint="eastAsia"/>
                <w:b/>
              </w:rPr>
              <w:t>日</w:t>
            </w:r>
            <w:r w:rsidRPr="0044534A">
              <w:rPr>
                <w:rFonts w:ascii="標楷體" w:eastAsia="標楷體" w:hAnsi="標楷體" w:hint="eastAsia"/>
              </w:rPr>
              <w:t xml:space="preserve">                                                            </w:t>
            </w:r>
          </w:p>
        </w:tc>
      </w:tr>
    </w:tbl>
    <w:p w14:paraId="7CC8550E" w14:textId="276DF02A" w:rsidR="00DF3BE4" w:rsidRPr="0044534A" w:rsidRDefault="000D65BD" w:rsidP="000D65BD">
      <w:pPr>
        <w:widowControl/>
        <w:autoSpaceDE w:val="0"/>
        <w:autoSpaceDN w:val="0"/>
        <w:adjustRightInd w:val="0"/>
        <w:snapToGrid w:val="0"/>
        <w:ind w:left="-142"/>
        <w:rPr>
          <w:rFonts w:ascii="標楷體" w:eastAsia="標楷體" w:hAnsi="標楷體"/>
        </w:rPr>
      </w:pPr>
      <w:r w:rsidRPr="0044534A">
        <w:rPr>
          <w:rFonts w:ascii="標楷體" w:eastAsia="標楷體" w:hAnsi="標楷體" w:hint="eastAsia"/>
        </w:rPr>
        <w:t xml:space="preserve">   ※</w:t>
      </w:r>
      <w:r w:rsidR="004652A6" w:rsidRPr="0044534A">
        <w:rPr>
          <w:rFonts w:ascii="標楷體" w:eastAsia="標楷體" w:hAnsi="標楷體"/>
        </w:rPr>
        <w:t>主辦單位保有活動內容更改之權</w:t>
      </w:r>
      <w:r w:rsidR="002C0292">
        <w:rPr>
          <w:rFonts w:ascii="標楷體" w:eastAsia="標楷體" w:hAnsi="標楷體" w:hint="eastAsia"/>
        </w:rPr>
        <w:t>利</w:t>
      </w:r>
      <w:r w:rsidR="004652A6" w:rsidRPr="0044534A">
        <w:rPr>
          <w:rFonts w:ascii="標楷體" w:eastAsia="標楷體" w:hAnsi="標楷體"/>
        </w:rPr>
        <w:t>。</w:t>
      </w:r>
      <w:r w:rsidR="00606CCD" w:rsidRPr="0044534A">
        <w:rPr>
          <w:rFonts w:ascii="標楷體" w:eastAsia="標楷體" w:hAnsi="標楷體"/>
        </w:rPr>
        <w:br w:type="page"/>
      </w:r>
    </w:p>
    <w:p w14:paraId="2C73EBFA" w14:textId="157516AB" w:rsidR="006C7E49" w:rsidRPr="0044534A" w:rsidRDefault="006C7E49" w:rsidP="0058691E">
      <w:pPr>
        <w:spacing w:before="100" w:beforeAutospacing="1" w:afterLines="50" w:after="170" w:line="400" w:lineRule="exact"/>
        <w:jc w:val="center"/>
        <w:rPr>
          <w:rFonts w:ascii="標楷體" w:eastAsia="標楷體" w:hAnsi="標楷體"/>
          <w:b/>
          <w:sz w:val="40"/>
          <w:szCs w:val="40"/>
        </w:rPr>
      </w:pPr>
      <w:r w:rsidRPr="0044534A">
        <w:rPr>
          <w:rFonts w:ascii="標楷體" w:eastAsia="標楷體" w:hAnsi="標楷體" w:hint="eastAsia"/>
          <w:b/>
          <w:sz w:val="40"/>
          <w:szCs w:val="40"/>
        </w:rPr>
        <w:lastRenderedPageBreak/>
        <w:t>食品安全衛生證明</w:t>
      </w:r>
      <w:r w:rsidR="00C84243" w:rsidRPr="0044534A">
        <w:rPr>
          <w:rFonts w:ascii="標楷體" w:eastAsia="標楷體" w:hAnsi="標楷體" w:hint="eastAsia"/>
          <w:b/>
          <w:sz w:val="40"/>
          <w:szCs w:val="40"/>
        </w:rPr>
        <w:t>說明書</w:t>
      </w:r>
    </w:p>
    <w:p w14:paraId="7630B341" w14:textId="7C2506E1" w:rsidR="006C7E49" w:rsidRPr="0044534A" w:rsidRDefault="006C7E49" w:rsidP="006C7E49">
      <w:pPr>
        <w:tabs>
          <w:tab w:val="left" w:pos="567"/>
        </w:tabs>
        <w:snapToGrid w:val="0"/>
        <w:spacing w:line="400" w:lineRule="exact"/>
        <w:jc w:val="both"/>
        <w:rPr>
          <w:rFonts w:ascii="標楷體" w:eastAsia="標楷體" w:hAnsi="標楷體"/>
          <w:szCs w:val="28"/>
        </w:rPr>
      </w:pPr>
      <w:r w:rsidRPr="0044534A">
        <w:rPr>
          <w:rFonts w:ascii="標楷體" w:eastAsia="標楷體" w:hAnsi="標楷體" w:hint="eastAsia"/>
          <w:szCs w:val="28"/>
        </w:rPr>
        <w:t>參與</w:t>
      </w:r>
      <w:r w:rsidR="00847B0D" w:rsidRPr="004B6583">
        <w:rPr>
          <w:rFonts w:ascii="標楷體" w:eastAsia="標楷體" w:hAnsi="標楷體" w:hint="eastAsia"/>
          <w:szCs w:val="28"/>
        </w:rPr>
        <w:t>屏東縣政府</w:t>
      </w:r>
      <w:r w:rsidR="00FC7A31" w:rsidRPr="004B6583">
        <w:rPr>
          <w:rFonts w:ascii="標楷體" w:eastAsia="標楷體" w:hAnsi="標楷體"/>
          <w:szCs w:val="28"/>
        </w:rPr>
        <w:t>2020</w:t>
      </w:r>
      <w:r w:rsidR="00847B0D" w:rsidRPr="004B6583">
        <w:rPr>
          <w:rFonts w:ascii="標楷體" w:eastAsia="標楷體" w:hAnsi="標楷體" w:hint="eastAsia"/>
          <w:szCs w:val="28"/>
        </w:rPr>
        <w:t>屏東伴手</w:t>
      </w:r>
      <w:proofErr w:type="gramStart"/>
      <w:r w:rsidR="00847B0D" w:rsidRPr="004B6583">
        <w:rPr>
          <w:rFonts w:ascii="標楷體" w:eastAsia="標楷體" w:hAnsi="標楷體" w:hint="eastAsia"/>
          <w:szCs w:val="28"/>
        </w:rPr>
        <w:t>禮暨好</w:t>
      </w:r>
      <w:proofErr w:type="gramEnd"/>
      <w:r w:rsidR="00847B0D" w:rsidRPr="004B6583">
        <w:rPr>
          <w:rFonts w:ascii="標楷體" w:eastAsia="標楷體" w:hAnsi="標楷體" w:hint="eastAsia"/>
          <w:szCs w:val="28"/>
        </w:rPr>
        <w:t>店徵選</w:t>
      </w:r>
      <w:r w:rsidRPr="0044534A">
        <w:rPr>
          <w:rFonts w:ascii="標楷體" w:eastAsia="標楷體" w:hAnsi="標楷體" w:hint="eastAsia"/>
          <w:szCs w:val="28"/>
        </w:rPr>
        <w:t>之產品需符合該類產品的相關</w:t>
      </w:r>
      <w:r w:rsidR="002C0292">
        <w:rPr>
          <w:rFonts w:ascii="標楷體" w:eastAsia="標楷體" w:hAnsi="標楷體" w:hint="eastAsia"/>
          <w:szCs w:val="28"/>
        </w:rPr>
        <w:t>衛生</w:t>
      </w:r>
      <w:r w:rsidRPr="0044534A">
        <w:rPr>
          <w:rFonts w:ascii="標楷體" w:eastAsia="標楷體" w:hAnsi="標楷體" w:hint="eastAsia"/>
          <w:szCs w:val="28"/>
        </w:rPr>
        <w:t>法令規定，下列產品</w:t>
      </w:r>
      <w:proofErr w:type="gramStart"/>
      <w:r w:rsidRPr="0044534A">
        <w:rPr>
          <w:rFonts w:ascii="標楷體" w:eastAsia="標楷體" w:hAnsi="標楷體" w:hint="eastAsia"/>
          <w:szCs w:val="28"/>
        </w:rPr>
        <w:t>組別請參與</w:t>
      </w:r>
      <w:proofErr w:type="gramEnd"/>
      <w:r w:rsidRPr="0044534A">
        <w:rPr>
          <w:rFonts w:ascii="標楷體" w:eastAsia="標楷體" w:hAnsi="標楷體" w:hint="eastAsia"/>
          <w:szCs w:val="28"/>
        </w:rPr>
        <w:t>徵選</w:t>
      </w:r>
      <w:r w:rsidR="003E4ADC">
        <w:rPr>
          <w:rFonts w:ascii="標楷體" w:eastAsia="標楷體" w:hAnsi="標楷體" w:hint="eastAsia"/>
          <w:szCs w:val="28"/>
        </w:rPr>
        <w:t>店家</w:t>
      </w:r>
      <w:r w:rsidRPr="0044534A">
        <w:rPr>
          <w:rFonts w:ascii="標楷體" w:eastAsia="標楷體" w:hAnsi="標楷體" w:hint="eastAsia"/>
          <w:szCs w:val="28"/>
        </w:rPr>
        <w:t>提供相關證明文件。</w:t>
      </w:r>
    </w:p>
    <w:p w14:paraId="4559B1DC" w14:textId="77777777" w:rsidR="006C7E49" w:rsidRPr="0044534A" w:rsidRDefault="006C7E49" w:rsidP="006C7E49">
      <w:pPr>
        <w:snapToGrid w:val="0"/>
        <w:spacing w:line="400" w:lineRule="exact"/>
        <w:jc w:val="both"/>
        <w:rPr>
          <w:rFonts w:ascii="標楷體" w:eastAsia="標楷體" w:hAnsi="標楷體"/>
          <w:szCs w:val="28"/>
        </w:rPr>
      </w:pPr>
      <w:r w:rsidRPr="0044534A">
        <w:rPr>
          <w:rFonts w:ascii="標楷體" w:eastAsia="標楷體" w:hAnsi="標楷體" w:hint="eastAsia"/>
          <w:szCs w:val="28"/>
        </w:rPr>
        <w:t>一、加工食品類</w:t>
      </w:r>
    </w:p>
    <w:p w14:paraId="1D091878" w14:textId="77777777" w:rsidR="006C7E49" w:rsidRPr="0044534A" w:rsidRDefault="006C7E49" w:rsidP="006C7E49">
      <w:pPr>
        <w:tabs>
          <w:tab w:val="left" w:pos="567"/>
        </w:tabs>
        <w:snapToGrid w:val="0"/>
        <w:spacing w:line="400" w:lineRule="exact"/>
        <w:ind w:leftChars="198" w:left="489" w:hangingChars="6" w:hanging="14"/>
        <w:jc w:val="both"/>
        <w:rPr>
          <w:rFonts w:ascii="標楷體" w:eastAsia="標楷體" w:hAnsi="標楷體"/>
          <w:szCs w:val="28"/>
        </w:rPr>
      </w:pPr>
      <w:r w:rsidRPr="0044534A">
        <w:rPr>
          <w:rFonts w:ascii="標楷體" w:eastAsia="標楷體" w:hAnsi="標楷體" w:hint="eastAsia"/>
          <w:szCs w:val="28"/>
        </w:rPr>
        <w:t>「加工食品」類產品需符合食品衛生管理法與市售包裝食品營養標示規範，請附上經縣市衛生局、中央認證之食品認證實驗室或學校單位檢驗的食品衛生標準檢驗合格之證明(如：SGS、HACCP等)，檢驗項目</w:t>
      </w:r>
      <w:proofErr w:type="gramStart"/>
      <w:r w:rsidRPr="0044534A">
        <w:rPr>
          <w:rFonts w:ascii="標楷體" w:eastAsia="標楷體" w:hAnsi="標楷體" w:hint="eastAsia"/>
          <w:szCs w:val="28"/>
        </w:rPr>
        <w:t>請參下表</w:t>
      </w:r>
      <w:proofErr w:type="gramEnd"/>
      <w:r w:rsidRPr="0044534A">
        <w:rPr>
          <w:rFonts w:ascii="標楷體" w:eastAsia="標楷體" w:hAnsi="標楷體" w:hint="eastAsia"/>
          <w:szCs w:val="28"/>
        </w:rPr>
        <w:t>提供證明文件，詳細食品需檢驗的衛生標準，請參考行政院衛生署食品藥物管理局規範：http://www.fda.gov.tw</w:t>
      </w:r>
      <w:proofErr w:type="gramStart"/>
      <w:r w:rsidRPr="0044534A">
        <w:rPr>
          <w:rFonts w:ascii="標楷體" w:eastAsia="標楷體" w:hAnsi="標楷體" w:hint="eastAsia"/>
          <w:szCs w:val="28"/>
        </w:rPr>
        <w:t>）</w:t>
      </w:r>
      <w:proofErr w:type="gramEnd"/>
      <w:r w:rsidRPr="0044534A">
        <w:rPr>
          <w:rFonts w:ascii="標楷體" w:eastAsia="標楷體" w:hAnsi="標楷體" w:hint="eastAsia"/>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513"/>
      </w:tblGrid>
      <w:tr w:rsidR="006C7E49" w:rsidRPr="0044534A" w14:paraId="7111DC60" w14:textId="77777777" w:rsidTr="006C7E49">
        <w:tc>
          <w:tcPr>
            <w:tcW w:w="1370" w:type="dxa"/>
            <w:shd w:val="clear" w:color="auto" w:fill="DAEEF3"/>
            <w:hideMark/>
          </w:tcPr>
          <w:p w14:paraId="00FC7B61" w14:textId="77777777" w:rsidR="006C7E49" w:rsidRPr="0044534A" w:rsidRDefault="006C7E49" w:rsidP="006C7E49">
            <w:pPr>
              <w:tabs>
                <w:tab w:val="left" w:pos="567"/>
              </w:tabs>
              <w:snapToGrid w:val="0"/>
              <w:spacing w:line="360" w:lineRule="exact"/>
              <w:jc w:val="center"/>
              <w:rPr>
                <w:rFonts w:ascii="標楷體" w:eastAsia="標楷體" w:hAnsi="標楷體"/>
                <w:szCs w:val="28"/>
              </w:rPr>
            </w:pPr>
            <w:r w:rsidRPr="0044534A">
              <w:rPr>
                <w:rFonts w:ascii="標楷體" w:eastAsia="標楷體" w:hAnsi="標楷體" w:hint="eastAsia"/>
                <w:b/>
                <w:bCs/>
                <w:szCs w:val="28"/>
              </w:rPr>
              <w:t>產品組別</w:t>
            </w:r>
          </w:p>
        </w:tc>
        <w:tc>
          <w:tcPr>
            <w:tcW w:w="8769" w:type="dxa"/>
            <w:shd w:val="clear" w:color="auto" w:fill="DAEEF3"/>
            <w:hideMark/>
          </w:tcPr>
          <w:p w14:paraId="7115EC29" w14:textId="77777777" w:rsidR="006C7E49" w:rsidRPr="0044534A" w:rsidRDefault="006C7E49" w:rsidP="006C7E49">
            <w:pPr>
              <w:tabs>
                <w:tab w:val="left" w:pos="567"/>
              </w:tabs>
              <w:snapToGrid w:val="0"/>
              <w:spacing w:line="360" w:lineRule="exact"/>
              <w:jc w:val="center"/>
              <w:rPr>
                <w:rFonts w:ascii="標楷體" w:eastAsia="標楷體" w:hAnsi="標楷體"/>
                <w:szCs w:val="28"/>
              </w:rPr>
            </w:pPr>
            <w:r w:rsidRPr="0044534A">
              <w:rPr>
                <w:rFonts w:ascii="標楷體" w:eastAsia="標楷體" w:hAnsi="標楷體" w:hint="eastAsia"/>
                <w:b/>
                <w:szCs w:val="28"/>
              </w:rPr>
              <w:t>測試項目</w:t>
            </w:r>
          </w:p>
        </w:tc>
      </w:tr>
      <w:tr w:rsidR="006C7E49" w:rsidRPr="0044534A" w14:paraId="3D93FF59" w14:textId="77777777" w:rsidTr="006C7E49">
        <w:tc>
          <w:tcPr>
            <w:tcW w:w="1370" w:type="dxa"/>
            <w:shd w:val="clear" w:color="auto" w:fill="auto"/>
            <w:hideMark/>
          </w:tcPr>
          <w:p w14:paraId="55404170" w14:textId="77777777" w:rsidR="006C7E49" w:rsidRPr="0044534A" w:rsidRDefault="006C7E49" w:rsidP="006C7E49">
            <w:pPr>
              <w:spacing w:line="360" w:lineRule="exact"/>
              <w:jc w:val="both"/>
              <w:rPr>
                <w:rFonts w:ascii="標楷體" w:eastAsia="標楷體" w:hAnsi="標楷體" w:cs="新細明體"/>
                <w:szCs w:val="28"/>
              </w:rPr>
            </w:pPr>
            <w:r w:rsidRPr="0044534A">
              <w:rPr>
                <w:rFonts w:ascii="標楷體" w:eastAsia="標楷體" w:hAnsi="標楷體" w:hint="eastAsia"/>
                <w:szCs w:val="28"/>
              </w:rPr>
              <w:t>米</w:t>
            </w:r>
          </w:p>
        </w:tc>
        <w:tc>
          <w:tcPr>
            <w:tcW w:w="8769" w:type="dxa"/>
            <w:shd w:val="clear" w:color="auto" w:fill="auto"/>
            <w:hideMark/>
          </w:tcPr>
          <w:p w14:paraId="1D1B5B8D" w14:textId="77777777" w:rsidR="006C7E49" w:rsidRPr="0044534A" w:rsidRDefault="006C7E49" w:rsidP="006C7E49">
            <w:pPr>
              <w:spacing w:line="360" w:lineRule="exact"/>
              <w:jc w:val="both"/>
              <w:rPr>
                <w:rFonts w:ascii="標楷體" w:eastAsia="標楷體" w:hAnsi="標楷體"/>
                <w:szCs w:val="28"/>
              </w:rPr>
            </w:pPr>
            <w:r w:rsidRPr="0044534A">
              <w:rPr>
                <w:rFonts w:ascii="標楷體" w:eastAsia="標楷體" w:hAnsi="標楷體" w:hint="eastAsia"/>
                <w:szCs w:val="28"/>
              </w:rPr>
              <w:t xml:space="preserve">農藥殘留、重金屬(汞、鎘、鉛) </w:t>
            </w:r>
          </w:p>
        </w:tc>
      </w:tr>
      <w:tr w:rsidR="006C7E49" w:rsidRPr="0044534A" w14:paraId="657D2111" w14:textId="77777777" w:rsidTr="006C7E49">
        <w:tc>
          <w:tcPr>
            <w:tcW w:w="1370" w:type="dxa"/>
            <w:shd w:val="clear" w:color="auto" w:fill="auto"/>
            <w:hideMark/>
          </w:tcPr>
          <w:p w14:paraId="71B7CBFA" w14:textId="77777777" w:rsidR="006C7E49" w:rsidRPr="0044534A" w:rsidRDefault="006C7E49" w:rsidP="006C7E49">
            <w:pPr>
              <w:spacing w:line="360" w:lineRule="exact"/>
              <w:jc w:val="both"/>
              <w:rPr>
                <w:rFonts w:ascii="標楷體" w:eastAsia="標楷體" w:hAnsi="標楷體" w:cs="新細明體"/>
                <w:szCs w:val="28"/>
              </w:rPr>
            </w:pPr>
            <w:r w:rsidRPr="0044534A">
              <w:rPr>
                <w:rFonts w:ascii="標楷體" w:eastAsia="標楷體" w:hAnsi="標楷體" w:hint="eastAsia"/>
                <w:szCs w:val="28"/>
              </w:rPr>
              <w:t xml:space="preserve">酒 </w:t>
            </w:r>
          </w:p>
        </w:tc>
        <w:tc>
          <w:tcPr>
            <w:tcW w:w="8769" w:type="dxa"/>
            <w:shd w:val="clear" w:color="auto" w:fill="auto"/>
            <w:hideMark/>
          </w:tcPr>
          <w:p w14:paraId="33191D13" w14:textId="77777777" w:rsidR="006C7E49" w:rsidRPr="0044534A" w:rsidRDefault="006C7E49" w:rsidP="006C7E49">
            <w:pPr>
              <w:spacing w:line="360" w:lineRule="exact"/>
              <w:jc w:val="both"/>
              <w:rPr>
                <w:rFonts w:ascii="標楷體" w:eastAsia="標楷體" w:hAnsi="標楷體" w:cs="新細明體"/>
                <w:szCs w:val="28"/>
              </w:rPr>
            </w:pPr>
            <w:r w:rsidRPr="0044534A">
              <w:rPr>
                <w:rFonts w:ascii="標楷體" w:eastAsia="標楷體" w:hAnsi="標楷體" w:hint="eastAsia"/>
                <w:szCs w:val="28"/>
              </w:rPr>
              <w:t xml:space="preserve">鉛、甲醇、二氧化硫 </w:t>
            </w:r>
          </w:p>
        </w:tc>
      </w:tr>
      <w:tr w:rsidR="006C7E49" w:rsidRPr="0044534A" w14:paraId="37C64E21" w14:textId="77777777" w:rsidTr="006C7E49">
        <w:tc>
          <w:tcPr>
            <w:tcW w:w="1370" w:type="dxa"/>
            <w:shd w:val="clear" w:color="auto" w:fill="auto"/>
            <w:hideMark/>
          </w:tcPr>
          <w:p w14:paraId="0C6A67BD" w14:textId="77777777" w:rsidR="006C7E49" w:rsidRPr="0044534A" w:rsidRDefault="006C7E49" w:rsidP="006C7E49">
            <w:pPr>
              <w:spacing w:line="360" w:lineRule="exact"/>
              <w:jc w:val="both"/>
              <w:rPr>
                <w:rFonts w:ascii="標楷體" w:eastAsia="標楷體" w:hAnsi="標楷體" w:cs="新細明體"/>
                <w:szCs w:val="28"/>
              </w:rPr>
            </w:pPr>
            <w:r w:rsidRPr="0044534A">
              <w:rPr>
                <w:rFonts w:ascii="標楷體" w:eastAsia="標楷體" w:hAnsi="標楷體" w:hint="eastAsia"/>
                <w:szCs w:val="28"/>
              </w:rPr>
              <w:t xml:space="preserve">茶葉 </w:t>
            </w:r>
          </w:p>
        </w:tc>
        <w:tc>
          <w:tcPr>
            <w:tcW w:w="8769" w:type="dxa"/>
            <w:shd w:val="clear" w:color="auto" w:fill="auto"/>
            <w:hideMark/>
          </w:tcPr>
          <w:p w14:paraId="691A79FA" w14:textId="77777777" w:rsidR="006C7E49" w:rsidRPr="0044534A" w:rsidRDefault="006C7E49" w:rsidP="006C7E49">
            <w:pPr>
              <w:spacing w:line="360" w:lineRule="exact"/>
              <w:jc w:val="both"/>
              <w:rPr>
                <w:rFonts w:ascii="標楷體" w:eastAsia="標楷體" w:hAnsi="標楷體" w:cs="新細明體"/>
                <w:szCs w:val="28"/>
              </w:rPr>
            </w:pPr>
            <w:r w:rsidRPr="0044534A">
              <w:rPr>
                <w:rFonts w:ascii="標楷體" w:eastAsia="標楷體" w:hAnsi="標楷體" w:hint="eastAsia"/>
                <w:szCs w:val="28"/>
              </w:rPr>
              <w:t>農藥殘留</w:t>
            </w:r>
          </w:p>
        </w:tc>
      </w:tr>
      <w:tr w:rsidR="006C7E49" w:rsidRPr="0044534A" w14:paraId="1E7306D1" w14:textId="77777777" w:rsidTr="006C7E49">
        <w:tc>
          <w:tcPr>
            <w:tcW w:w="1370" w:type="dxa"/>
            <w:shd w:val="clear" w:color="auto" w:fill="auto"/>
            <w:hideMark/>
          </w:tcPr>
          <w:p w14:paraId="4DB00774" w14:textId="77777777" w:rsidR="006C7E49" w:rsidRPr="0044534A" w:rsidRDefault="006C7E49" w:rsidP="006C7E49">
            <w:pPr>
              <w:spacing w:line="360" w:lineRule="exact"/>
              <w:jc w:val="both"/>
              <w:rPr>
                <w:rFonts w:ascii="標楷體" w:eastAsia="標楷體" w:hAnsi="標楷體" w:cs="新細明體"/>
                <w:szCs w:val="28"/>
              </w:rPr>
            </w:pPr>
            <w:r w:rsidRPr="0044534A">
              <w:rPr>
                <w:rFonts w:ascii="標楷體" w:eastAsia="標楷體" w:hAnsi="標楷體" w:hint="eastAsia"/>
                <w:szCs w:val="28"/>
              </w:rPr>
              <w:t xml:space="preserve">一般食品 </w:t>
            </w:r>
          </w:p>
        </w:tc>
        <w:tc>
          <w:tcPr>
            <w:tcW w:w="8769" w:type="dxa"/>
            <w:shd w:val="clear" w:color="auto" w:fill="auto"/>
            <w:hideMark/>
          </w:tcPr>
          <w:p w14:paraId="751AC135" w14:textId="77777777" w:rsidR="006C7E49" w:rsidRPr="0044534A" w:rsidRDefault="006C7E49" w:rsidP="006C7E49">
            <w:pPr>
              <w:spacing w:line="360" w:lineRule="exact"/>
              <w:jc w:val="both"/>
              <w:rPr>
                <w:rFonts w:ascii="標楷體" w:eastAsia="標楷體" w:hAnsi="標楷體" w:cs="新細明體"/>
                <w:szCs w:val="28"/>
              </w:rPr>
            </w:pPr>
            <w:r w:rsidRPr="0044534A">
              <w:rPr>
                <w:rFonts w:ascii="標楷體" w:eastAsia="標楷體" w:hAnsi="標楷體" w:hint="eastAsia"/>
                <w:szCs w:val="28"/>
              </w:rPr>
              <w:t>大腸桿菌群、大腸桿菌</w:t>
            </w:r>
          </w:p>
        </w:tc>
      </w:tr>
      <w:tr w:rsidR="006C7E49" w:rsidRPr="0044534A" w14:paraId="56056118" w14:textId="77777777" w:rsidTr="006C7E49">
        <w:tc>
          <w:tcPr>
            <w:tcW w:w="1370" w:type="dxa"/>
            <w:shd w:val="clear" w:color="auto" w:fill="auto"/>
            <w:hideMark/>
          </w:tcPr>
          <w:p w14:paraId="3DD93D71" w14:textId="77777777" w:rsidR="006C7E49" w:rsidRPr="0044534A" w:rsidRDefault="006C7E49" w:rsidP="006C7E49">
            <w:pPr>
              <w:spacing w:line="360" w:lineRule="exact"/>
              <w:jc w:val="both"/>
              <w:rPr>
                <w:rFonts w:ascii="標楷體" w:eastAsia="標楷體" w:hAnsi="標楷體" w:cs="新細明體"/>
                <w:szCs w:val="28"/>
              </w:rPr>
            </w:pPr>
            <w:r w:rsidRPr="0044534A">
              <w:rPr>
                <w:rFonts w:ascii="標楷體" w:eastAsia="標楷體" w:hAnsi="標楷體" w:hint="eastAsia"/>
                <w:szCs w:val="28"/>
              </w:rPr>
              <w:t>醬料</w:t>
            </w:r>
          </w:p>
        </w:tc>
        <w:tc>
          <w:tcPr>
            <w:tcW w:w="8769" w:type="dxa"/>
            <w:shd w:val="clear" w:color="auto" w:fill="auto"/>
            <w:hideMark/>
          </w:tcPr>
          <w:p w14:paraId="5216F6C2" w14:textId="77777777" w:rsidR="006C7E49" w:rsidRPr="0044534A" w:rsidRDefault="006C7E49" w:rsidP="006C7E49">
            <w:pPr>
              <w:spacing w:line="360" w:lineRule="exact"/>
              <w:jc w:val="both"/>
              <w:rPr>
                <w:rFonts w:ascii="標楷體" w:eastAsia="標楷體" w:hAnsi="標楷體" w:cs="新細明體"/>
                <w:szCs w:val="28"/>
              </w:rPr>
            </w:pPr>
            <w:r w:rsidRPr="0044534A">
              <w:rPr>
                <w:rFonts w:ascii="標楷體" w:eastAsia="標楷體" w:hAnsi="標楷體" w:hint="eastAsia"/>
                <w:szCs w:val="28"/>
              </w:rPr>
              <w:t>大腸桿菌群、大腸 桿菌、防腐劑 (</w:t>
            </w:r>
            <w:proofErr w:type="gramStart"/>
            <w:r w:rsidRPr="0044534A">
              <w:rPr>
                <w:rFonts w:ascii="標楷體" w:eastAsia="標楷體" w:hAnsi="標楷體" w:hint="eastAsia"/>
                <w:szCs w:val="28"/>
              </w:rPr>
              <w:t>酸類、脂類</w:t>
            </w:r>
            <w:proofErr w:type="gramEnd"/>
            <w:r w:rsidRPr="0044534A">
              <w:rPr>
                <w:rFonts w:ascii="標楷體" w:eastAsia="標楷體" w:hAnsi="標楷體" w:hint="eastAsia"/>
                <w:szCs w:val="28"/>
              </w:rPr>
              <w:t>)、</w:t>
            </w:r>
            <w:r w:rsidRPr="0044534A">
              <w:rPr>
                <w:rFonts w:ascii="標楷體" w:eastAsia="標楷體" w:hAnsi="標楷體" w:hint="eastAsia"/>
                <w:b/>
                <w:szCs w:val="28"/>
              </w:rPr>
              <w:t>(若為醬油類</w:t>
            </w:r>
            <w:proofErr w:type="gramStart"/>
            <w:r w:rsidRPr="0044534A">
              <w:rPr>
                <w:rFonts w:ascii="標楷體" w:eastAsia="標楷體" w:hAnsi="標楷體" w:hint="eastAsia"/>
                <w:b/>
                <w:szCs w:val="28"/>
              </w:rPr>
              <w:t>加驗單氯丙</w:t>
            </w:r>
            <w:proofErr w:type="gramEnd"/>
            <w:r w:rsidRPr="0044534A">
              <w:rPr>
                <w:rFonts w:ascii="標楷體" w:eastAsia="標楷體" w:hAnsi="標楷體" w:hint="eastAsia"/>
                <w:b/>
                <w:szCs w:val="28"/>
              </w:rPr>
              <w:t>二醇)</w:t>
            </w:r>
          </w:p>
        </w:tc>
      </w:tr>
      <w:tr w:rsidR="006C7E49" w:rsidRPr="0044534A" w14:paraId="1DB934D3" w14:textId="77777777" w:rsidTr="006C7E49">
        <w:tc>
          <w:tcPr>
            <w:tcW w:w="1370" w:type="dxa"/>
            <w:shd w:val="clear" w:color="auto" w:fill="auto"/>
            <w:hideMark/>
          </w:tcPr>
          <w:p w14:paraId="276AAFC9" w14:textId="77777777" w:rsidR="006C7E49" w:rsidRPr="0044534A" w:rsidRDefault="006C7E49" w:rsidP="006C7E49">
            <w:pPr>
              <w:spacing w:line="360" w:lineRule="exact"/>
              <w:jc w:val="both"/>
              <w:rPr>
                <w:rFonts w:ascii="標楷體" w:eastAsia="標楷體" w:hAnsi="標楷體" w:cs="新細明體"/>
                <w:szCs w:val="28"/>
              </w:rPr>
            </w:pPr>
            <w:r w:rsidRPr="0044534A">
              <w:rPr>
                <w:rFonts w:ascii="標楷體" w:eastAsia="標楷體" w:hAnsi="標楷體" w:hint="eastAsia"/>
                <w:szCs w:val="28"/>
              </w:rPr>
              <w:t>肉製品</w:t>
            </w:r>
          </w:p>
        </w:tc>
        <w:tc>
          <w:tcPr>
            <w:tcW w:w="8769" w:type="dxa"/>
            <w:shd w:val="clear" w:color="auto" w:fill="auto"/>
            <w:hideMark/>
          </w:tcPr>
          <w:p w14:paraId="42E6723C" w14:textId="77777777" w:rsidR="006C7E49" w:rsidRPr="0044534A" w:rsidRDefault="006C7E49" w:rsidP="006C7E49">
            <w:pPr>
              <w:spacing w:line="360" w:lineRule="exact"/>
              <w:jc w:val="both"/>
              <w:rPr>
                <w:rFonts w:ascii="標楷體" w:eastAsia="標楷體" w:hAnsi="標楷體" w:cs="新細明體"/>
                <w:szCs w:val="28"/>
              </w:rPr>
            </w:pPr>
            <w:r w:rsidRPr="0044534A">
              <w:rPr>
                <w:rFonts w:ascii="標楷體" w:eastAsia="標楷體" w:hAnsi="標楷體" w:hint="eastAsia"/>
                <w:szCs w:val="28"/>
              </w:rPr>
              <w:t>防腐劑 (</w:t>
            </w:r>
            <w:proofErr w:type="gramStart"/>
            <w:r w:rsidRPr="0044534A">
              <w:rPr>
                <w:rFonts w:ascii="標楷體" w:eastAsia="標楷體" w:hAnsi="標楷體" w:hint="eastAsia"/>
                <w:szCs w:val="28"/>
              </w:rPr>
              <w:t>酸類、脂類</w:t>
            </w:r>
            <w:proofErr w:type="gramEnd"/>
            <w:r w:rsidRPr="0044534A">
              <w:rPr>
                <w:rFonts w:ascii="標楷體" w:eastAsia="標楷體" w:hAnsi="標楷體" w:hint="eastAsia"/>
                <w:szCs w:val="28"/>
              </w:rPr>
              <w:t>)、亞硝酸鹽、大腸桿菌群、大腸桿菌</w:t>
            </w:r>
          </w:p>
        </w:tc>
      </w:tr>
      <w:tr w:rsidR="006C7E49" w:rsidRPr="0044534A" w14:paraId="2F72491D" w14:textId="77777777" w:rsidTr="006C7E49">
        <w:tc>
          <w:tcPr>
            <w:tcW w:w="1370" w:type="dxa"/>
            <w:shd w:val="clear" w:color="auto" w:fill="auto"/>
            <w:hideMark/>
          </w:tcPr>
          <w:p w14:paraId="652C5200" w14:textId="77777777" w:rsidR="006C7E49" w:rsidRPr="0044534A" w:rsidRDefault="006C7E49" w:rsidP="006C7E49">
            <w:pPr>
              <w:spacing w:line="360" w:lineRule="exact"/>
              <w:jc w:val="both"/>
              <w:rPr>
                <w:rFonts w:ascii="標楷體" w:eastAsia="標楷體" w:hAnsi="標楷體" w:cs="標楷體"/>
                <w:kern w:val="0"/>
                <w:szCs w:val="28"/>
              </w:rPr>
            </w:pPr>
            <w:r w:rsidRPr="0044534A">
              <w:rPr>
                <w:rFonts w:ascii="標楷體" w:eastAsia="標楷體" w:hAnsi="標楷體" w:cs="標楷體" w:hint="eastAsia"/>
                <w:kern w:val="0"/>
                <w:szCs w:val="28"/>
              </w:rPr>
              <w:t>食用藻類</w:t>
            </w:r>
          </w:p>
        </w:tc>
        <w:tc>
          <w:tcPr>
            <w:tcW w:w="8769" w:type="dxa"/>
            <w:shd w:val="clear" w:color="auto" w:fill="auto"/>
            <w:hideMark/>
          </w:tcPr>
          <w:p w14:paraId="7052B18C" w14:textId="77777777" w:rsidR="006C7E49" w:rsidRPr="0044534A" w:rsidRDefault="006C7E49" w:rsidP="006C7E49">
            <w:pPr>
              <w:spacing w:line="360" w:lineRule="exact"/>
              <w:jc w:val="both"/>
              <w:rPr>
                <w:rFonts w:ascii="標楷體" w:eastAsia="標楷體" w:hAnsi="標楷體" w:cs="標楷體"/>
                <w:kern w:val="0"/>
                <w:szCs w:val="28"/>
              </w:rPr>
            </w:pPr>
            <w:r w:rsidRPr="0044534A">
              <w:rPr>
                <w:rFonts w:ascii="標楷體" w:eastAsia="標楷體" w:hAnsi="標楷體" w:hint="eastAsia"/>
                <w:szCs w:val="28"/>
              </w:rPr>
              <w:t>重金屬、砷、</w:t>
            </w:r>
            <w:proofErr w:type="gramStart"/>
            <w:r w:rsidRPr="0044534A">
              <w:rPr>
                <w:rFonts w:ascii="標楷體" w:eastAsia="標楷體" w:hAnsi="標楷體" w:hint="eastAsia"/>
                <w:szCs w:val="28"/>
              </w:rPr>
              <w:t>脫鎂葉綠酸</w:t>
            </w:r>
            <w:proofErr w:type="gramEnd"/>
            <w:r w:rsidRPr="0044534A">
              <w:rPr>
                <w:rFonts w:ascii="標楷體" w:eastAsia="標楷體" w:hAnsi="標楷體" w:hint="eastAsia"/>
                <w:szCs w:val="28"/>
              </w:rPr>
              <w:t>鹽、總生菌數、大腸桿菌群</w:t>
            </w:r>
          </w:p>
        </w:tc>
      </w:tr>
      <w:tr w:rsidR="006C7E49" w:rsidRPr="0044534A" w14:paraId="4D57F0A4" w14:textId="77777777" w:rsidTr="006C7E49">
        <w:tc>
          <w:tcPr>
            <w:tcW w:w="1370" w:type="dxa"/>
            <w:shd w:val="clear" w:color="auto" w:fill="auto"/>
          </w:tcPr>
          <w:p w14:paraId="4E6B9DC0" w14:textId="77777777" w:rsidR="006C7E49" w:rsidRPr="0044534A" w:rsidRDefault="006C7E49" w:rsidP="006C7E49">
            <w:pPr>
              <w:spacing w:line="360" w:lineRule="exact"/>
              <w:jc w:val="both"/>
              <w:rPr>
                <w:rFonts w:ascii="標楷體" w:eastAsia="標楷體" w:hAnsi="標楷體" w:cs="標楷體"/>
                <w:kern w:val="0"/>
                <w:szCs w:val="28"/>
              </w:rPr>
            </w:pPr>
            <w:r w:rsidRPr="0044534A">
              <w:rPr>
                <w:rFonts w:ascii="標楷體" w:eastAsia="標楷體" w:hAnsi="標楷體" w:hint="eastAsia"/>
                <w:szCs w:val="28"/>
              </w:rPr>
              <w:t>食用菇類</w:t>
            </w:r>
          </w:p>
        </w:tc>
        <w:tc>
          <w:tcPr>
            <w:tcW w:w="8769" w:type="dxa"/>
            <w:shd w:val="clear" w:color="auto" w:fill="auto"/>
          </w:tcPr>
          <w:p w14:paraId="118F9BC8" w14:textId="77777777" w:rsidR="006C7E49" w:rsidRPr="0044534A" w:rsidRDefault="004416D4" w:rsidP="006C7E49">
            <w:pPr>
              <w:spacing w:line="360" w:lineRule="exact"/>
              <w:jc w:val="both"/>
              <w:rPr>
                <w:rFonts w:ascii="標楷體" w:eastAsia="標楷體" w:hAnsi="標楷體"/>
                <w:szCs w:val="28"/>
              </w:rPr>
            </w:pPr>
            <w:r w:rsidRPr="0044534A">
              <w:rPr>
                <w:rFonts w:ascii="標楷體" w:eastAsia="標楷體" w:hAnsi="標楷體"/>
                <w:noProof/>
                <w:szCs w:val="28"/>
              </w:rPr>
              <mc:AlternateContent>
                <mc:Choice Requires="wps">
                  <w:drawing>
                    <wp:anchor distT="0" distB="0" distL="114300" distR="114300" simplePos="0" relativeHeight="251670528" behindDoc="0" locked="0" layoutInCell="1" allowOverlap="1" wp14:anchorId="1B20C603" wp14:editId="4D7C9E7A">
                      <wp:simplePos x="0" y="0"/>
                      <wp:positionH relativeFrom="column">
                        <wp:posOffset>394335</wp:posOffset>
                      </wp:positionH>
                      <wp:positionV relativeFrom="paragraph">
                        <wp:posOffset>184150</wp:posOffset>
                      </wp:positionV>
                      <wp:extent cx="4502150" cy="32893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328930"/>
                              </a:xfrm>
                              <a:prstGeom prst="rect">
                                <a:avLst/>
                              </a:prstGeom>
                              <a:noFill/>
                              <a:ln w="9525">
                                <a:noFill/>
                                <a:miter lim="800000"/>
                                <a:headEnd/>
                                <a:tailEnd/>
                              </a:ln>
                            </wps:spPr>
                            <wps:txbx>
                              <w:txbxContent>
                                <w:p w14:paraId="1E80DE0B" w14:textId="77777777" w:rsidR="00852949" w:rsidRPr="004B6583" w:rsidRDefault="00852949">
                                  <w:proofErr w:type="gramStart"/>
                                  <w:r w:rsidRPr="004B6583">
                                    <w:rPr>
                                      <w:rFonts w:ascii="標楷體" w:eastAsia="標楷體" w:hAnsi="標楷體" w:hint="eastAsia"/>
                                      <w:b/>
                                    </w:rPr>
                                    <w:t>＊</w:t>
                                  </w:r>
                                  <w:proofErr w:type="gramEnd"/>
                                  <w:r w:rsidRPr="004B6583">
                                    <w:rPr>
                                      <w:rFonts w:ascii="標楷體" w:eastAsia="標楷體" w:hAnsi="標楷體" w:hint="eastAsia"/>
                                      <w:b/>
                                    </w:rPr>
                                    <w:t>有使用油品的伴手禮，須另外</w:t>
                                  </w:r>
                                  <w:proofErr w:type="gramStart"/>
                                  <w:r w:rsidRPr="004B6583">
                                    <w:rPr>
                                      <w:rFonts w:ascii="標楷體" w:eastAsia="標楷體" w:hAnsi="標楷體" w:hint="eastAsia"/>
                                      <w:b/>
                                    </w:rPr>
                                    <w:t>檢附油品</w:t>
                                  </w:r>
                                  <w:proofErr w:type="gramEnd"/>
                                  <w:r w:rsidRPr="004B6583">
                                    <w:rPr>
                                      <w:rFonts w:ascii="標楷體" w:eastAsia="標楷體" w:hAnsi="標楷體" w:hint="eastAsia"/>
                                      <w:b/>
                                    </w:rPr>
                                    <w:t>的來源證明。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1.05pt;margin-top:14.5pt;width:354.5pt;height:25.9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" filled="f" stroked="f">
                      <v:textbox style="mso-fit-shape-to-text:t">
                        <w:txbxContent>
                          <w:p w14:paraId="1E80DE0B" w14:textId="77777777" w:rsidR="00852949" w:rsidRPr="004B6583" w:rsidRDefault="00852949">
                            <w:proofErr w:type="gramStart"/>
                            <w:r w:rsidRPr="004B6583">
                              <w:rPr>
                                <w:rFonts w:ascii="標楷體" w:eastAsia="標楷體" w:hAnsi="標楷體" w:hint="eastAsia"/>
                                <w:b/>
                              </w:rPr>
                              <w:t>＊</w:t>
                            </w:r>
                            <w:proofErr w:type="gramEnd"/>
                            <w:r w:rsidRPr="004B6583">
                              <w:rPr>
                                <w:rFonts w:ascii="標楷體" w:eastAsia="標楷體" w:hAnsi="標楷體" w:hint="eastAsia"/>
                                <w:b/>
                              </w:rPr>
                              <w:t>有使用油品的伴手禮，須另外</w:t>
                            </w:r>
                            <w:proofErr w:type="gramStart"/>
                            <w:r w:rsidRPr="004B6583">
                              <w:rPr>
                                <w:rFonts w:ascii="標楷體" w:eastAsia="標楷體" w:hAnsi="標楷體" w:hint="eastAsia"/>
                                <w:b/>
                              </w:rPr>
                              <w:t>檢附油品</w:t>
                            </w:r>
                            <w:proofErr w:type="gramEnd"/>
                            <w:r w:rsidRPr="004B6583">
                              <w:rPr>
                                <w:rFonts w:ascii="標楷體" w:eastAsia="標楷體" w:hAnsi="標楷體" w:hint="eastAsia"/>
                                <w:b/>
                              </w:rPr>
                              <w:t>的來源證明。</w:t>
                            </w:r>
                          </w:p>
                        </w:txbxContent>
                      </v:textbox>
                    </v:shape>
                  </w:pict>
                </mc:Fallback>
              </mc:AlternateContent>
            </w:r>
            <w:r w:rsidR="006C7E49" w:rsidRPr="0044534A">
              <w:rPr>
                <w:rFonts w:ascii="標楷體" w:eastAsia="標楷體" w:hAnsi="標楷體" w:hint="eastAsia"/>
                <w:szCs w:val="28"/>
              </w:rPr>
              <w:t>農藥殘留、重金屬(鎘、鉛)</w:t>
            </w:r>
          </w:p>
        </w:tc>
      </w:tr>
    </w:tbl>
    <w:p w14:paraId="41B7AB21" w14:textId="77777777" w:rsidR="006C7E49" w:rsidRPr="0044534A" w:rsidRDefault="00384F18" w:rsidP="0058691E">
      <w:pPr>
        <w:snapToGrid w:val="0"/>
        <w:spacing w:beforeLines="100" w:before="340" w:line="400" w:lineRule="exact"/>
        <w:jc w:val="both"/>
        <w:rPr>
          <w:rFonts w:ascii="標楷體" w:eastAsia="標楷體" w:hAnsi="標楷體"/>
          <w:szCs w:val="28"/>
        </w:rPr>
      </w:pPr>
      <w:r w:rsidRPr="0044534A">
        <w:rPr>
          <w:rFonts w:ascii="標楷體" w:eastAsia="標楷體" w:hAnsi="標楷體" w:hint="eastAsia"/>
          <w:szCs w:val="28"/>
        </w:rPr>
        <w:t>二、非食品類</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8363"/>
      </w:tblGrid>
      <w:tr w:rsidR="006C7E49" w:rsidRPr="0044534A" w14:paraId="307D3BCC" w14:textId="77777777" w:rsidTr="00BD462B">
        <w:tc>
          <w:tcPr>
            <w:tcW w:w="156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E2CEBE0" w14:textId="77777777" w:rsidR="006C7E49" w:rsidRPr="0044534A" w:rsidRDefault="006C7E49" w:rsidP="006C7E49">
            <w:pPr>
              <w:spacing w:line="380" w:lineRule="exact"/>
              <w:jc w:val="center"/>
              <w:rPr>
                <w:rFonts w:ascii="標楷體" w:eastAsia="標楷體" w:hAnsi="標楷體" w:cs="新細明體"/>
                <w:b/>
                <w:bCs/>
                <w:szCs w:val="28"/>
              </w:rPr>
            </w:pPr>
            <w:r w:rsidRPr="0044534A">
              <w:rPr>
                <w:rFonts w:ascii="標楷體" w:eastAsia="標楷體" w:hAnsi="標楷體" w:hint="eastAsia"/>
                <w:b/>
                <w:bCs/>
                <w:szCs w:val="28"/>
              </w:rPr>
              <w:t>產品組別</w:t>
            </w:r>
          </w:p>
        </w:tc>
        <w:tc>
          <w:tcPr>
            <w:tcW w:w="8613"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C61D6E0" w14:textId="77777777" w:rsidR="006C7E49" w:rsidRPr="0044534A" w:rsidRDefault="006C7E49" w:rsidP="006C7E49">
            <w:pPr>
              <w:spacing w:line="380" w:lineRule="exact"/>
              <w:jc w:val="center"/>
              <w:rPr>
                <w:rFonts w:ascii="標楷體" w:eastAsia="標楷體" w:hAnsi="標楷體"/>
                <w:b/>
                <w:szCs w:val="28"/>
              </w:rPr>
            </w:pPr>
            <w:r w:rsidRPr="0044534A">
              <w:rPr>
                <w:rFonts w:ascii="標楷體" w:eastAsia="標楷體" w:hAnsi="標楷體" w:hint="eastAsia"/>
                <w:b/>
                <w:szCs w:val="28"/>
              </w:rPr>
              <w:t>測試項目</w:t>
            </w:r>
          </w:p>
        </w:tc>
      </w:tr>
      <w:tr w:rsidR="006C7E49" w:rsidRPr="0044534A" w14:paraId="4F14B3F6" w14:textId="77777777" w:rsidTr="00BD462B">
        <w:tc>
          <w:tcPr>
            <w:tcW w:w="1560" w:type="dxa"/>
            <w:tcBorders>
              <w:top w:val="single" w:sz="4" w:space="0" w:color="auto"/>
              <w:left w:val="single" w:sz="4" w:space="0" w:color="auto"/>
              <w:bottom w:val="single" w:sz="4" w:space="0" w:color="auto"/>
              <w:right w:val="single" w:sz="4" w:space="0" w:color="auto"/>
            </w:tcBorders>
            <w:vAlign w:val="center"/>
            <w:hideMark/>
          </w:tcPr>
          <w:p w14:paraId="4F6BD494" w14:textId="77777777" w:rsidR="006C7E49" w:rsidRPr="0044534A" w:rsidRDefault="006C7E49" w:rsidP="006C7E49">
            <w:pPr>
              <w:spacing w:line="380" w:lineRule="exact"/>
              <w:rPr>
                <w:rFonts w:ascii="標楷體" w:eastAsia="標楷體" w:hAnsi="標楷體" w:cs="新細明體"/>
                <w:szCs w:val="28"/>
              </w:rPr>
            </w:pPr>
            <w:proofErr w:type="gramStart"/>
            <w:r w:rsidRPr="0044534A">
              <w:rPr>
                <w:rFonts w:ascii="標楷體" w:eastAsia="標楷體" w:hAnsi="標楷體" w:hint="eastAsia"/>
                <w:szCs w:val="28"/>
              </w:rPr>
              <w:t>皂類</w:t>
            </w:r>
            <w:proofErr w:type="gramEnd"/>
          </w:p>
        </w:tc>
        <w:tc>
          <w:tcPr>
            <w:tcW w:w="8613" w:type="dxa"/>
            <w:tcBorders>
              <w:top w:val="single" w:sz="4" w:space="0" w:color="auto"/>
              <w:left w:val="single" w:sz="4" w:space="0" w:color="auto"/>
              <w:bottom w:val="single" w:sz="4" w:space="0" w:color="auto"/>
              <w:right w:val="single" w:sz="4" w:space="0" w:color="auto"/>
            </w:tcBorders>
            <w:vAlign w:val="center"/>
            <w:hideMark/>
          </w:tcPr>
          <w:p w14:paraId="76C718F0" w14:textId="77777777" w:rsidR="006C7E49" w:rsidRPr="0044534A" w:rsidRDefault="006C7E49" w:rsidP="006C7E49">
            <w:pPr>
              <w:spacing w:line="380" w:lineRule="exact"/>
              <w:rPr>
                <w:rFonts w:ascii="標楷體" w:eastAsia="標楷體" w:hAnsi="標楷體"/>
                <w:szCs w:val="28"/>
              </w:rPr>
            </w:pPr>
            <w:r w:rsidRPr="0044534A">
              <w:rPr>
                <w:rFonts w:ascii="標楷體" w:eastAsia="標楷體" w:hAnsi="標楷體" w:hint="eastAsia"/>
                <w:szCs w:val="28"/>
              </w:rPr>
              <w:t>總生菌數、大腸桿菌、綠膿桿菌、金黃色葡萄球菌、化</w:t>
            </w:r>
            <w:proofErr w:type="gramStart"/>
            <w:r w:rsidRPr="0044534A">
              <w:rPr>
                <w:rFonts w:ascii="標楷體" w:eastAsia="標楷體" w:hAnsi="標楷體" w:hint="eastAsia"/>
                <w:szCs w:val="28"/>
              </w:rPr>
              <w:t>粧</w:t>
            </w:r>
            <w:proofErr w:type="gramEnd"/>
            <w:r w:rsidRPr="0044534A">
              <w:rPr>
                <w:rFonts w:ascii="標楷體" w:eastAsia="標楷體" w:hAnsi="標楷體" w:hint="eastAsia"/>
                <w:szCs w:val="28"/>
              </w:rPr>
              <w:t>品重金屬(鉛、鎘、汞、砷)。</w:t>
            </w:r>
          </w:p>
        </w:tc>
      </w:tr>
      <w:tr w:rsidR="006C7E49" w:rsidRPr="0044534A" w14:paraId="1335E4ED" w14:textId="77777777" w:rsidTr="00BD462B">
        <w:tc>
          <w:tcPr>
            <w:tcW w:w="1560" w:type="dxa"/>
            <w:tcBorders>
              <w:top w:val="single" w:sz="4" w:space="0" w:color="auto"/>
              <w:left w:val="single" w:sz="4" w:space="0" w:color="auto"/>
              <w:bottom w:val="single" w:sz="4" w:space="0" w:color="auto"/>
              <w:right w:val="single" w:sz="4" w:space="0" w:color="auto"/>
            </w:tcBorders>
            <w:vAlign w:val="center"/>
            <w:hideMark/>
          </w:tcPr>
          <w:p w14:paraId="6848B91C" w14:textId="77777777" w:rsidR="006C7E49" w:rsidRPr="0044534A" w:rsidRDefault="006C7E49" w:rsidP="006C7E49">
            <w:pPr>
              <w:spacing w:line="380" w:lineRule="exact"/>
              <w:rPr>
                <w:rFonts w:ascii="標楷體" w:eastAsia="標楷體" w:hAnsi="標楷體" w:cs="新細明體"/>
                <w:szCs w:val="28"/>
                <w:highlight w:val="yellow"/>
              </w:rPr>
            </w:pPr>
            <w:r w:rsidRPr="0044534A">
              <w:rPr>
                <w:rFonts w:ascii="標楷體" w:eastAsia="標楷體" w:hAnsi="標楷體" w:hint="eastAsia"/>
                <w:szCs w:val="28"/>
              </w:rPr>
              <w:t>美容保養品</w:t>
            </w:r>
          </w:p>
        </w:tc>
        <w:tc>
          <w:tcPr>
            <w:tcW w:w="8613" w:type="dxa"/>
            <w:tcBorders>
              <w:top w:val="single" w:sz="4" w:space="0" w:color="auto"/>
              <w:left w:val="single" w:sz="4" w:space="0" w:color="auto"/>
              <w:bottom w:val="single" w:sz="4" w:space="0" w:color="auto"/>
              <w:right w:val="single" w:sz="4" w:space="0" w:color="auto"/>
            </w:tcBorders>
            <w:vAlign w:val="center"/>
            <w:hideMark/>
          </w:tcPr>
          <w:p w14:paraId="48F251B8" w14:textId="77777777" w:rsidR="006C7E49" w:rsidRPr="0044534A" w:rsidRDefault="00E037C6" w:rsidP="006C7E49">
            <w:pPr>
              <w:spacing w:line="380" w:lineRule="exact"/>
              <w:rPr>
                <w:rFonts w:ascii="標楷體" w:eastAsia="標楷體" w:hAnsi="標楷體"/>
                <w:szCs w:val="28"/>
              </w:rPr>
            </w:pPr>
            <w:hyperlink r:id="rId14" w:history="1">
              <w:r w:rsidR="006C7E49" w:rsidRPr="0044534A">
                <w:rPr>
                  <w:rFonts w:ascii="標楷體" w:eastAsia="標楷體" w:hAnsi="標楷體" w:hint="eastAsia"/>
                </w:rPr>
                <w:t>一般化</w:t>
              </w:r>
              <w:proofErr w:type="gramStart"/>
              <w:r w:rsidR="006C7E49" w:rsidRPr="0044534A">
                <w:rPr>
                  <w:rFonts w:ascii="標楷體" w:eastAsia="標楷體" w:hAnsi="標楷體" w:hint="eastAsia"/>
                </w:rPr>
                <w:t>粧</w:t>
              </w:r>
              <w:proofErr w:type="gramEnd"/>
              <w:r w:rsidR="006C7E49" w:rsidRPr="0044534A">
                <w:rPr>
                  <w:rFonts w:ascii="標楷體" w:eastAsia="標楷體" w:hAnsi="標楷體" w:hint="eastAsia"/>
                </w:rPr>
                <w:t>品免</w:t>
              </w:r>
              <w:proofErr w:type="gramStart"/>
              <w:r w:rsidR="006C7E49" w:rsidRPr="0044534A">
                <w:rPr>
                  <w:rFonts w:ascii="標楷體" w:eastAsia="標楷體" w:hAnsi="標楷體" w:hint="eastAsia"/>
                </w:rPr>
                <w:t>予備</w:t>
              </w:r>
              <w:proofErr w:type="gramEnd"/>
              <w:r w:rsidR="006C7E49" w:rsidRPr="0044534A">
                <w:rPr>
                  <w:rFonts w:ascii="標楷體" w:eastAsia="標楷體" w:hAnsi="標楷體" w:hint="eastAsia"/>
                </w:rPr>
                <w:t>查公告</w:t>
              </w:r>
            </w:hyperlink>
            <w:r w:rsidR="006C7E49" w:rsidRPr="0044534A">
              <w:rPr>
                <w:rFonts w:ascii="標楷體" w:eastAsia="標楷體" w:hAnsi="標楷體" w:hint="eastAsia"/>
                <w:szCs w:val="28"/>
              </w:rPr>
              <w:t>。含藥化</w:t>
            </w:r>
            <w:proofErr w:type="gramStart"/>
            <w:r w:rsidR="006C7E49" w:rsidRPr="0044534A">
              <w:rPr>
                <w:rFonts w:ascii="標楷體" w:eastAsia="標楷體" w:hAnsi="標楷體" w:hint="eastAsia"/>
                <w:szCs w:val="28"/>
              </w:rPr>
              <w:t>粧品請</w:t>
            </w:r>
            <w:proofErr w:type="gramEnd"/>
            <w:r w:rsidR="006C7E49" w:rsidRPr="0044534A">
              <w:rPr>
                <w:rFonts w:ascii="標楷體" w:eastAsia="標楷體" w:hAnsi="標楷體" w:hint="eastAsia"/>
                <w:szCs w:val="28"/>
              </w:rPr>
              <w:t>填寫通過申請的化</w:t>
            </w:r>
            <w:proofErr w:type="gramStart"/>
            <w:r w:rsidR="006C7E49" w:rsidRPr="0044534A">
              <w:rPr>
                <w:rFonts w:ascii="標楷體" w:eastAsia="標楷體" w:hAnsi="標楷體" w:hint="eastAsia"/>
                <w:szCs w:val="28"/>
              </w:rPr>
              <w:t>粧</w:t>
            </w:r>
            <w:proofErr w:type="gramEnd"/>
            <w:r w:rsidR="006C7E49" w:rsidRPr="0044534A">
              <w:rPr>
                <w:rFonts w:ascii="標楷體" w:eastAsia="標楷體" w:hAnsi="標楷體" w:hint="eastAsia"/>
                <w:szCs w:val="28"/>
              </w:rPr>
              <w:t>品字號。</w:t>
            </w:r>
          </w:p>
        </w:tc>
      </w:tr>
      <w:tr w:rsidR="006C7E49" w:rsidRPr="0044534A" w14:paraId="563F326F" w14:textId="77777777" w:rsidTr="00BD462B">
        <w:tc>
          <w:tcPr>
            <w:tcW w:w="1560" w:type="dxa"/>
            <w:tcBorders>
              <w:top w:val="single" w:sz="4" w:space="0" w:color="auto"/>
              <w:left w:val="single" w:sz="4" w:space="0" w:color="auto"/>
              <w:bottom w:val="single" w:sz="4" w:space="0" w:color="auto"/>
              <w:right w:val="single" w:sz="4" w:space="0" w:color="auto"/>
            </w:tcBorders>
            <w:vAlign w:val="center"/>
          </w:tcPr>
          <w:p w14:paraId="159C0CDA" w14:textId="77777777" w:rsidR="006C7E49" w:rsidRPr="0044534A" w:rsidRDefault="006C7E49" w:rsidP="006C7E49">
            <w:pPr>
              <w:spacing w:line="380" w:lineRule="exact"/>
              <w:rPr>
                <w:rFonts w:ascii="標楷體" w:eastAsia="標楷體" w:hAnsi="標楷體"/>
                <w:szCs w:val="28"/>
              </w:rPr>
            </w:pPr>
            <w:r w:rsidRPr="0044534A">
              <w:rPr>
                <w:rFonts w:ascii="標楷體" w:eastAsia="標楷體" w:hAnsi="標楷體" w:hint="eastAsia"/>
                <w:szCs w:val="28"/>
              </w:rPr>
              <w:t>毛巾</w:t>
            </w:r>
          </w:p>
        </w:tc>
        <w:tc>
          <w:tcPr>
            <w:tcW w:w="8613" w:type="dxa"/>
            <w:tcBorders>
              <w:top w:val="single" w:sz="4" w:space="0" w:color="auto"/>
              <w:left w:val="single" w:sz="4" w:space="0" w:color="auto"/>
              <w:bottom w:val="single" w:sz="4" w:space="0" w:color="auto"/>
              <w:right w:val="single" w:sz="4" w:space="0" w:color="auto"/>
            </w:tcBorders>
            <w:vAlign w:val="center"/>
          </w:tcPr>
          <w:p w14:paraId="1EA5B5E1" w14:textId="77777777" w:rsidR="006C7E49" w:rsidRPr="0044534A" w:rsidRDefault="006C7E49" w:rsidP="006C7E49">
            <w:pPr>
              <w:spacing w:line="380" w:lineRule="exact"/>
              <w:rPr>
                <w:rFonts w:ascii="標楷體" w:eastAsia="標楷體" w:hAnsi="標楷體"/>
                <w:szCs w:val="28"/>
              </w:rPr>
            </w:pPr>
            <w:r w:rsidRPr="0044534A">
              <w:rPr>
                <w:rFonts w:ascii="標楷體" w:eastAsia="標楷體" w:hAnsi="標楷體" w:hint="eastAsia"/>
                <w:szCs w:val="28"/>
              </w:rPr>
              <w:t>游離甲醛、</w:t>
            </w:r>
            <w:proofErr w:type="gramStart"/>
            <w:r w:rsidRPr="0044534A">
              <w:rPr>
                <w:rFonts w:ascii="標楷體" w:eastAsia="標楷體" w:hAnsi="標楷體" w:hint="eastAsia"/>
                <w:szCs w:val="28"/>
              </w:rPr>
              <w:t>偶氮色料</w:t>
            </w:r>
            <w:proofErr w:type="gramEnd"/>
            <w:r w:rsidRPr="0044534A">
              <w:rPr>
                <w:rFonts w:ascii="標楷體" w:eastAsia="標楷體" w:hAnsi="標楷體" w:hint="eastAsia"/>
                <w:szCs w:val="28"/>
              </w:rPr>
              <w:t>衍生特定芳香胺</w:t>
            </w:r>
          </w:p>
        </w:tc>
      </w:tr>
    </w:tbl>
    <w:p w14:paraId="517EA0EB" w14:textId="77777777" w:rsidR="006C7E49" w:rsidRPr="0044534A" w:rsidRDefault="006C7E49" w:rsidP="0058691E">
      <w:pPr>
        <w:snapToGrid w:val="0"/>
        <w:spacing w:beforeLines="100" w:before="340" w:line="400" w:lineRule="exact"/>
        <w:jc w:val="both"/>
        <w:rPr>
          <w:rFonts w:ascii="標楷體" w:eastAsia="標楷體" w:hAnsi="標楷體"/>
          <w:szCs w:val="28"/>
        </w:rPr>
      </w:pPr>
      <w:r w:rsidRPr="0044534A">
        <w:rPr>
          <w:rFonts w:ascii="標楷體" w:eastAsia="標楷體" w:hAnsi="標楷體" w:hint="eastAsia"/>
          <w:szCs w:val="28"/>
        </w:rPr>
        <w:t>三、加工食品及美食類之</w:t>
      </w:r>
      <w:proofErr w:type="gramStart"/>
      <w:r w:rsidRPr="0044534A">
        <w:rPr>
          <w:rFonts w:ascii="標楷體" w:eastAsia="標楷體" w:hAnsi="標楷體" w:hint="eastAsia"/>
          <w:szCs w:val="28"/>
        </w:rPr>
        <w:t>特別加驗事項</w:t>
      </w:r>
      <w:proofErr w:type="gramEnd"/>
    </w:p>
    <w:p w14:paraId="01F033FD" w14:textId="72B7AECB" w:rsidR="006C7E49" w:rsidRPr="0044534A" w:rsidRDefault="006C7E49" w:rsidP="00BD462B">
      <w:pPr>
        <w:pStyle w:val="a7"/>
        <w:tabs>
          <w:tab w:val="left" w:pos="567"/>
        </w:tabs>
        <w:snapToGrid w:val="0"/>
        <w:spacing w:line="400" w:lineRule="exact"/>
        <w:ind w:leftChars="0"/>
        <w:jc w:val="both"/>
        <w:rPr>
          <w:rFonts w:ascii="標楷體" w:eastAsia="標楷體" w:hAnsi="標楷體"/>
          <w:szCs w:val="28"/>
        </w:rPr>
      </w:pPr>
      <w:r w:rsidRPr="0044534A">
        <w:rPr>
          <w:rFonts w:ascii="標楷體" w:eastAsia="標楷體" w:hAnsi="標楷體" w:hint="eastAsia"/>
          <w:szCs w:val="28"/>
        </w:rPr>
        <w:t>根據行政院衛生署食品藥物管理局規定，產品為</w:t>
      </w:r>
      <w:proofErr w:type="gramStart"/>
      <w:r w:rsidRPr="0044534A">
        <w:rPr>
          <w:rFonts w:ascii="標楷體" w:eastAsia="標楷體" w:hAnsi="標楷體" w:hint="eastAsia"/>
          <w:szCs w:val="28"/>
        </w:rPr>
        <w:t>粄</w:t>
      </w:r>
      <w:proofErr w:type="gramEnd"/>
      <w:r w:rsidRPr="0044534A">
        <w:rPr>
          <w:rFonts w:ascii="標楷體" w:eastAsia="標楷體" w:hAnsi="標楷體" w:hint="eastAsia"/>
          <w:szCs w:val="28"/>
        </w:rPr>
        <w:t>條、肉圓、黑輪、粉圓、豆花、粉</w:t>
      </w:r>
      <w:proofErr w:type="gramStart"/>
      <w:r w:rsidRPr="0044534A">
        <w:rPr>
          <w:rFonts w:ascii="標楷體" w:eastAsia="標楷體" w:hAnsi="標楷體" w:hint="eastAsia"/>
          <w:szCs w:val="28"/>
        </w:rPr>
        <w:t>粿</w:t>
      </w:r>
      <w:proofErr w:type="gramEnd"/>
      <w:r w:rsidRPr="0044534A">
        <w:rPr>
          <w:rFonts w:ascii="標楷體" w:eastAsia="標楷體" w:hAnsi="標楷體" w:hint="eastAsia"/>
          <w:szCs w:val="28"/>
        </w:rPr>
        <w:t>、</w:t>
      </w:r>
      <w:proofErr w:type="gramStart"/>
      <w:r w:rsidRPr="0044534A">
        <w:rPr>
          <w:rFonts w:ascii="標楷體" w:eastAsia="標楷體" w:hAnsi="標楷體" w:hint="eastAsia"/>
          <w:szCs w:val="28"/>
        </w:rPr>
        <w:t>芋圓及</w:t>
      </w:r>
      <w:proofErr w:type="gramEnd"/>
      <w:r w:rsidRPr="0044534A">
        <w:rPr>
          <w:rFonts w:ascii="標楷體" w:eastAsia="標楷體" w:hAnsi="標楷體" w:hint="eastAsia"/>
          <w:szCs w:val="28"/>
        </w:rPr>
        <w:t>地瓜圓等8大類含澱粉原料產品之販售業者，須將上游提供之具結證明張貼於明顯處供消費者檢視。若被推薦產品為此8大類，</w:t>
      </w:r>
      <w:proofErr w:type="gramStart"/>
      <w:r w:rsidRPr="0044534A">
        <w:rPr>
          <w:rFonts w:ascii="標楷體" w:eastAsia="標楷體" w:hAnsi="標楷體" w:hint="eastAsia"/>
          <w:szCs w:val="28"/>
        </w:rPr>
        <w:t>請需提供</w:t>
      </w:r>
      <w:proofErr w:type="gramEnd"/>
      <w:r w:rsidRPr="0044534A">
        <w:rPr>
          <w:rFonts w:ascii="標楷體" w:eastAsia="標楷體" w:hAnsi="標楷體" w:hint="eastAsia"/>
          <w:szCs w:val="28"/>
        </w:rPr>
        <w:t>「安全具結證明」包含下列二種文件之</w:t>
      </w:r>
      <w:proofErr w:type="gramStart"/>
      <w:r w:rsidRPr="0044534A">
        <w:rPr>
          <w:rFonts w:ascii="標楷體" w:eastAsia="標楷體" w:hAnsi="標楷體" w:hint="eastAsia"/>
          <w:szCs w:val="28"/>
        </w:rPr>
        <w:t>一</w:t>
      </w:r>
      <w:proofErr w:type="gramEnd"/>
      <w:r w:rsidRPr="0044534A">
        <w:rPr>
          <w:rFonts w:ascii="標楷體" w:eastAsia="標楷體" w:hAnsi="標楷體" w:hint="eastAsia"/>
          <w:szCs w:val="28"/>
        </w:rPr>
        <w:t xml:space="preserve">： </w:t>
      </w:r>
    </w:p>
    <w:p w14:paraId="77071180" w14:textId="4532051C" w:rsidR="00BD462B" w:rsidRPr="0044534A" w:rsidRDefault="006C7E49" w:rsidP="00BD462B">
      <w:pPr>
        <w:pStyle w:val="a7"/>
        <w:tabs>
          <w:tab w:val="left" w:pos="1701"/>
        </w:tabs>
        <w:snapToGrid w:val="0"/>
        <w:spacing w:line="400" w:lineRule="exact"/>
        <w:ind w:leftChars="209" w:left="1700" w:hangingChars="499" w:hanging="1198"/>
        <w:jc w:val="both"/>
        <w:rPr>
          <w:rFonts w:ascii="標楷體" w:eastAsia="標楷體" w:hAnsi="標楷體"/>
          <w:szCs w:val="28"/>
        </w:rPr>
      </w:pPr>
      <w:r w:rsidRPr="0044534A">
        <w:rPr>
          <w:rFonts w:ascii="標楷體" w:eastAsia="標楷體" w:hAnsi="標楷體" w:hint="eastAsia"/>
          <w:szCs w:val="28"/>
        </w:rPr>
        <w:t>1.具結書：是</w:t>
      </w:r>
      <w:r w:rsidR="007411AC">
        <w:rPr>
          <w:rFonts w:ascii="標楷體" w:eastAsia="標楷體" w:hAnsi="標楷體" w:hint="eastAsia"/>
          <w:szCs w:val="28"/>
        </w:rPr>
        <w:t>店家</w:t>
      </w:r>
      <w:r w:rsidRPr="0044534A">
        <w:rPr>
          <w:rFonts w:ascii="標楷體" w:eastAsia="標楷體" w:hAnsi="標楷體" w:hint="eastAsia"/>
          <w:szCs w:val="28"/>
        </w:rPr>
        <w:t>對其所販售澱粉類原料皆不含「</w:t>
      </w:r>
      <w:proofErr w:type="gramStart"/>
      <w:r w:rsidRPr="0044534A">
        <w:rPr>
          <w:rFonts w:ascii="標楷體" w:eastAsia="標楷體" w:hAnsi="標楷體" w:hint="eastAsia"/>
          <w:szCs w:val="28"/>
        </w:rPr>
        <w:t>順丁烯</w:t>
      </w:r>
      <w:proofErr w:type="gramEnd"/>
      <w:r w:rsidRPr="0044534A">
        <w:rPr>
          <w:rFonts w:ascii="標楷體" w:eastAsia="標楷體" w:hAnsi="標楷體" w:hint="eastAsia"/>
          <w:szCs w:val="28"/>
        </w:rPr>
        <w:t>二酸酐化製澱粉」，並符合我國食品衛生標準之書面證明。</w:t>
      </w:r>
    </w:p>
    <w:p w14:paraId="65375C3A" w14:textId="0BB9961D" w:rsidR="006C7E49" w:rsidRPr="0044534A" w:rsidRDefault="006C7E49" w:rsidP="00BD462B">
      <w:pPr>
        <w:pStyle w:val="a7"/>
        <w:tabs>
          <w:tab w:val="left" w:pos="1701"/>
        </w:tabs>
        <w:snapToGrid w:val="0"/>
        <w:spacing w:line="400" w:lineRule="exact"/>
        <w:ind w:leftChars="209" w:left="1700" w:hangingChars="499" w:hanging="1198"/>
        <w:jc w:val="both"/>
        <w:rPr>
          <w:rFonts w:ascii="標楷體" w:eastAsia="標楷體" w:hAnsi="標楷體"/>
          <w:szCs w:val="28"/>
        </w:rPr>
      </w:pPr>
      <w:r w:rsidRPr="0044534A">
        <w:rPr>
          <w:rFonts w:ascii="標楷體" w:eastAsia="標楷體" w:hAnsi="標楷體" w:hint="eastAsia"/>
          <w:szCs w:val="28"/>
        </w:rPr>
        <w:t>2.檢驗報告：澱粉類原料經食品藥物管理局認可</w:t>
      </w:r>
      <w:r w:rsidR="002C0292">
        <w:rPr>
          <w:rFonts w:ascii="標楷體" w:eastAsia="標楷體" w:hAnsi="標楷體" w:hint="eastAsia"/>
          <w:szCs w:val="28"/>
        </w:rPr>
        <w:t>，</w:t>
      </w:r>
      <w:r w:rsidRPr="0044534A">
        <w:rPr>
          <w:rFonts w:ascii="標楷體" w:eastAsia="標楷體" w:hAnsi="標楷體" w:hint="eastAsia"/>
          <w:szCs w:val="28"/>
        </w:rPr>
        <w:t>可檢測「食品</w:t>
      </w:r>
      <w:proofErr w:type="gramStart"/>
      <w:r w:rsidRPr="0044534A">
        <w:rPr>
          <w:rFonts w:ascii="標楷體" w:eastAsia="標楷體" w:hAnsi="標楷體" w:hint="eastAsia"/>
          <w:szCs w:val="28"/>
        </w:rPr>
        <w:t>中順丁烯</w:t>
      </w:r>
      <w:proofErr w:type="gramEnd"/>
      <w:r w:rsidRPr="0044534A">
        <w:rPr>
          <w:rFonts w:ascii="標楷體" w:eastAsia="標楷體" w:hAnsi="標楷體" w:hint="eastAsia"/>
          <w:szCs w:val="28"/>
        </w:rPr>
        <w:t>二酸與</w:t>
      </w:r>
      <w:proofErr w:type="gramStart"/>
      <w:r w:rsidRPr="0044534A">
        <w:rPr>
          <w:rFonts w:ascii="標楷體" w:eastAsia="標楷體" w:hAnsi="標楷體" w:hint="eastAsia"/>
          <w:szCs w:val="28"/>
        </w:rPr>
        <w:t>順丁烯</w:t>
      </w:r>
      <w:proofErr w:type="gramEnd"/>
      <w:r w:rsidRPr="0044534A">
        <w:rPr>
          <w:rFonts w:ascii="標楷體" w:eastAsia="標楷體" w:hAnsi="標楷體" w:hint="eastAsia"/>
          <w:szCs w:val="28"/>
        </w:rPr>
        <w:t xml:space="preserve">二酸酐總量」之實驗室或其他食品認證實驗室之檢驗報告。 </w:t>
      </w:r>
    </w:p>
    <w:p w14:paraId="348EA117" w14:textId="109D7CEC" w:rsidR="006C7E49" w:rsidRPr="0044534A" w:rsidRDefault="007411AC" w:rsidP="00A86550">
      <w:pPr>
        <w:tabs>
          <w:tab w:val="left" w:pos="567"/>
        </w:tabs>
        <w:snapToGrid w:val="0"/>
        <w:spacing w:line="400" w:lineRule="exact"/>
        <w:jc w:val="both"/>
        <w:rPr>
          <w:rFonts w:ascii="標楷體" w:eastAsia="標楷體" w:hAnsi="標楷體"/>
          <w:szCs w:val="28"/>
        </w:rPr>
      </w:pPr>
      <w:r>
        <w:rPr>
          <w:rFonts w:ascii="標楷體" w:eastAsia="標楷體" w:hAnsi="標楷體" w:hint="eastAsia"/>
          <w:szCs w:val="28"/>
        </w:rPr>
        <w:t>店家</w:t>
      </w:r>
      <w:r w:rsidR="006C7E49" w:rsidRPr="0044534A">
        <w:rPr>
          <w:rFonts w:ascii="標楷體" w:eastAsia="標楷體" w:hAnsi="標楷體" w:hint="eastAsia"/>
          <w:szCs w:val="28"/>
        </w:rPr>
        <w:t>所出具之具結書或檢驗報告，如為影本則須有該澱粉原料業者之公司章並註明「與正本相符」。</w:t>
      </w:r>
      <w:r w:rsidR="00A86550" w:rsidRPr="0044534A">
        <w:rPr>
          <w:rFonts w:ascii="標楷體" w:eastAsia="標楷體" w:hAnsi="標楷體"/>
          <w:szCs w:val="28"/>
        </w:rPr>
        <w:br w:type="page"/>
      </w:r>
    </w:p>
    <w:p w14:paraId="59103DDC" w14:textId="784EF5D7" w:rsidR="006C7E49" w:rsidRPr="0044534A" w:rsidRDefault="00847B0D" w:rsidP="00C60B64">
      <w:pPr>
        <w:spacing w:before="100" w:beforeAutospacing="1" w:after="100" w:afterAutospacing="1"/>
        <w:jc w:val="center"/>
        <w:rPr>
          <w:rFonts w:ascii="標楷體" w:eastAsia="標楷體" w:hAnsi="標楷體"/>
          <w:b/>
          <w:sz w:val="32"/>
        </w:rPr>
      </w:pPr>
      <w:r w:rsidRPr="0044534A">
        <w:rPr>
          <w:rFonts w:ascii="標楷體" w:eastAsia="標楷體" w:hAnsi="標楷體" w:hint="eastAsia"/>
          <w:b/>
          <w:sz w:val="32"/>
        </w:rPr>
        <w:lastRenderedPageBreak/>
        <w:t>附件</w:t>
      </w:r>
      <w:r w:rsidR="00394FE4" w:rsidRPr="0044534A">
        <w:rPr>
          <w:rFonts w:ascii="標楷體" w:eastAsia="標楷體" w:hAnsi="標楷體" w:hint="eastAsia"/>
          <w:b/>
          <w:sz w:val="32"/>
        </w:rPr>
        <w:t>五</w:t>
      </w:r>
      <w:r w:rsidRPr="0044534A">
        <w:rPr>
          <w:rFonts w:ascii="標楷體" w:eastAsia="標楷體" w:hAnsi="標楷體" w:hint="eastAsia"/>
          <w:b/>
          <w:sz w:val="32"/>
        </w:rPr>
        <w:t>、</w:t>
      </w:r>
      <w:r w:rsidR="006C7E49" w:rsidRPr="0044534A">
        <w:rPr>
          <w:rFonts w:ascii="標楷體" w:eastAsia="標楷體" w:hAnsi="標楷體" w:hint="eastAsia"/>
          <w:b/>
          <w:sz w:val="32"/>
        </w:rPr>
        <w:t>食品衛生安全</w:t>
      </w:r>
      <w:r w:rsidR="006C7E49" w:rsidRPr="0044534A">
        <w:rPr>
          <w:rFonts w:ascii="標楷體" w:eastAsia="標楷體" w:hAnsi="標楷體"/>
          <w:b/>
          <w:sz w:val="32"/>
        </w:rPr>
        <w:t>具結書</w:t>
      </w:r>
    </w:p>
    <w:p w14:paraId="5F21FAAF" w14:textId="77777777" w:rsidR="006C7E49" w:rsidRPr="0044534A" w:rsidRDefault="006C7E49" w:rsidP="00BD462B">
      <w:pPr>
        <w:spacing w:before="100" w:beforeAutospacing="1" w:after="100" w:afterAutospacing="1"/>
        <w:rPr>
          <w:rFonts w:ascii="標楷體" w:eastAsia="標楷體" w:hAnsi="標楷體"/>
          <w:sz w:val="32"/>
          <w:szCs w:val="28"/>
        </w:rPr>
      </w:pPr>
    </w:p>
    <w:p w14:paraId="359AFCA4" w14:textId="77777777" w:rsidR="006C7E49" w:rsidRPr="0044534A" w:rsidRDefault="006C7E49" w:rsidP="00BD462B">
      <w:pPr>
        <w:spacing w:before="100" w:beforeAutospacing="1" w:after="100" w:afterAutospacing="1"/>
        <w:jc w:val="both"/>
        <w:rPr>
          <w:rFonts w:ascii="標楷體" w:eastAsia="標楷體" w:hAnsi="標楷體"/>
          <w:sz w:val="32"/>
          <w:szCs w:val="28"/>
        </w:rPr>
      </w:pPr>
      <w:r w:rsidRPr="0044534A">
        <w:rPr>
          <w:rFonts w:ascii="標楷體" w:eastAsia="標楷體" w:hAnsi="標楷體"/>
          <w:sz w:val="32"/>
          <w:szCs w:val="28"/>
        </w:rPr>
        <w:t xml:space="preserve">       本（                 ）公司/商行</w:t>
      </w:r>
      <w:proofErr w:type="gramStart"/>
      <w:r w:rsidRPr="0044534A">
        <w:rPr>
          <w:rFonts w:ascii="標楷體" w:eastAsia="標楷體" w:hAnsi="標楷體"/>
          <w:sz w:val="32"/>
          <w:szCs w:val="28"/>
        </w:rPr>
        <w:t>（</w:t>
      </w:r>
      <w:proofErr w:type="gramEnd"/>
      <w:r w:rsidRPr="0044534A">
        <w:rPr>
          <w:rFonts w:ascii="標楷體" w:eastAsia="標楷體" w:hAnsi="標楷體"/>
          <w:sz w:val="32"/>
          <w:szCs w:val="28"/>
        </w:rPr>
        <w:t>負責人：            ）所販售之產品皆不</w:t>
      </w:r>
      <w:proofErr w:type="gramStart"/>
      <w:r w:rsidRPr="0044534A">
        <w:rPr>
          <w:rFonts w:ascii="標楷體" w:eastAsia="標楷體" w:hAnsi="標楷體"/>
          <w:sz w:val="32"/>
          <w:szCs w:val="28"/>
        </w:rPr>
        <w:t>含順丁烯</w:t>
      </w:r>
      <w:proofErr w:type="gramEnd"/>
      <w:r w:rsidRPr="0044534A">
        <w:rPr>
          <w:rFonts w:ascii="標楷體" w:eastAsia="標楷體" w:hAnsi="標楷體"/>
          <w:sz w:val="32"/>
          <w:szCs w:val="28"/>
        </w:rPr>
        <w:t>二酸酐化製澱粉</w:t>
      </w:r>
      <w:r w:rsidRPr="0044534A">
        <w:rPr>
          <w:rFonts w:ascii="標楷體" w:eastAsia="標楷體" w:hAnsi="標楷體" w:hint="eastAsia"/>
          <w:sz w:val="32"/>
          <w:szCs w:val="28"/>
        </w:rPr>
        <w:t>與</w:t>
      </w:r>
      <w:proofErr w:type="gramStart"/>
      <w:r w:rsidRPr="0044534A">
        <w:rPr>
          <w:rFonts w:ascii="標楷體" w:eastAsia="標楷體" w:hAnsi="標楷體" w:hint="eastAsia"/>
          <w:sz w:val="32"/>
          <w:szCs w:val="28"/>
        </w:rPr>
        <w:t>單氯丙</w:t>
      </w:r>
      <w:proofErr w:type="gramEnd"/>
      <w:r w:rsidRPr="0044534A">
        <w:rPr>
          <w:rFonts w:ascii="標楷體" w:eastAsia="標楷體" w:hAnsi="標楷體" w:hint="eastAsia"/>
          <w:sz w:val="32"/>
          <w:szCs w:val="28"/>
        </w:rPr>
        <w:t>二醇(醬油類產品)</w:t>
      </w:r>
      <w:r w:rsidRPr="0044534A">
        <w:rPr>
          <w:rFonts w:ascii="標楷體" w:eastAsia="標楷體" w:hAnsi="標楷體"/>
          <w:sz w:val="32"/>
          <w:szCs w:val="28"/>
        </w:rPr>
        <w:t>，並符合我國食品衛生標準，特此具結，如有不實，願負法律責任。</w:t>
      </w:r>
    </w:p>
    <w:p w14:paraId="15DAFD17" w14:textId="77777777" w:rsidR="006C7E49" w:rsidRPr="0044534A" w:rsidRDefault="006C7E49" w:rsidP="00C60B64">
      <w:pPr>
        <w:spacing w:before="100" w:beforeAutospacing="1" w:after="100" w:afterAutospacing="1"/>
        <w:jc w:val="both"/>
        <w:rPr>
          <w:rFonts w:ascii="標楷體" w:eastAsia="標楷體" w:hAnsi="標楷體"/>
          <w:sz w:val="32"/>
          <w:szCs w:val="28"/>
        </w:rPr>
      </w:pPr>
    </w:p>
    <w:p w14:paraId="0D2C2936" w14:textId="77777777" w:rsidR="006C7E49" w:rsidRPr="0044534A" w:rsidRDefault="006C7E49" w:rsidP="00BD462B">
      <w:pPr>
        <w:spacing w:before="100" w:beforeAutospacing="1" w:after="100" w:afterAutospacing="1"/>
        <w:jc w:val="both"/>
        <w:rPr>
          <w:rFonts w:ascii="標楷體" w:eastAsia="標楷體" w:hAnsi="標楷體"/>
          <w:sz w:val="32"/>
          <w:szCs w:val="28"/>
        </w:rPr>
      </w:pPr>
    </w:p>
    <w:p w14:paraId="7235A586" w14:textId="77777777" w:rsidR="006C7E49" w:rsidRPr="0044534A" w:rsidRDefault="006C7E49" w:rsidP="00BD462B">
      <w:pPr>
        <w:spacing w:before="100" w:beforeAutospacing="1" w:after="100" w:afterAutospacing="1"/>
        <w:jc w:val="both"/>
        <w:rPr>
          <w:rFonts w:ascii="標楷體" w:eastAsia="標楷體" w:hAnsi="標楷體"/>
          <w:sz w:val="32"/>
          <w:szCs w:val="28"/>
        </w:rPr>
      </w:pPr>
    </w:p>
    <w:p w14:paraId="0F1C0CA1" w14:textId="77777777" w:rsidR="006C7E49" w:rsidRPr="0044534A" w:rsidRDefault="006C7E49" w:rsidP="00BD462B">
      <w:pPr>
        <w:spacing w:before="100" w:beforeAutospacing="1" w:after="100" w:afterAutospacing="1"/>
        <w:jc w:val="both"/>
        <w:rPr>
          <w:rFonts w:ascii="標楷體" w:eastAsia="標楷體" w:hAnsi="標楷體"/>
          <w:sz w:val="32"/>
          <w:szCs w:val="28"/>
        </w:rPr>
      </w:pPr>
      <w:r w:rsidRPr="0044534A">
        <w:rPr>
          <w:rFonts w:ascii="標楷體" w:eastAsia="標楷體" w:hAnsi="標楷體"/>
          <w:sz w:val="32"/>
          <w:szCs w:val="28"/>
        </w:rPr>
        <w:t xml:space="preserve">具結公司/商行：                           </w:t>
      </w:r>
    </w:p>
    <w:p w14:paraId="421D3536" w14:textId="77777777" w:rsidR="006C7E49" w:rsidRPr="0044534A" w:rsidRDefault="006C7E49" w:rsidP="00BD462B">
      <w:pPr>
        <w:spacing w:before="100" w:beforeAutospacing="1" w:after="100" w:afterAutospacing="1"/>
        <w:jc w:val="both"/>
        <w:rPr>
          <w:rFonts w:ascii="標楷體" w:eastAsia="標楷體" w:hAnsi="標楷體"/>
          <w:sz w:val="32"/>
          <w:szCs w:val="28"/>
        </w:rPr>
      </w:pPr>
      <w:r w:rsidRPr="0044534A">
        <w:rPr>
          <w:rFonts w:ascii="標楷體" w:eastAsia="標楷體" w:hAnsi="標楷體"/>
          <w:sz w:val="32"/>
          <w:szCs w:val="28"/>
        </w:rPr>
        <w:t xml:space="preserve">具結人：                                  </w:t>
      </w:r>
    </w:p>
    <w:p w14:paraId="758F1F59" w14:textId="77777777" w:rsidR="006C7E49" w:rsidRPr="0044534A" w:rsidRDefault="006C7E49" w:rsidP="00BD462B">
      <w:pPr>
        <w:snapToGrid w:val="0"/>
        <w:spacing w:before="100" w:beforeAutospacing="1" w:after="100" w:afterAutospacing="1"/>
        <w:jc w:val="both"/>
        <w:rPr>
          <w:rFonts w:ascii="標楷體" w:eastAsia="標楷體" w:hAnsi="標楷體"/>
          <w:sz w:val="32"/>
          <w:szCs w:val="28"/>
        </w:rPr>
      </w:pPr>
    </w:p>
    <w:p w14:paraId="0EB28528" w14:textId="77777777" w:rsidR="006C7E49" w:rsidRPr="0044534A" w:rsidRDefault="006C7E49" w:rsidP="00BD462B">
      <w:pPr>
        <w:snapToGrid w:val="0"/>
        <w:spacing w:before="100" w:beforeAutospacing="1" w:after="100" w:afterAutospacing="1"/>
        <w:jc w:val="both"/>
        <w:rPr>
          <w:rFonts w:ascii="標楷體" w:eastAsia="標楷體" w:hAnsi="標楷體"/>
          <w:sz w:val="32"/>
          <w:szCs w:val="28"/>
        </w:rPr>
      </w:pPr>
    </w:p>
    <w:p w14:paraId="71AB11B1" w14:textId="77777777" w:rsidR="006C7E49" w:rsidRPr="0044534A" w:rsidRDefault="006C7E49" w:rsidP="00BD462B">
      <w:pPr>
        <w:snapToGrid w:val="0"/>
        <w:spacing w:before="100" w:beforeAutospacing="1" w:after="100" w:afterAutospacing="1"/>
        <w:jc w:val="both"/>
        <w:rPr>
          <w:rFonts w:ascii="標楷體" w:eastAsia="標楷體" w:hAnsi="標楷體"/>
          <w:sz w:val="32"/>
          <w:szCs w:val="28"/>
        </w:rPr>
      </w:pPr>
    </w:p>
    <w:p w14:paraId="4AD29C0D" w14:textId="35BA3A49" w:rsidR="006C7E49" w:rsidRPr="0044534A" w:rsidRDefault="006C7E49" w:rsidP="00BD462B">
      <w:pPr>
        <w:snapToGrid w:val="0"/>
        <w:spacing w:before="100" w:beforeAutospacing="1" w:after="100" w:afterAutospacing="1"/>
        <w:jc w:val="distribute"/>
        <w:rPr>
          <w:rFonts w:ascii="標楷體" w:eastAsia="標楷體" w:hAnsi="標楷體"/>
          <w:sz w:val="36"/>
          <w:szCs w:val="36"/>
        </w:rPr>
      </w:pPr>
      <w:r w:rsidRPr="0044534A">
        <w:rPr>
          <w:rFonts w:ascii="標楷體" w:eastAsia="標楷體" w:hAnsi="標楷體"/>
          <w:sz w:val="32"/>
          <w:szCs w:val="28"/>
        </w:rPr>
        <w:t>中</w:t>
      </w:r>
      <w:r w:rsidRPr="0044534A">
        <w:rPr>
          <w:rFonts w:ascii="標楷體" w:eastAsia="標楷體" w:hAnsi="標楷體" w:hint="eastAsia"/>
          <w:sz w:val="32"/>
          <w:szCs w:val="28"/>
        </w:rPr>
        <w:t xml:space="preserve"> </w:t>
      </w:r>
      <w:r w:rsidRPr="0044534A">
        <w:rPr>
          <w:rFonts w:ascii="標楷體" w:eastAsia="標楷體" w:hAnsi="標楷體"/>
          <w:sz w:val="32"/>
          <w:szCs w:val="28"/>
        </w:rPr>
        <w:t>華</w:t>
      </w:r>
      <w:r w:rsidRPr="0044534A">
        <w:rPr>
          <w:rFonts w:ascii="標楷體" w:eastAsia="標楷體" w:hAnsi="標楷體" w:hint="eastAsia"/>
          <w:sz w:val="32"/>
          <w:szCs w:val="28"/>
        </w:rPr>
        <w:t xml:space="preserve"> </w:t>
      </w:r>
      <w:r w:rsidRPr="0044534A">
        <w:rPr>
          <w:rFonts w:ascii="標楷體" w:eastAsia="標楷體" w:hAnsi="標楷體"/>
          <w:sz w:val="32"/>
          <w:szCs w:val="28"/>
        </w:rPr>
        <w:t>民</w:t>
      </w:r>
      <w:r w:rsidRPr="0044534A">
        <w:rPr>
          <w:rFonts w:ascii="標楷體" w:eastAsia="標楷體" w:hAnsi="標楷體" w:hint="eastAsia"/>
          <w:sz w:val="32"/>
          <w:szCs w:val="28"/>
        </w:rPr>
        <w:t xml:space="preserve"> </w:t>
      </w:r>
      <w:r w:rsidRPr="0044534A">
        <w:rPr>
          <w:rFonts w:ascii="標楷體" w:eastAsia="標楷體" w:hAnsi="標楷體"/>
          <w:sz w:val="32"/>
          <w:szCs w:val="28"/>
        </w:rPr>
        <w:t>國</w:t>
      </w:r>
      <w:r w:rsidRPr="0044534A">
        <w:rPr>
          <w:rFonts w:ascii="標楷體" w:eastAsia="標楷體" w:hAnsi="標楷體" w:hint="eastAsia"/>
          <w:sz w:val="32"/>
          <w:szCs w:val="28"/>
        </w:rPr>
        <w:t xml:space="preserve"> </w:t>
      </w:r>
      <w:r w:rsidR="004036C2" w:rsidRPr="0044534A">
        <w:rPr>
          <w:rFonts w:ascii="標楷體" w:eastAsia="標楷體" w:hAnsi="標楷體" w:hint="eastAsia"/>
          <w:sz w:val="32"/>
          <w:szCs w:val="28"/>
        </w:rPr>
        <w:t>10</w:t>
      </w:r>
      <w:r w:rsidR="00FC7A31">
        <w:rPr>
          <w:rFonts w:ascii="標楷體" w:eastAsia="標楷體" w:hAnsi="標楷體"/>
          <w:sz w:val="32"/>
          <w:szCs w:val="28"/>
        </w:rPr>
        <w:t>9</w:t>
      </w:r>
      <w:r w:rsidRPr="0044534A">
        <w:rPr>
          <w:rFonts w:ascii="標楷體" w:eastAsia="標楷體" w:hAnsi="標楷體"/>
          <w:sz w:val="32"/>
          <w:szCs w:val="28"/>
        </w:rPr>
        <w:t>年</w:t>
      </w:r>
      <w:r w:rsidRPr="0044534A">
        <w:rPr>
          <w:rFonts w:ascii="標楷體" w:eastAsia="標楷體" w:hAnsi="標楷體" w:hint="eastAsia"/>
          <w:sz w:val="32"/>
          <w:szCs w:val="28"/>
        </w:rPr>
        <w:t xml:space="preserve"> </w:t>
      </w:r>
      <w:r w:rsidRPr="0044534A">
        <w:rPr>
          <w:rFonts w:ascii="標楷體" w:eastAsia="標楷體" w:hAnsi="標楷體"/>
          <w:sz w:val="32"/>
          <w:szCs w:val="28"/>
        </w:rPr>
        <w:t>月</w:t>
      </w:r>
      <w:r w:rsidRPr="0044534A">
        <w:rPr>
          <w:rFonts w:ascii="標楷體" w:eastAsia="標楷體" w:hAnsi="標楷體" w:hint="eastAsia"/>
          <w:sz w:val="32"/>
          <w:szCs w:val="28"/>
        </w:rPr>
        <w:t xml:space="preserve"> </w:t>
      </w:r>
      <w:r w:rsidRPr="0044534A">
        <w:rPr>
          <w:rFonts w:ascii="標楷體" w:eastAsia="標楷體" w:hAnsi="標楷體"/>
          <w:sz w:val="32"/>
          <w:szCs w:val="28"/>
        </w:rPr>
        <w:t>日</w:t>
      </w:r>
    </w:p>
    <w:p w14:paraId="0CB9762B" w14:textId="0266B75E" w:rsidR="00394FE4" w:rsidRPr="0044534A" w:rsidRDefault="00394FE4">
      <w:pPr>
        <w:widowControl/>
        <w:rPr>
          <w:rFonts w:ascii="標楷體" w:eastAsia="標楷體" w:hAnsi="標楷體"/>
          <w:sz w:val="26"/>
          <w:szCs w:val="26"/>
        </w:rPr>
      </w:pPr>
      <w:r w:rsidRPr="0044534A">
        <w:rPr>
          <w:rFonts w:ascii="標楷體" w:eastAsia="標楷體" w:hAnsi="標楷體"/>
          <w:sz w:val="26"/>
          <w:szCs w:val="26"/>
        </w:rPr>
        <w:br w:type="page"/>
      </w:r>
    </w:p>
    <w:p w14:paraId="2DC447D2" w14:textId="71A82EF5" w:rsidR="00394FE4" w:rsidRPr="0044534A" w:rsidRDefault="00394FE4" w:rsidP="00394FE4">
      <w:pPr>
        <w:spacing w:before="100" w:beforeAutospacing="1" w:after="100" w:afterAutospacing="1"/>
        <w:jc w:val="center"/>
        <w:rPr>
          <w:rFonts w:ascii="標楷體" w:eastAsia="標楷體" w:hAnsi="標楷體"/>
          <w:b/>
          <w:sz w:val="32"/>
        </w:rPr>
      </w:pPr>
      <w:r w:rsidRPr="0044534A">
        <w:rPr>
          <w:rFonts w:ascii="標楷體" w:eastAsia="標楷體" w:hAnsi="標楷體" w:hint="eastAsia"/>
          <w:b/>
          <w:sz w:val="32"/>
        </w:rPr>
        <w:lastRenderedPageBreak/>
        <w:t>附件六、獲獎後需取得食品衛生相關認證同意書</w:t>
      </w:r>
    </w:p>
    <w:p w14:paraId="5E040047" w14:textId="77777777" w:rsidR="00394FE4" w:rsidRPr="0044534A" w:rsidRDefault="00394FE4" w:rsidP="00394FE4">
      <w:pPr>
        <w:spacing w:before="100" w:beforeAutospacing="1" w:after="100" w:afterAutospacing="1"/>
        <w:rPr>
          <w:rFonts w:ascii="標楷體" w:eastAsia="標楷體" w:hAnsi="標楷體"/>
          <w:sz w:val="32"/>
          <w:szCs w:val="28"/>
        </w:rPr>
      </w:pPr>
    </w:p>
    <w:p w14:paraId="5A8B9E73" w14:textId="4F1868A2" w:rsidR="00394FE4" w:rsidRPr="0044534A" w:rsidRDefault="00394FE4" w:rsidP="00394FE4">
      <w:pPr>
        <w:spacing w:before="100" w:beforeAutospacing="1" w:after="100" w:afterAutospacing="1"/>
        <w:jc w:val="both"/>
        <w:rPr>
          <w:rFonts w:ascii="標楷體" w:eastAsia="標楷體" w:hAnsi="標楷體"/>
          <w:sz w:val="32"/>
          <w:szCs w:val="28"/>
        </w:rPr>
      </w:pPr>
      <w:r w:rsidRPr="0044534A">
        <w:rPr>
          <w:rFonts w:ascii="標楷體" w:eastAsia="標楷體" w:hAnsi="標楷體"/>
          <w:sz w:val="32"/>
          <w:szCs w:val="28"/>
        </w:rPr>
        <w:t xml:space="preserve">       本（                 ）公司/商行</w:t>
      </w:r>
      <w:proofErr w:type="gramStart"/>
      <w:r w:rsidRPr="0044534A">
        <w:rPr>
          <w:rFonts w:ascii="標楷體" w:eastAsia="標楷體" w:hAnsi="標楷體"/>
          <w:sz w:val="32"/>
          <w:szCs w:val="28"/>
        </w:rPr>
        <w:t>（</w:t>
      </w:r>
      <w:proofErr w:type="gramEnd"/>
      <w:r w:rsidRPr="0044534A">
        <w:rPr>
          <w:rFonts w:ascii="標楷體" w:eastAsia="標楷體" w:hAnsi="標楷體"/>
          <w:sz w:val="32"/>
          <w:szCs w:val="28"/>
        </w:rPr>
        <w:t>負責人：            ）</w:t>
      </w:r>
      <w:r w:rsidRPr="0044534A">
        <w:rPr>
          <w:rFonts w:ascii="標楷體" w:eastAsia="標楷體" w:hAnsi="標楷體" w:hint="eastAsia"/>
          <w:sz w:val="32"/>
          <w:szCs w:val="28"/>
        </w:rPr>
        <w:t>若於「</w:t>
      </w:r>
      <w:r w:rsidR="00FC7A31">
        <w:rPr>
          <w:rFonts w:ascii="標楷體" w:eastAsia="標楷體" w:hAnsi="標楷體"/>
          <w:sz w:val="32"/>
          <w:szCs w:val="28"/>
        </w:rPr>
        <w:t>2020</w:t>
      </w:r>
      <w:r w:rsidRPr="0044534A">
        <w:rPr>
          <w:rFonts w:ascii="標楷體" w:eastAsia="標楷體" w:hAnsi="標楷體" w:hint="eastAsia"/>
          <w:sz w:val="32"/>
          <w:szCs w:val="28"/>
        </w:rPr>
        <w:t>屏東伴手</w:t>
      </w:r>
      <w:proofErr w:type="gramStart"/>
      <w:r w:rsidRPr="0044534A">
        <w:rPr>
          <w:rFonts w:ascii="標楷體" w:eastAsia="標楷體" w:hAnsi="標楷體" w:hint="eastAsia"/>
          <w:sz w:val="32"/>
          <w:szCs w:val="28"/>
        </w:rPr>
        <w:t>禮暨好</w:t>
      </w:r>
      <w:proofErr w:type="gramEnd"/>
      <w:r w:rsidRPr="0044534A">
        <w:rPr>
          <w:rFonts w:ascii="標楷體" w:eastAsia="標楷體" w:hAnsi="標楷體" w:hint="eastAsia"/>
          <w:sz w:val="32"/>
          <w:szCs w:val="28"/>
        </w:rPr>
        <w:t>店徵選活動」中獲得「好店組」獎項，同意由政府機關輔導取得</w:t>
      </w:r>
      <w:r w:rsidR="00A33CB7" w:rsidRPr="0044534A">
        <w:rPr>
          <w:rFonts w:ascii="標楷體" w:eastAsia="標楷體" w:hAnsi="標楷體" w:hint="eastAsia"/>
          <w:sz w:val="32"/>
          <w:szCs w:val="28"/>
        </w:rPr>
        <w:t>符合食品衛生法規之</w:t>
      </w:r>
      <w:r w:rsidRPr="0044534A">
        <w:rPr>
          <w:rFonts w:ascii="標楷體" w:eastAsia="標楷體" w:hAnsi="標楷體" w:hint="eastAsia"/>
          <w:sz w:val="32"/>
          <w:szCs w:val="28"/>
        </w:rPr>
        <w:t>相關認證。</w:t>
      </w:r>
      <w:r w:rsidR="00A33CB7" w:rsidRPr="0044534A">
        <w:rPr>
          <w:rFonts w:ascii="標楷體" w:eastAsia="標楷體" w:hAnsi="標楷體" w:hint="eastAsia"/>
          <w:sz w:val="32"/>
          <w:szCs w:val="28"/>
        </w:rPr>
        <w:t>若無法於指定期限內取得符合食品衛生法規之相關認證，主辦單位有權</w:t>
      </w:r>
      <w:r w:rsidRPr="0044534A">
        <w:rPr>
          <w:rFonts w:ascii="標楷體" w:eastAsia="標楷體" w:hAnsi="標楷體" w:hint="eastAsia"/>
          <w:sz w:val="32"/>
          <w:szCs w:val="28"/>
        </w:rPr>
        <w:t>追回獎項</w:t>
      </w:r>
      <w:r w:rsidR="00A33CB7" w:rsidRPr="0044534A">
        <w:rPr>
          <w:rFonts w:ascii="標楷體" w:eastAsia="標楷體" w:hAnsi="標楷體" w:hint="eastAsia"/>
          <w:sz w:val="32"/>
          <w:szCs w:val="28"/>
        </w:rPr>
        <w:t>，不得有疑義</w:t>
      </w:r>
      <w:r w:rsidRPr="0044534A">
        <w:rPr>
          <w:rFonts w:ascii="標楷體" w:eastAsia="標楷體" w:hAnsi="標楷體"/>
          <w:sz w:val="32"/>
          <w:szCs w:val="28"/>
        </w:rPr>
        <w:t>。</w:t>
      </w:r>
    </w:p>
    <w:p w14:paraId="394A88E1" w14:textId="77777777" w:rsidR="00394FE4" w:rsidRPr="0044534A" w:rsidRDefault="00394FE4" w:rsidP="00394FE4">
      <w:pPr>
        <w:spacing w:before="100" w:beforeAutospacing="1" w:after="100" w:afterAutospacing="1"/>
        <w:jc w:val="both"/>
        <w:rPr>
          <w:rFonts w:ascii="標楷體" w:eastAsia="標楷體" w:hAnsi="標楷體"/>
          <w:sz w:val="32"/>
          <w:szCs w:val="28"/>
        </w:rPr>
      </w:pPr>
    </w:p>
    <w:p w14:paraId="7B71F72D" w14:textId="77777777" w:rsidR="00394FE4" w:rsidRPr="0044534A" w:rsidRDefault="00394FE4" w:rsidP="00394FE4">
      <w:pPr>
        <w:spacing w:before="100" w:beforeAutospacing="1" w:after="100" w:afterAutospacing="1"/>
        <w:jc w:val="both"/>
        <w:rPr>
          <w:rFonts w:ascii="標楷體" w:eastAsia="標楷體" w:hAnsi="標楷體"/>
          <w:sz w:val="32"/>
          <w:szCs w:val="28"/>
        </w:rPr>
      </w:pPr>
    </w:p>
    <w:p w14:paraId="5E247893" w14:textId="77777777" w:rsidR="00394FE4" w:rsidRPr="0044534A" w:rsidRDefault="00394FE4" w:rsidP="00394FE4">
      <w:pPr>
        <w:spacing w:before="100" w:beforeAutospacing="1" w:after="100" w:afterAutospacing="1"/>
        <w:jc w:val="both"/>
        <w:rPr>
          <w:rFonts w:ascii="標楷體" w:eastAsia="標楷體" w:hAnsi="標楷體"/>
          <w:sz w:val="32"/>
          <w:szCs w:val="28"/>
        </w:rPr>
      </w:pPr>
    </w:p>
    <w:p w14:paraId="383289BA" w14:textId="77777777" w:rsidR="00394FE4" w:rsidRPr="0044534A" w:rsidRDefault="00394FE4" w:rsidP="00394FE4">
      <w:pPr>
        <w:spacing w:before="100" w:beforeAutospacing="1" w:after="100" w:afterAutospacing="1"/>
        <w:jc w:val="both"/>
        <w:rPr>
          <w:rFonts w:ascii="標楷體" w:eastAsia="標楷體" w:hAnsi="標楷體"/>
          <w:sz w:val="32"/>
          <w:szCs w:val="28"/>
        </w:rPr>
      </w:pPr>
      <w:r w:rsidRPr="0044534A">
        <w:rPr>
          <w:rFonts w:ascii="標楷體" w:eastAsia="標楷體" w:hAnsi="標楷體"/>
          <w:sz w:val="32"/>
          <w:szCs w:val="28"/>
        </w:rPr>
        <w:t xml:space="preserve">具結公司/商行：                           </w:t>
      </w:r>
    </w:p>
    <w:p w14:paraId="05DA74BF" w14:textId="77777777" w:rsidR="00394FE4" w:rsidRPr="0044534A" w:rsidRDefault="00394FE4" w:rsidP="00394FE4">
      <w:pPr>
        <w:spacing w:before="100" w:beforeAutospacing="1" w:after="100" w:afterAutospacing="1"/>
        <w:jc w:val="both"/>
        <w:rPr>
          <w:rFonts w:ascii="標楷體" w:eastAsia="標楷體" w:hAnsi="標楷體"/>
          <w:sz w:val="32"/>
          <w:szCs w:val="28"/>
        </w:rPr>
      </w:pPr>
      <w:r w:rsidRPr="0044534A">
        <w:rPr>
          <w:rFonts w:ascii="標楷體" w:eastAsia="標楷體" w:hAnsi="標楷體"/>
          <w:sz w:val="32"/>
          <w:szCs w:val="28"/>
        </w:rPr>
        <w:t xml:space="preserve">具結人：                                  </w:t>
      </w:r>
    </w:p>
    <w:p w14:paraId="28BD8480" w14:textId="77777777" w:rsidR="00394FE4" w:rsidRPr="0044534A" w:rsidRDefault="00394FE4" w:rsidP="00394FE4">
      <w:pPr>
        <w:snapToGrid w:val="0"/>
        <w:spacing w:before="100" w:beforeAutospacing="1" w:after="100" w:afterAutospacing="1"/>
        <w:jc w:val="both"/>
        <w:rPr>
          <w:rFonts w:ascii="標楷體" w:eastAsia="標楷體" w:hAnsi="標楷體"/>
          <w:sz w:val="32"/>
          <w:szCs w:val="28"/>
        </w:rPr>
      </w:pPr>
    </w:p>
    <w:p w14:paraId="0990F66C" w14:textId="77777777" w:rsidR="00394FE4" w:rsidRPr="0044534A" w:rsidRDefault="00394FE4" w:rsidP="00394FE4">
      <w:pPr>
        <w:snapToGrid w:val="0"/>
        <w:spacing w:before="100" w:beforeAutospacing="1" w:after="100" w:afterAutospacing="1"/>
        <w:jc w:val="both"/>
        <w:rPr>
          <w:rFonts w:ascii="標楷體" w:eastAsia="標楷體" w:hAnsi="標楷體"/>
          <w:sz w:val="32"/>
          <w:szCs w:val="28"/>
        </w:rPr>
      </w:pPr>
    </w:p>
    <w:p w14:paraId="194A517F" w14:textId="77777777" w:rsidR="00394FE4" w:rsidRPr="0044534A" w:rsidRDefault="00394FE4" w:rsidP="00394FE4">
      <w:pPr>
        <w:snapToGrid w:val="0"/>
        <w:spacing w:before="100" w:beforeAutospacing="1" w:after="100" w:afterAutospacing="1"/>
        <w:jc w:val="both"/>
        <w:rPr>
          <w:rFonts w:ascii="標楷體" w:eastAsia="標楷體" w:hAnsi="標楷體"/>
          <w:sz w:val="32"/>
          <w:szCs w:val="28"/>
        </w:rPr>
      </w:pPr>
    </w:p>
    <w:p w14:paraId="53253AD2" w14:textId="708B4E29" w:rsidR="00394FE4" w:rsidRPr="0044534A" w:rsidRDefault="00394FE4" w:rsidP="00394FE4">
      <w:pPr>
        <w:snapToGrid w:val="0"/>
        <w:spacing w:before="100" w:beforeAutospacing="1" w:after="100" w:afterAutospacing="1"/>
        <w:jc w:val="distribute"/>
        <w:rPr>
          <w:rFonts w:ascii="標楷體" w:eastAsia="標楷體" w:hAnsi="標楷體"/>
          <w:sz w:val="36"/>
          <w:szCs w:val="36"/>
        </w:rPr>
      </w:pPr>
      <w:r w:rsidRPr="0044534A">
        <w:rPr>
          <w:rFonts w:ascii="標楷體" w:eastAsia="標楷體" w:hAnsi="標楷體"/>
          <w:sz w:val="32"/>
          <w:szCs w:val="28"/>
        </w:rPr>
        <w:t>中</w:t>
      </w:r>
      <w:r w:rsidRPr="0044534A">
        <w:rPr>
          <w:rFonts w:ascii="標楷體" w:eastAsia="標楷體" w:hAnsi="標楷體" w:hint="eastAsia"/>
          <w:sz w:val="32"/>
          <w:szCs w:val="28"/>
        </w:rPr>
        <w:t xml:space="preserve"> </w:t>
      </w:r>
      <w:r w:rsidRPr="0044534A">
        <w:rPr>
          <w:rFonts w:ascii="標楷體" w:eastAsia="標楷體" w:hAnsi="標楷體"/>
          <w:sz w:val="32"/>
          <w:szCs w:val="28"/>
        </w:rPr>
        <w:t>華</w:t>
      </w:r>
      <w:r w:rsidRPr="0044534A">
        <w:rPr>
          <w:rFonts w:ascii="標楷體" w:eastAsia="標楷體" w:hAnsi="標楷體" w:hint="eastAsia"/>
          <w:sz w:val="32"/>
          <w:szCs w:val="28"/>
        </w:rPr>
        <w:t xml:space="preserve"> </w:t>
      </w:r>
      <w:r w:rsidRPr="0044534A">
        <w:rPr>
          <w:rFonts w:ascii="標楷體" w:eastAsia="標楷體" w:hAnsi="標楷體"/>
          <w:sz w:val="32"/>
          <w:szCs w:val="28"/>
        </w:rPr>
        <w:t>民</w:t>
      </w:r>
      <w:r w:rsidRPr="0044534A">
        <w:rPr>
          <w:rFonts w:ascii="標楷體" w:eastAsia="標楷體" w:hAnsi="標楷體" w:hint="eastAsia"/>
          <w:sz w:val="32"/>
          <w:szCs w:val="28"/>
        </w:rPr>
        <w:t xml:space="preserve"> </w:t>
      </w:r>
      <w:r w:rsidRPr="0044534A">
        <w:rPr>
          <w:rFonts w:ascii="標楷體" w:eastAsia="標楷體" w:hAnsi="標楷體"/>
          <w:sz w:val="32"/>
          <w:szCs w:val="28"/>
        </w:rPr>
        <w:t>國</w:t>
      </w:r>
      <w:r w:rsidRPr="0044534A">
        <w:rPr>
          <w:rFonts w:ascii="標楷體" w:eastAsia="標楷體" w:hAnsi="標楷體" w:hint="eastAsia"/>
          <w:sz w:val="32"/>
          <w:szCs w:val="28"/>
        </w:rPr>
        <w:t xml:space="preserve"> 10</w:t>
      </w:r>
      <w:r w:rsidR="002A02F0">
        <w:rPr>
          <w:rFonts w:ascii="標楷體" w:eastAsia="標楷體" w:hAnsi="標楷體"/>
          <w:sz w:val="32"/>
          <w:szCs w:val="28"/>
        </w:rPr>
        <w:t>9</w:t>
      </w:r>
      <w:r w:rsidRPr="0044534A">
        <w:rPr>
          <w:rFonts w:ascii="標楷體" w:eastAsia="標楷體" w:hAnsi="標楷體"/>
          <w:sz w:val="32"/>
          <w:szCs w:val="28"/>
        </w:rPr>
        <w:t>年</w:t>
      </w:r>
      <w:r w:rsidRPr="0044534A">
        <w:rPr>
          <w:rFonts w:ascii="標楷體" w:eastAsia="標楷體" w:hAnsi="標楷體" w:hint="eastAsia"/>
          <w:sz w:val="32"/>
          <w:szCs w:val="28"/>
        </w:rPr>
        <w:t xml:space="preserve"> </w:t>
      </w:r>
      <w:r w:rsidRPr="0044534A">
        <w:rPr>
          <w:rFonts w:ascii="標楷體" w:eastAsia="標楷體" w:hAnsi="標楷體"/>
          <w:sz w:val="32"/>
          <w:szCs w:val="28"/>
        </w:rPr>
        <w:t>月</w:t>
      </w:r>
      <w:r w:rsidRPr="0044534A">
        <w:rPr>
          <w:rFonts w:ascii="標楷體" w:eastAsia="標楷體" w:hAnsi="標楷體" w:hint="eastAsia"/>
          <w:sz w:val="32"/>
          <w:szCs w:val="28"/>
        </w:rPr>
        <w:t xml:space="preserve"> </w:t>
      </w:r>
      <w:r w:rsidRPr="0044534A">
        <w:rPr>
          <w:rFonts w:ascii="標楷體" w:eastAsia="標楷體" w:hAnsi="標楷體"/>
          <w:sz w:val="32"/>
          <w:szCs w:val="28"/>
        </w:rPr>
        <w:t>日</w:t>
      </w:r>
    </w:p>
    <w:p w14:paraId="564E6148" w14:textId="77777777" w:rsidR="00394FE4" w:rsidRPr="0044534A" w:rsidRDefault="00394FE4" w:rsidP="00394FE4">
      <w:pPr>
        <w:spacing w:line="400" w:lineRule="exact"/>
        <w:rPr>
          <w:rFonts w:ascii="標楷體" w:eastAsia="標楷體" w:hAnsi="標楷體"/>
          <w:sz w:val="26"/>
          <w:szCs w:val="26"/>
        </w:rPr>
      </w:pPr>
    </w:p>
    <w:p w14:paraId="39953FFB" w14:textId="77777777" w:rsidR="00B10BA8" w:rsidRPr="0044534A" w:rsidRDefault="00B10BA8" w:rsidP="00B10BA8">
      <w:pPr>
        <w:spacing w:line="400" w:lineRule="exact"/>
        <w:rPr>
          <w:rFonts w:ascii="標楷體" w:eastAsia="標楷體" w:hAnsi="標楷體"/>
          <w:sz w:val="26"/>
          <w:szCs w:val="26"/>
        </w:rPr>
      </w:pPr>
    </w:p>
    <w:sectPr w:rsidR="00B10BA8" w:rsidRPr="0044534A" w:rsidSect="00B97E26">
      <w:footerReference w:type="even" r:id="rId15"/>
      <w:footerReference w:type="default" r:id="rId16"/>
      <w:footerReference w:type="first" r:id="rId17"/>
      <w:pgSz w:w="11906" w:h="16838" w:code="9"/>
      <w:pgMar w:top="426" w:right="1134" w:bottom="426" w:left="1134" w:header="397" w:footer="170" w:gutter="0"/>
      <w:cols w:space="425"/>
      <w:titlePg/>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B3E07" w14:textId="77777777" w:rsidR="00E037C6" w:rsidRDefault="00E037C6" w:rsidP="00523603">
      <w:r>
        <w:separator/>
      </w:r>
    </w:p>
  </w:endnote>
  <w:endnote w:type="continuationSeparator" w:id="0">
    <w:p w14:paraId="0B04D953" w14:textId="77777777" w:rsidR="00E037C6" w:rsidRDefault="00E037C6" w:rsidP="0052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E9279" w14:textId="77777777" w:rsidR="00852949" w:rsidRDefault="00852949" w:rsidP="00F11163">
    <w:pPr>
      <w:pStyle w:val="ac"/>
      <w:framePr w:wrap="none"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2266147" w14:textId="77777777" w:rsidR="00852949" w:rsidRDefault="00852949" w:rsidP="00F1116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737080"/>
      <w:docPartObj>
        <w:docPartGallery w:val="Page Numbers (Bottom of Page)"/>
        <w:docPartUnique/>
      </w:docPartObj>
    </w:sdtPr>
    <w:sdtEndPr/>
    <w:sdtContent>
      <w:p w14:paraId="6FB69BDA" w14:textId="71E82503" w:rsidR="0009566C" w:rsidRDefault="0009566C" w:rsidP="0009566C">
        <w:pPr>
          <w:pStyle w:val="ac"/>
          <w:jc w:val="center"/>
        </w:pPr>
        <w:r>
          <w:fldChar w:fldCharType="begin"/>
        </w:r>
        <w:r>
          <w:instrText>PAGE   \* MERGEFORMAT</w:instrText>
        </w:r>
        <w:r>
          <w:fldChar w:fldCharType="separate"/>
        </w:r>
        <w:r w:rsidR="00344E8C" w:rsidRPr="00344E8C">
          <w:rPr>
            <w:noProof/>
            <w:lang w:val="zh-TW"/>
          </w:rPr>
          <w:t>14</w:t>
        </w:r>
        <w:r>
          <w:fldChar w:fldCharType="end"/>
        </w:r>
      </w:p>
    </w:sdtContent>
  </w:sdt>
  <w:p w14:paraId="0EFEFAAD" w14:textId="77777777" w:rsidR="00852949" w:rsidRDefault="00852949" w:rsidP="00F11163">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04145"/>
      <w:docPartObj>
        <w:docPartGallery w:val="Page Numbers (Bottom of Page)"/>
        <w:docPartUnique/>
      </w:docPartObj>
    </w:sdtPr>
    <w:sdtEndPr/>
    <w:sdtContent>
      <w:p w14:paraId="4B67FD07" w14:textId="589E6A04" w:rsidR="0009566C" w:rsidRDefault="0009566C" w:rsidP="0009566C">
        <w:pPr>
          <w:pStyle w:val="ac"/>
          <w:jc w:val="center"/>
        </w:pPr>
        <w:r>
          <w:fldChar w:fldCharType="begin"/>
        </w:r>
        <w:r>
          <w:instrText>PAGE   \* MERGEFORMAT</w:instrText>
        </w:r>
        <w:r>
          <w:fldChar w:fldCharType="separate"/>
        </w:r>
        <w:r w:rsidR="00344E8C" w:rsidRPr="00344E8C">
          <w:rPr>
            <w:noProof/>
            <w:lang w:val="zh-TW"/>
          </w:rPr>
          <w:t>1</w:t>
        </w:r>
        <w:r>
          <w:fldChar w:fldCharType="end"/>
        </w:r>
      </w:p>
    </w:sdtContent>
  </w:sdt>
  <w:p w14:paraId="082C3782" w14:textId="77777777" w:rsidR="0009566C" w:rsidRDefault="000956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6649A" w14:textId="77777777" w:rsidR="00E037C6" w:rsidRDefault="00E037C6" w:rsidP="00523603">
      <w:r>
        <w:separator/>
      </w:r>
    </w:p>
  </w:footnote>
  <w:footnote w:type="continuationSeparator" w:id="0">
    <w:p w14:paraId="0F81F46C" w14:textId="77777777" w:rsidR="00E037C6" w:rsidRDefault="00E037C6" w:rsidP="00523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BB5"/>
    <w:multiLevelType w:val="hybridMultilevel"/>
    <w:tmpl w:val="27C2C06A"/>
    <w:lvl w:ilvl="0" w:tplc="3A320ED4">
      <w:start w:val="1"/>
      <w:numFmt w:val="taiwaneseCountingThousand"/>
      <w:lvlText w:val="%1、"/>
      <w:lvlJc w:val="left"/>
      <w:pPr>
        <w:ind w:left="1203" w:hanging="480"/>
      </w:pPr>
      <w:rPr>
        <w:b/>
        <w:sz w:val="28"/>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
    <w:nsid w:val="083C1AED"/>
    <w:multiLevelType w:val="hybridMultilevel"/>
    <w:tmpl w:val="63EA655C"/>
    <w:lvl w:ilvl="0" w:tplc="E8B63354">
      <w:start w:val="1"/>
      <w:numFmt w:val="decimal"/>
      <w:lvlText w:val="%1."/>
      <w:lvlJc w:val="left"/>
      <w:pPr>
        <w:ind w:left="1164" w:hanging="480"/>
      </w:pPr>
      <w:rPr>
        <w:b w:val="0"/>
      </w:r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2">
    <w:nsid w:val="0C0415B0"/>
    <w:multiLevelType w:val="hybridMultilevel"/>
    <w:tmpl w:val="4ADEAE7A"/>
    <w:lvl w:ilvl="0" w:tplc="04090015">
      <w:start w:val="1"/>
      <w:numFmt w:val="taiwaneseCountingThousand"/>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3">
    <w:nsid w:val="11DD09A8"/>
    <w:multiLevelType w:val="hybridMultilevel"/>
    <w:tmpl w:val="7DE659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B56734"/>
    <w:multiLevelType w:val="hybridMultilevel"/>
    <w:tmpl w:val="C054DE5C"/>
    <w:lvl w:ilvl="0" w:tplc="A62EB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E03562"/>
    <w:multiLevelType w:val="hybridMultilevel"/>
    <w:tmpl w:val="B71EA01A"/>
    <w:lvl w:ilvl="0" w:tplc="C1D8FB84">
      <w:start w:val="1"/>
      <w:numFmt w:val="taiwaneseCountingThousand"/>
      <w:lvlText w:val="%1、"/>
      <w:lvlJc w:val="left"/>
      <w:pPr>
        <w:ind w:left="1281" w:hanging="72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6">
    <w:nsid w:val="13E03E81"/>
    <w:multiLevelType w:val="hybridMultilevel"/>
    <w:tmpl w:val="5C6C0E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091C26"/>
    <w:multiLevelType w:val="hybridMultilevel"/>
    <w:tmpl w:val="342267D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26390A"/>
    <w:multiLevelType w:val="hybridMultilevel"/>
    <w:tmpl w:val="088AF92E"/>
    <w:lvl w:ilvl="0" w:tplc="0409000F">
      <w:start w:val="1"/>
      <w:numFmt w:val="decimal"/>
      <w:lvlText w:val="%1."/>
      <w:lvlJc w:val="left"/>
      <w:pPr>
        <w:ind w:left="1711" w:hanging="480"/>
      </w:pPr>
    </w:lvl>
    <w:lvl w:ilvl="1" w:tplc="04090019" w:tentative="1">
      <w:start w:val="1"/>
      <w:numFmt w:val="ideographTraditional"/>
      <w:lvlText w:val="%2、"/>
      <w:lvlJc w:val="left"/>
      <w:pPr>
        <w:ind w:left="2191" w:hanging="480"/>
      </w:pPr>
    </w:lvl>
    <w:lvl w:ilvl="2" w:tplc="0409001B" w:tentative="1">
      <w:start w:val="1"/>
      <w:numFmt w:val="lowerRoman"/>
      <w:lvlText w:val="%3."/>
      <w:lvlJc w:val="right"/>
      <w:pPr>
        <w:ind w:left="2671" w:hanging="480"/>
      </w:pPr>
    </w:lvl>
    <w:lvl w:ilvl="3" w:tplc="0409000F" w:tentative="1">
      <w:start w:val="1"/>
      <w:numFmt w:val="decimal"/>
      <w:lvlText w:val="%4."/>
      <w:lvlJc w:val="left"/>
      <w:pPr>
        <w:ind w:left="3151" w:hanging="480"/>
      </w:pPr>
    </w:lvl>
    <w:lvl w:ilvl="4" w:tplc="04090019" w:tentative="1">
      <w:start w:val="1"/>
      <w:numFmt w:val="ideographTraditional"/>
      <w:lvlText w:val="%5、"/>
      <w:lvlJc w:val="left"/>
      <w:pPr>
        <w:ind w:left="3631" w:hanging="480"/>
      </w:pPr>
    </w:lvl>
    <w:lvl w:ilvl="5" w:tplc="0409001B" w:tentative="1">
      <w:start w:val="1"/>
      <w:numFmt w:val="lowerRoman"/>
      <w:lvlText w:val="%6."/>
      <w:lvlJc w:val="right"/>
      <w:pPr>
        <w:ind w:left="4111" w:hanging="480"/>
      </w:pPr>
    </w:lvl>
    <w:lvl w:ilvl="6" w:tplc="0409000F" w:tentative="1">
      <w:start w:val="1"/>
      <w:numFmt w:val="decimal"/>
      <w:lvlText w:val="%7."/>
      <w:lvlJc w:val="left"/>
      <w:pPr>
        <w:ind w:left="4591" w:hanging="480"/>
      </w:pPr>
    </w:lvl>
    <w:lvl w:ilvl="7" w:tplc="04090019" w:tentative="1">
      <w:start w:val="1"/>
      <w:numFmt w:val="ideographTraditional"/>
      <w:lvlText w:val="%8、"/>
      <w:lvlJc w:val="left"/>
      <w:pPr>
        <w:ind w:left="5071" w:hanging="480"/>
      </w:pPr>
    </w:lvl>
    <w:lvl w:ilvl="8" w:tplc="0409001B" w:tentative="1">
      <w:start w:val="1"/>
      <w:numFmt w:val="lowerRoman"/>
      <w:lvlText w:val="%9."/>
      <w:lvlJc w:val="right"/>
      <w:pPr>
        <w:ind w:left="5551" w:hanging="480"/>
      </w:pPr>
    </w:lvl>
  </w:abstractNum>
  <w:abstractNum w:abstractNumId="9">
    <w:nsid w:val="1BC10001"/>
    <w:multiLevelType w:val="hybridMultilevel"/>
    <w:tmpl w:val="C6E86C4A"/>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nsid w:val="2A431891"/>
    <w:multiLevelType w:val="hybridMultilevel"/>
    <w:tmpl w:val="519671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B700C3"/>
    <w:multiLevelType w:val="hybridMultilevel"/>
    <w:tmpl w:val="090A3C34"/>
    <w:lvl w:ilvl="0" w:tplc="0C02011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976D77"/>
    <w:multiLevelType w:val="hybridMultilevel"/>
    <w:tmpl w:val="8F3C674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E4B0019"/>
    <w:multiLevelType w:val="hybridMultilevel"/>
    <w:tmpl w:val="962ED0D4"/>
    <w:lvl w:ilvl="0" w:tplc="FE768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916F33"/>
    <w:multiLevelType w:val="hybridMultilevel"/>
    <w:tmpl w:val="66EA9A4C"/>
    <w:lvl w:ilvl="0" w:tplc="0184851C">
      <w:start w:val="1"/>
      <w:numFmt w:val="taiwaneseCountingThousand"/>
      <w:lvlText w:val="%1、"/>
      <w:lvlJc w:val="left"/>
      <w:pPr>
        <w:ind w:left="1443" w:hanging="720"/>
      </w:pPr>
      <w:rPr>
        <w:rFonts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5">
    <w:nsid w:val="4DB25BF8"/>
    <w:multiLevelType w:val="hybridMultilevel"/>
    <w:tmpl w:val="FEB85D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nsid w:val="51BE34AD"/>
    <w:multiLevelType w:val="hybridMultilevel"/>
    <w:tmpl w:val="D3804D36"/>
    <w:lvl w:ilvl="0" w:tplc="60262878">
      <w:start w:val="1"/>
      <w:numFmt w:val="bullet"/>
      <w:lvlText w:val="□"/>
      <w:lvlJc w:val="left"/>
      <w:pPr>
        <w:ind w:left="645" w:hanging="360"/>
      </w:pPr>
      <w:rPr>
        <w:rFonts w:ascii="標楷體" w:eastAsia="標楷體" w:hAnsi="標楷體" w:cs="Times New Roman"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7">
    <w:nsid w:val="54EA63B6"/>
    <w:multiLevelType w:val="hybridMultilevel"/>
    <w:tmpl w:val="97203BC8"/>
    <w:lvl w:ilvl="0" w:tplc="E2B842F4">
      <w:start w:val="1"/>
      <w:numFmt w:val="decimal"/>
      <w:lvlText w:val="%1."/>
      <w:lvlJc w:val="left"/>
      <w:pPr>
        <w:ind w:left="2181" w:hanging="480"/>
      </w:pPr>
      <w:rPr>
        <w:b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
    <w:nsid w:val="55B71070"/>
    <w:multiLevelType w:val="hybridMultilevel"/>
    <w:tmpl w:val="243A4DC4"/>
    <w:lvl w:ilvl="0" w:tplc="04090017">
      <w:start w:val="1"/>
      <w:numFmt w:val="ideographLegalTraditional"/>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135C70"/>
    <w:multiLevelType w:val="hybridMultilevel"/>
    <w:tmpl w:val="0DFA70B4"/>
    <w:lvl w:ilvl="0" w:tplc="27A4365E">
      <w:start w:val="1"/>
      <w:numFmt w:val="taiwaneseCountingThousand"/>
      <w:lvlText w:val="%1、"/>
      <w:lvlJc w:val="left"/>
      <w:pPr>
        <w:ind w:left="1443" w:hanging="720"/>
      </w:pPr>
      <w:rPr>
        <w:rFonts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20">
    <w:nsid w:val="5EAD66A6"/>
    <w:multiLevelType w:val="hybridMultilevel"/>
    <w:tmpl w:val="655AB1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E2E3755"/>
    <w:multiLevelType w:val="hybridMultilevel"/>
    <w:tmpl w:val="9AA89096"/>
    <w:lvl w:ilvl="0" w:tplc="B964A9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4E1342B"/>
    <w:multiLevelType w:val="hybridMultilevel"/>
    <w:tmpl w:val="EC5C3196"/>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23">
    <w:nsid w:val="7A920F14"/>
    <w:multiLevelType w:val="hybridMultilevel"/>
    <w:tmpl w:val="DA72E606"/>
    <w:lvl w:ilvl="0" w:tplc="F6B63A7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DCD02F2"/>
    <w:multiLevelType w:val="hybridMultilevel"/>
    <w:tmpl w:val="66D8F36A"/>
    <w:lvl w:ilvl="0" w:tplc="5538BF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9"/>
  </w:num>
  <w:num w:numId="3">
    <w:abstractNumId w:val="20"/>
  </w:num>
  <w:num w:numId="4">
    <w:abstractNumId w:val="0"/>
  </w:num>
  <w:num w:numId="5">
    <w:abstractNumId w:val="11"/>
  </w:num>
  <w:num w:numId="6">
    <w:abstractNumId w:val="2"/>
  </w:num>
  <w:num w:numId="7">
    <w:abstractNumId w:val="8"/>
  </w:num>
  <w:num w:numId="8">
    <w:abstractNumId w:val="1"/>
  </w:num>
  <w:num w:numId="9">
    <w:abstractNumId w:val="22"/>
  </w:num>
  <w:num w:numId="10">
    <w:abstractNumId w:val="15"/>
  </w:num>
  <w:num w:numId="11">
    <w:abstractNumId w:val="18"/>
  </w:num>
  <w:num w:numId="12">
    <w:abstractNumId w:val="17"/>
  </w:num>
  <w:num w:numId="13">
    <w:abstractNumId w:val="19"/>
  </w:num>
  <w:num w:numId="14">
    <w:abstractNumId w:val="14"/>
  </w:num>
  <w:num w:numId="15">
    <w:abstractNumId w:val="5"/>
  </w:num>
  <w:num w:numId="16">
    <w:abstractNumId w:val="13"/>
  </w:num>
  <w:num w:numId="17">
    <w:abstractNumId w:val="21"/>
  </w:num>
  <w:num w:numId="18">
    <w:abstractNumId w:val="3"/>
  </w:num>
  <w:num w:numId="19">
    <w:abstractNumId w:val="23"/>
  </w:num>
  <w:num w:numId="20">
    <w:abstractNumId w:val="10"/>
  </w:num>
  <w:num w:numId="21">
    <w:abstractNumId w:val="12"/>
  </w:num>
  <w:num w:numId="22">
    <w:abstractNumId w:val="7"/>
  </w:num>
  <w:num w:numId="23">
    <w:abstractNumId w:val="4"/>
  </w:num>
  <w:num w:numId="24">
    <w:abstractNumId w:val="6"/>
  </w:num>
  <w:num w:numId="2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240"/>
  <w:drawingGridHorizontalSpacing w:val="120"/>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A8"/>
    <w:rsid w:val="00013AAC"/>
    <w:rsid w:val="0001685A"/>
    <w:rsid w:val="00027631"/>
    <w:rsid w:val="00030C54"/>
    <w:rsid w:val="0004187C"/>
    <w:rsid w:val="00043E88"/>
    <w:rsid w:val="000620F0"/>
    <w:rsid w:val="00076779"/>
    <w:rsid w:val="0008350C"/>
    <w:rsid w:val="00084FAF"/>
    <w:rsid w:val="00091778"/>
    <w:rsid w:val="0009566C"/>
    <w:rsid w:val="00097506"/>
    <w:rsid w:val="000A2DC3"/>
    <w:rsid w:val="000A5B4D"/>
    <w:rsid w:val="000A68E4"/>
    <w:rsid w:val="000C294E"/>
    <w:rsid w:val="000C2A73"/>
    <w:rsid w:val="000D65BD"/>
    <w:rsid w:val="000F117A"/>
    <w:rsid w:val="00100B31"/>
    <w:rsid w:val="001016E1"/>
    <w:rsid w:val="00101C4A"/>
    <w:rsid w:val="001125CE"/>
    <w:rsid w:val="00113D0C"/>
    <w:rsid w:val="00115B4D"/>
    <w:rsid w:val="00121753"/>
    <w:rsid w:val="001323E5"/>
    <w:rsid w:val="001347D9"/>
    <w:rsid w:val="00143B9E"/>
    <w:rsid w:val="00146985"/>
    <w:rsid w:val="0015396D"/>
    <w:rsid w:val="0017452D"/>
    <w:rsid w:val="0017577E"/>
    <w:rsid w:val="00190E1E"/>
    <w:rsid w:val="00194B3D"/>
    <w:rsid w:val="001A6A62"/>
    <w:rsid w:val="001C2E5C"/>
    <w:rsid w:val="001C7D8C"/>
    <w:rsid w:val="001E3D15"/>
    <w:rsid w:val="001F0BA3"/>
    <w:rsid w:val="001F25C7"/>
    <w:rsid w:val="00201A8F"/>
    <w:rsid w:val="00215ACC"/>
    <w:rsid w:val="00217CC7"/>
    <w:rsid w:val="00221A84"/>
    <w:rsid w:val="00225413"/>
    <w:rsid w:val="00225DA9"/>
    <w:rsid w:val="00227869"/>
    <w:rsid w:val="00244CAA"/>
    <w:rsid w:val="00244FB2"/>
    <w:rsid w:val="00250A4F"/>
    <w:rsid w:val="00255A9A"/>
    <w:rsid w:val="00266F7B"/>
    <w:rsid w:val="00273898"/>
    <w:rsid w:val="0028193E"/>
    <w:rsid w:val="00285536"/>
    <w:rsid w:val="002855CF"/>
    <w:rsid w:val="002862BC"/>
    <w:rsid w:val="00296AC7"/>
    <w:rsid w:val="002A02F0"/>
    <w:rsid w:val="002A6D6D"/>
    <w:rsid w:val="002B2899"/>
    <w:rsid w:val="002B5863"/>
    <w:rsid w:val="002C0292"/>
    <w:rsid w:val="002D31DF"/>
    <w:rsid w:val="002E5716"/>
    <w:rsid w:val="002F0370"/>
    <w:rsid w:val="002F4743"/>
    <w:rsid w:val="00300843"/>
    <w:rsid w:val="003013FC"/>
    <w:rsid w:val="00304505"/>
    <w:rsid w:val="00305BE5"/>
    <w:rsid w:val="00307EFB"/>
    <w:rsid w:val="00310469"/>
    <w:rsid w:val="0032118D"/>
    <w:rsid w:val="0034226D"/>
    <w:rsid w:val="0034329E"/>
    <w:rsid w:val="00344E8C"/>
    <w:rsid w:val="003458CA"/>
    <w:rsid w:val="00351A15"/>
    <w:rsid w:val="00352783"/>
    <w:rsid w:val="00352D84"/>
    <w:rsid w:val="003648B6"/>
    <w:rsid w:val="00384F18"/>
    <w:rsid w:val="003922F4"/>
    <w:rsid w:val="00394FE4"/>
    <w:rsid w:val="00395822"/>
    <w:rsid w:val="003A173B"/>
    <w:rsid w:val="003B03F6"/>
    <w:rsid w:val="003B29FA"/>
    <w:rsid w:val="003C2B16"/>
    <w:rsid w:val="003C406A"/>
    <w:rsid w:val="003C4A05"/>
    <w:rsid w:val="003D5668"/>
    <w:rsid w:val="003E4ADC"/>
    <w:rsid w:val="003E4BDD"/>
    <w:rsid w:val="003E535B"/>
    <w:rsid w:val="003F2C12"/>
    <w:rsid w:val="004036C2"/>
    <w:rsid w:val="00405A62"/>
    <w:rsid w:val="004116E7"/>
    <w:rsid w:val="0042027A"/>
    <w:rsid w:val="00424C9F"/>
    <w:rsid w:val="00434807"/>
    <w:rsid w:val="00437BF7"/>
    <w:rsid w:val="004416D4"/>
    <w:rsid w:val="0044534A"/>
    <w:rsid w:val="00464B6C"/>
    <w:rsid w:val="004652A6"/>
    <w:rsid w:val="00472D14"/>
    <w:rsid w:val="004939C5"/>
    <w:rsid w:val="004A1789"/>
    <w:rsid w:val="004A47EC"/>
    <w:rsid w:val="004A48AA"/>
    <w:rsid w:val="004B6583"/>
    <w:rsid w:val="004D548E"/>
    <w:rsid w:val="00523603"/>
    <w:rsid w:val="00533D14"/>
    <w:rsid w:val="00535494"/>
    <w:rsid w:val="00543CCE"/>
    <w:rsid w:val="005534ED"/>
    <w:rsid w:val="00574D57"/>
    <w:rsid w:val="005837EE"/>
    <w:rsid w:val="0058691E"/>
    <w:rsid w:val="005B257C"/>
    <w:rsid w:val="005B626D"/>
    <w:rsid w:val="005C263F"/>
    <w:rsid w:val="005C2892"/>
    <w:rsid w:val="005D434D"/>
    <w:rsid w:val="005D5185"/>
    <w:rsid w:val="005D5864"/>
    <w:rsid w:val="005E0D52"/>
    <w:rsid w:val="005E3EFD"/>
    <w:rsid w:val="005E4603"/>
    <w:rsid w:val="005E7BF2"/>
    <w:rsid w:val="00601582"/>
    <w:rsid w:val="00606CCD"/>
    <w:rsid w:val="00616D60"/>
    <w:rsid w:val="00622D62"/>
    <w:rsid w:val="0062617E"/>
    <w:rsid w:val="006276B8"/>
    <w:rsid w:val="00627C92"/>
    <w:rsid w:val="00633EA5"/>
    <w:rsid w:val="006345DA"/>
    <w:rsid w:val="00661A98"/>
    <w:rsid w:val="00671A66"/>
    <w:rsid w:val="00677EA9"/>
    <w:rsid w:val="006871F3"/>
    <w:rsid w:val="006A08D1"/>
    <w:rsid w:val="006A2D2D"/>
    <w:rsid w:val="006A3863"/>
    <w:rsid w:val="006B5F31"/>
    <w:rsid w:val="006B7C03"/>
    <w:rsid w:val="006C7E49"/>
    <w:rsid w:val="006D5012"/>
    <w:rsid w:val="006D63FA"/>
    <w:rsid w:val="006E497B"/>
    <w:rsid w:val="006E6F0D"/>
    <w:rsid w:val="006F43CF"/>
    <w:rsid w:val="006F4F9B"/>
    <w:rsid w:val="006F5C76"/>
    <w:rsid w:val="00715AB4"/>
    <w:rsid w:val="007240B4"/>
    <w:rsid w:val="0073291D"/>
    <w:rsid w:val="007375FC"/>
    <w:rsid w:val="00737FB1"/>
    <w:rsid w:val="0074096D"/>
    <w:rsid w:val="007411AC"/>
    <w:rsid w:val="00744CD5"/>
    <w:rsid w:val="00744F93"/>
    <w:rsid w:val="007472E5"/>
    <w:rsid w:val="007654EF"/>
    <w:rsid w:val="00773FC2"/>
    <w:rsid w:val="007774E5"/>
    <w:rsid w:val="0078483A"/>
    <w:rsid w:val="00797A62"/>
    <w:rsid w:val="007B2F4E"/>
    <w:rsid w:val="007C156C"/>
    <w:rsid w:val="007C4790"/>
    <w:rsid w:val="007D11FE"/>
    <w:rsid w:val="007D266E"/>
    <w:rsid w:val="007D330F"/>
    <w:rsid w:val="007E0CDB"/>
    <w:rsid w:val="007E0F5B"/>
    <w:rsid w:val="007E5E23"/>
    <w:rsid w:val="0080137E"/>
    <w:rsid w:val="0080628A"/>
    <w:rsid w:val="00812826"/>
    <w:rsid w:val="00814F89"/>
    <w:rsid w:val="0083009C"/>
    <w:rsid w:val="00847B0D"/>
    <w:rsid w:val="00852949"/>
    <w:rsid w:val="008D29BE"/>
    <w:rsid w:val="008E3B6A"/>
    <w:rsid w:val="008F10CF"/>
    <w:rsid w:val="008F5202"/>
    <w:rsid w:val="009077B1"/>
    <w:rsid w:val="00912A9D"/>
    <w:rsid w:val="009201A9"/>
    <w:rsid w:val="00927ED1"/>
    <w:rsid w:val="00933801"/>
    <w:rsid w:val="009377A6"/>
    <w:rsid w:val="00943287"/>
    <w:rsid w:val="00944ABB"/>
    <w:rsid w:val="00956E66"/>
    <w:rsid w:val="00966B7E"/>
    <w:rsid w:val="00980E4F"/>
    <w:rsid w:val="0098152E"/>
    <w:rsid w:val="00995774"/>
    <w:rsid w:val="009A42EC"/>
    <w:rsid w:val="009A5B7E"/>
    <w:rsid w:val="009B5F60"/>
    <w:rsid w:val="009C6F3B"/>
    <w:rsid w:val="009C770C"/>
    <w:rsid w:val="009C777F"/>
    <w:rsid w:val="009D16AE"/>
    <w:rsid w:val="009E0AF4"/>
    <w:rsid w:val="009E41FB"/>
    <w:rsid w:val="009F6DCD"/>
    <w:rsid w:val="00A01C08"/>
    <w:rsid w:val="00A07A01"/>
    <w:rsid w:val="00A17EB1"/>
    <w:rsid w:val="00A3005E"/>
    <w:rsid w:val="00A33CB7"/>
    <w:rsid w:val="00A34044"/>
    <w:rsid w:val="00A369DF"/>
    <w:rsid w:val="00A4367E"/>
    <w:rsid w:val="00A5303D"/>
    <w:rsid w:val="00A57290"/>
    <w:rsid w:val="00A60F5B"/>
    <w:rsid w:val="00A612B1"/>
    <w:rsid w:val="00A85A5C"/>
    <w:rsid w:val="00A86550"/>
    <w:rsid w:val="00A86CD1"/>
    <w:rsid w:val="00A92F6F"/>
    <w:rsid w:val="00AA4A58"/>
    <w:rsid w:val="00AC035A"/>
    <w:rsid w:val="00AD07C2"/>
    <w:rsid w:val="00AE0EAA"/>
    <w:rsid w:val="00AE1A4F"/>
    <w:rsid w:val="00AE48C4"/>
    <w:rsid w:val="00AF36FF"/>
    <w:rsid w:val="00B02DE4"/>
    <w:rsid w:val="00B10BA8"/>
    <w:rsid w:val="00B22CCE"/>
    <w:rsid w:val="00B22E54"/>
    <w:rsid w:val="00B535ED"/>
    <w:rsid w:val="00B628F2"/>
    <w:rsid w:val="00B64462"/>
    <w:rsid w:val="00B70300"/>
    <w:rsid w:val="00B86282"/>
    <w:rsid w:val="00B905FE"/>
    <w:rsid w:val="00B97E26"/>
    <w:rsid w:val="00BA2C4C"/>
    <w:rsid w:val="00BB1F33"/>
    <w:rsid w:val="00BB5A33"/>
    <w:rsid w:val="00BC07F3"/>
    <w:rsid w:val="00BD462B"/>
    <w:rsid w:val="00C02805"/>
    <w:rsid w:val="00C05A02"/>
    <w:rsid w:val="00C142E9"/>
    <w:rsid w:val="00C42CF2"/>
    <w:rsid w:val="00C45620"/>
    <w:rsid w:val="00C503E2"/>
    <w:rsid w:val="00C53838"/>
    <w:rsid w:val="00C60B64"/>
    <w:rsid w:val="00C84243"/>
    <w:rsid w:val="00C96BD5"/>
    <w:rsid w:val="00CD1077"/>
    <w:rsid w:val="00CD1A29"/>
    <w:rsid w:val="00CD4889"/>
    <w:rsid w:val="00CE0B8F"/>
    <w:rsid w:val="00CE65EB"/>
    <w:rsid w:val="00CE6622"/>
    <w:rsid w:val="00D12D2B"/>
    <w:rsid w:val="00D13A81"/>
    <w:rsid w:val="00D1586A"/>
    <w:rsid w:val="00D24D94"/>
    <w:rsid w:val="00D32E5C"/>
    <w:rsid w:val="00D4415E"/>
    <w:rsid w:val="00D4762A"/>
    <w:rsid w:val="00D5306B"/>
    <w:rsid w:val="00D612F2"/>
    <w:rsid w:val="00D62F19"/>
    <w:rsid w:val="00D67234"/>
    <w:rsid w:val="00D72759"/>
    <w:rsid w:val="00D74AC6"/>
    <w:rsid w:val="00D7772A"/>
    <w:rsid w:val="00D801FD"/>
    <w:rsid w:val="00D862BD"/>
    <w:rsid w:val="00D87139"/>
    <w:rsid w:val="00D9031D"/>
    <w:rsid w:val="00D924E0"/>
    <w:rsid w:val="00DA004A"/>
    <w:rsid w:val="00DA4D08"/>
    <w:rsid w:val="00DB3F1E"/>
    <w:rsid w:val="00DB6B31"/>
    <w:rsid w:val="00DC4394"/>
    <w:rsid w:val="00DD3EE0"/>
    <w:rsid w:val="00DD4000"/>
    <w:rsid w:val="00DD5CFD"/>
    <w:rsid w:val="00DE317E"/>
    <w:rsid w:val="00DE41A0"/>
    <w:rsid w:val="00DE5671"/>
    <w:rsid w:val="00DE629F"/>
    <w:rsid w:val="00DE66E5"/>
    <w:rsid w:val="00DF096E"/>
    <w:rsid w:val="00DF3BE4"/>
    <w:rsid w:val="00DF6ECC"/>
    <w:rsid w:val="00E004A4"/>
    <w:rsid w:val="00E02469"/>
    <w:rsid w:val="00E037BA"/>
    <w:rsid w:val="00E037C6"/>
    <w:rsid w:val="00E03A75"/>
    <w:rsid w:val="00E105E8"/>
    <w:rsid w:val="00E14CE6"/>
    <w:rsid w:val="00E1769C"/>
    <w:rsid w:val="00E20909"/>
    <w:rsid w:val="00E21E66"/>
    <w:rsid w:val="00E340E2"/>
    <w:rsid w:val="00E37196"/>
    <w:rsid w:val="00E40278"/>
    <w:rsid w:val="00E411DC"/>
    <w:rsid w:val="00E516B4"/>
    <w:rsid w:val="00E561DA"/>
    <w:rsid w:val="00E57ABD"/>
    <w:rsid w:val="00E66050"/>
    <w:rsid w:val="00E73210"/>
    <w:rsid w:val="00E73D0E"/>
    <w:rsid w:val="00E87DCE"/>
    <w:rsid w:val="00E94472"/>
    <w:rsid w:val="00EA54B8"/>
    <w:rsid w:val="00EC17D4"/>
    <w:rsid w:val="00ED09FA"/>
    <w:rsid w:val="00ED5EBF"/>
    <w:rsid w:val="00EE0C31"/>
    <w:rsid w:val="00EE6DAB"/>
    <w:rsid w:val="00F03932"/>
    <w:rsid w:val="00F04C37"/>
    <w:rsid w:val="00F05862"/>
    <w:rsid w:val="00F11163"/>
    <w:rsid w:val="00F1345A"/>
    <w:rsid w:val="00F67C44"/>
    <w:rsid w:val="00F74DFC"/>
    <w:rsid w:val="00F772CE"/>
    <w:rsid w:val="00F77E61"/>
    <w:rsid w:val="00F84CBE"/>
    <w:rsid w:val="00F86440"/>
    <w:rsid w:val="00FA5840"/>
    <w:rsid w:val="00FA783A"/>
    <w:rsid w:val="00FB2C40"/>
    <w:rsid w:val="00FC0641"/>
    <w:rsid w:val="00FC3006"/>
    <w:rsid w:val="00FC663A"/>
    <w:rsid w:val="00FC7A31"/>
    <w:rsid w:val="00FD7EF8"/>
    <w:rsid w:val="00FE28EE"/>
    <w:rsid w:val="00FF45CF"/>
    <w:rsid w:val="00FF571F"/>
    <w:rsid w:val="00FF6B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E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6B3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B6B31"/>
    <w:rPr>
      <w:rFonts w:asciiTheme="majorHAnsi" w:eastAsiaTheme="majorEastAsia" w:hAnsiTheme="majorHAnsi" w:cstheme="majorBidi"/>
      <w:sz w:val="18"/>
      <w:szCs w:val="18"/>
    </w:rPr>
  </w:style>
  <w:style w:type="character" w:styleId="a6">
    <w:name w:val="Hyperlink"/>
    <w:uiPriority w:val="99"/>
    <w:unhideWhenUsed/>
    <w:rsid w:val="00F03932"/>
    <w:rPr>
      <w:color w:val="0000FF"/>
      <w:u w:val="single"/>
    </w:rPr>
  </w:style>
  <w:style w:type="paragraph" w:styleId="3">
    <w:name w:val="Body Text Indent 3"/>
    <w:basedOn w:val="a"/>
    <w:link w:val="30"/>
    <w:unhideWhenUsed/>
    <w:rsid w:val="00BA2C4C"/>
    <w:pPr>
      <w:spacing w:after="120"/>
      <w:ind w:leftChars="200" w:left="480"/>
    </w:pPr>
    <w:rPr>
      <w:rFonts w:ascii="Times New Roman" w:eastAsia="新細明體" w:hAnsi="Times New Roman" w:cs="Times New Roman"/>
      <w:kern w:val="0"/>
      <w:sz w:val="16"/>
      <w:szCs w:val="16"/>
      <w:lang w:val="x-none" w:eastAsia="x-none"/>
    </w:rPr>
  </w:style>
  <w:style w:type="character" w:customStyle="1" w:styleId="30">
    <w:name w:val="本文縮排 3 字元"/>
    <w:basedOn w:val="a0"/>
    <w:link w:val="3"/>
    <w:rsid w:val="00BA2C4C"/>
    <w:rPr>
      <w:rFonts w:ascii="Times New Roman" w:eastAsia="新細明體" w:hAnsi="Times New Roman" w:cs="Times New Roman"/>
      <w:kern w:val="0"/>
      <w:sz w:val="16"/>
      <w:szCs w:val="16"/>
      <w:lang w:val="x-none" w:eastAsia="x-none"/>
    </w:rPr>
  </w:style>
  <w:style w:type="paragraph" w:styleId="a7">
    <w:name w:val="List Paragraph"/>
    <w:basedOn w:val="a"/>
    <w:uiPriority w:val="34"/>
    <w:qFormat/>
    <w:rsid w:val="004652A6"/>
    <w:pPr>
      <w:ind w:leftChars="200" w:left="480"/>
    </w:pPr>
    <w:rPr>
      <w:rFonts w:ascii="Times New Roman" w:eastAsia="新細明體" w:hAnsi="Times New Roman" w:cs="Times New Roman"/>
      <w:szCs w:val="24"/>
    </w:rPr>
  </w:style>
  <w:style w:type="paragraph" w:styleId="a8">
    <w:name w:val="Body Text"/>
    <w:basedOn w:val="a"/>
    <w:link w:val="a9"/>
    <w:uiPriority w:val="99"/>
    <w:unhideWhenUsed/>
    <w:rsid w:val="004652A6"/>
    <w:pPr>
      <w:spacing w:after="120"/>
    </w:pPr>
    <w:rPr>
      <w:rFonts w:ascii="Times New Roman" w:eastAsia="新細明體" w:hAnsi="Times New Roman" w:cs="Times New Roman"/>
      <w:szCs w:val="24"/>
    </w:rPr>
  </w:style>
  <w:style w:type="character" w:customStyle="1" w:styleId="a9">
    <w:name w:val="本文 字元"/>
    <w:basedOn w:val="a0"/>
    <w:link w:val="a8"/>
    <w:uiPriority w:val="99"/>
    <w:rsid w:val="004652A6"/>
    <w:rPr>
      <w:rFonts w:ascii="Times New Roman" w:eastAsia="新細明體" w:hAnsi="Times New Roman" w:cs="Times New Roman"/>
      <w:szCs w:val="24"/>
    </w:rPr>
  </w:style>
  <w:style w:type="paragraph" w:customStyle="1" w:styleId="Default">
    <w:name w:val="Default"/>
    <w:rsid w:val="006C7E49"/>
    <w:pPr>
      <w:widowControl w:val="0"/>
      <w:autoSpaceDE w:val="0"/>
      <w:autoSpaceDN w:val="0"/>
      <w:adjustRightInd w:val="0"/>
    </w:pPr>
    <w:rPr>
      <w:rFonts w:ascii="標楷體" w:eastAsia="新細明體" w:hAnsi="標楷體" w:cs="標楷體"/>
      <w:color w:val="000000"/>
      <w:kern w:val="0"/>
      <w:szCs w:val="24"/>
    </w:rPr>
  </w:style>
  <w:style w:type="paragraph" w:styleId="aa">
    <w:name w:val="header"/>
    <w:basedOn w:val="a"/>
    <w:link w:val="ab"/>
    <w:uiPriority w:val="99"/>
    <w:unhideWhenUsed/>
    <w:rsid w:val="00523603"/>
    <w:pPr>
      <w:tabs>
        <w:tab w:val="center" w:pos="4153"/>
        <w:tab w:val="right" w:pos="8306"/>
      </w:tabs>
      <w:snapToGrid w:val="0"/>
    </w:pPr>
    <w:rPr>
      <w:sz w:val="20"/>
      <w:szCs w:val="20"/>
    </w:rPr>
  </w:style>
  <w:style w:type="character" w:customStyle="1" w:styleId="ab">
    <w:name w:val="頁首 字元"/>
    <w:basedOn w:val="a0"/>
    <w:link w:val="aa"/>
    <w:uiPriority w:val="99"/>
    <w:rsid w:val="00523603"/>
    <w:rPr>
      <w:sz w:val="20"/>
      <w:szCs w:val="20"/>
    </w:rPr>
  </w:style>
  <w:style w:type="paragraph" w:styleId="ac">
    <w:name w:val="footer"/>
    <w:basedOn w:val="a"/>
    <w:link w:val="ad"/>
    <w:uiPriority w:val="99"/>
    <w:unhideWhenUsed/>
    <w:rsid w:val="00523603"/>
    <w:pPr>
      <w:tabs>
        <w:tab w:val="center" w:pos="4153"/>
        <w:tab w:val="right" w:pos="8306"/>
      </w:tabs>
      <w:snapToGrid w:val="0"/>
    </w:pPr>
    <w:rPr>
      <w:sz w:val="20"/>
      <w:szCs w:val="20"/>
    </w:rPr>
  </w:style>
  <w:style w:type="character" w:customStyle="1" w:styleId="ad">
    <w:name w:val="頁尾 字元"/>
    <w:basedOn w:val="a0"/>
    <w:link w:val="ac"/>
    <w:uiPriority w:val="99"/>
    <w:rsid w:val="00523603"/>
    <w:rPr>
      <w:sz w:val="20"/>
      <w:szCs w:val="20"/>
    </w:rPr>
  </w:style>
  <w:style w:type="character" w:styleId="ae">
    <w:name w:val="FollowedHyperlink"/>
    <w:basedOn w:val="a0"/>
    <w:uiPriority w:val="99"/>
    <w:semiHidden/>
    <w:unhideWhenUsed/>
    <w:rsid w:val="00606CCD"/>
    <w:rPr>
      <w:color w:val="800080" w:themeColor="followedHyperlink"/>
      <w:u w:val="single"/>
    </w:rPr>
  </w:style>
  <w:style w:type="character" w:styleId="af">
    <w:name w:val="page number"/>
    <w:basedOn w:val="a0"/>
    <w:uiPriority w:val="99"/>
    <w:semiHidden/>
    <w:unhideWhenUsed/>
    <w:rsid w:val="00F11163"/>
  </w:style>
  <w:style w:type="paragraph" w:styleId="Web">
    <w:name w:val="Normal (Web)"/>
    <w:basedOn w:val="a"/>
    <w:uiPriority w:val="99"/>
    <w:semiHidden/>
    <w:unhideWhenUsed/>
    <w:rsid w:val="00405A62"/>
    <w:pPr>
      <w:widowControl/>
      <w:spacing w:before="100" w:beforeAutospacing="1" w:after="100" w:afterAutospacing="1"/>
    </w:pPr>
    <w:rPr>
      <w:rFonts w:ascii="Times New Roman" w:hAnsi="Times New Roman" w:cs="Times New Roman"/>
      <w:kern w:val="0"/>
      <w:szCs w:val="24"/>
    </w:rPr>
  </w:style>
  <w:style w:type="character" w:styleId="af0">
    <w:name w:val="annotation reference"/>
    <w:basedOn w:val="a0"/>
    <w:uiPriority w:val="99"/>
    <w:semiHidden/>
    <w:unhideWhenUsed/>
    <w:rsid w:val="007D11FE"/>
    <w:rPr>
      <w:sz w:val="18"/>
      <w:szCs w:val="18"/>
    </w:rPr>
  </w:style>
  <w:style w:type="paragraph" w:styleId="af1">
    <w:name w:val="annotation text"/>
    <w:basedOn w:val="a"/>
    <w:link w:val="af2"/>
    <w:uiPriority w:val="99"/>
    <w:semiHidden/>
    <w:unhideWhenUsed/>
    <w:rsid w:val="007D11FE"/>
  </w:style>
  <w:style w:type="character" w:customStyle="1" w:styleId="af2">
    <w:name w:val="註解文字 字元"/>
    <w:basedOn w:val="a0"/>
    <w:link w:val="af1"/>
    <w:uiPriority w:val="99"/>
    <w:semiHidden/>
    <w:rsid w:val="007D11FE"/>
  </w:style>
  <w:style w:type="paragraph" w:styleId="af3">
    <w:name w:val="annotation subject"/>
    <w:basedOn w:val="af1"/>
    <w:next w:val="af1"/>
    <w:link w:val="af4"/>
    <w:uiPriority w:val="99"/>
    <w:semiHidden/>
    <w:unhideWhenUsed/>
    <w:rsid w:val="007D11FE"/>
    <w:rPr>
      <w:b/>
      <w:bCs/>
    </w:rPr>
  </w:style>
  <w:style w:type="character" w:customStyle="1" w:styleId="af4">
    <w:name w:val="註解主旨 字元"/>
    <w:basedOn w:val="af2"/>
    <w:link w:val="af3"/>
    <w:uiPriority w:val="99"/>
    <w:semiHidden/>
    <w:rsid w:val="007D11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6B3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B6B31"/>
    <w:rPr>
      <w:rFonts w:asciiTheme="majorHAnsi" w:eastAsiaTheme="majorEastAsia" w:hAnsiTheme="majorHAnsi" w:cstheme="majorBidi"/>
      <w:sz w:val="18"/>
      <w:szCs w:val="18"/>
    </w:rPr>
  </w:style>
  <w:style w:type="character" w:styleId="a6">
    <w:name w:val="Hyperlink"/>
    <w:uiPriority w:val="99"/>
    <w:unhideWhenUsed/>
    <w:rsid w:val="00F03932"/>
    <w:rPr>
      <w:color w:val="0000FF"/>
      <w:u w:val="single"/>
    </w:rPr>
  </w:style>
  <w:style w:type="paragraph" w:styleId="3">
    <w:name w:val="Body Text Indent 3"/>
    <w:basedOn w:val="a"/>
    <w:link w:val="30"/>
    <w:unhideWhenUsed/>
    <w:rsid w:val="00BA2C4C"/>
    <w:pPr>
      <w:spacing w:after="120"/>
      <w:ind w:leftChars="200" w:left="480"/>
    </w:pPr>
    <w:rPr>
      <w:rFonts w:ascii="Times New Roman" w:eastAsia="新細明體" w:hAnsi="Times New Roman" w:cs="Times New Roman"/>
      <w:kern w:val="0"/>
      <w:sz w:val="16"/>
      <w:szCs w:val="16"/>
      <w:lang w:val="x-none" w:eastAsia="x-none"/>
    </w:rPr>
  </w:style>
  <w:style w:type="character" w:customStyle="1" w:styleId="30">
    <w:name w:val="本文縮排 3 字元"/>
    <w:basedOn w:val="a0"/>
    <w:link w:val="3"/>
    <w:rsid w:val="00BA2C4C"/>
    <w:rPr>
      <w:rFonts w:ascii="Times New Roman" w:eastAsia="新細明體" w:hAnsi="Times New Roman" w:cs="Times New Roman"/>
      <w:kern w:val="0"/>
      <w:sz w:val="16"/>
      <w:szCs w:val="16"/>
      <w:lang w:val="x-none" w:eastAsia="x-none"/>
    </w:rPr>
  </w:style>
  <w:style w:type="paragraph" w:styleId="a7">
    <w:name w:val="List Paragraph"/>
    <w:basedOn w:val="a"/>
    <w:uiPriority w:val="34"/>
    <w:qFormat/>
    <w:rsid w:val="004652A6"/>
    <w:pPr>
      <w:ind w:leftChars="200" w:left="480"/>
    </w:pPr>
    <w:rPr>
      <w:rFonts w:ascii="Times New Roman" w:eastAsia="新細明體" w:hAnsi="Times New Roman" w:cs="Times New Roman"/>
      <w:szCs w:val="24"/>
    </w:rPr>
  </w:style>
  <w:style w:type="paragraph" w:styleId="a8">
    <w:name w:val="Body Text"/>
    <w:basedOn w:val="a"/>
    <w:link w:val="a9"/>
    <w:uiPriority w:val="99"/>
    <w:unhideWhenUsed/>
    <w:rsid w:val="004652A6"/>
    <w:pPr>
      <w:spacing w:after="120"/>
    </w:pPr>
    <w:rPr>
      <w:rFonts w:ascii="Times New Roman" w:eastAsia="新細明體" w:hAnsi="Times New Roman" w:cs="Times New Roman"/>
      <w:szCs w:val="24"/>
    </w:rPr>
  </w:style>
  <w:style w:type="character" w:customStyle="1" w:styleId="a9">
    <w:name w:val="本文 字元"/>
    <w:basedOn w:val="a0"/>
    <w:link w:val="a8"/>
    <w:uiPriority w:val="99"/>
    <w:rsid w:val="004652A6"/>
    <w:rPr>
      <w:rFonts w:ascii="Times New Roman" w:eastAsia="新細明體" w:hAnsi="Times New Roman" w:cs="Times New Roman"/>
      <w:szCs w:val="24"/>
    </w:rPr>
  </w:style>
  <w:style w:type="paragraph" w:customStyle="1" w:styleId="Default">
    <w:name w:val="Default"/>
    <w:rsid w:val="006C7E49"/>
    <w:pPr>
      <w:widowControl w:val="0"/>
      <w:autoSpaceDE w:val="0"/>
      <w:autoSpaceDN w:val="0"/>
      <w:adjustRightInd w:val="0"/>
    </w:pPr>
    <w:rPr>
      <w:rFonts w:ascii="標楷體" w:eastAsia="新細明體" w:hAnsi="標楷體" w:cs="標楷體"/>
      <w:color w:val="000000"/>
      <w:kern w:val="0"/>
      <w:szCs w:val="24"/>
    </w:rPr>
  </w:style>
  <w:style w:type="paragraph" w:styleId="aa">
    <w:name w:val="header"/>
    <w:basedOn w:val="a"/>
    <w:link w:val="ab"/>
    <w:uiPriority w:val="99"/>
    <w:unhideWhenUsed/>
    <w:rsid w:val="00523603"/>
    <w:pPr>
      <w:tabs>
        <w:tab w:val="center" w:pos="4153"/>
        <w:tab w:val="right" w:pos="8306"/>
      </w:tabs>
      <w:snapToGrid w:val="0"/>
    </w:pPr>
    <w:rPr>
      <w:sz w:val="20"/>
      <w:szCs w:val="20"/>
    </w:rPr>
  </w:style>
  <w:style w:type="character" w:customStyle="1" w:styleId="ab">
    <w:name w:val="頁首 字元"/>
    <w:basedOn w:val="a0"/>
    <w:link w:val="aa"/>
    <w:uiPriority w:val="99"/>
    <w:rsid w:val="00523603"/>
    <w:rPr>
      <w:sz w:val="20"/>
      <w:szCs w:val="20"/>
    </w:rPr>
  </w:style>
  <w:style w:type="paragraph" w:styleId="ac">
    <w:name w:val="footer"/>
    <w:basedOn w:val="a"/>
    <w:link w:val="ad"/>
    <w:uiPriority w:val="99"/>
    <w:unhideWhenUsed/>
    <w:rsid w:val="00523603"/>
    <w:pPr>
      <w:tabs>
        <w:tab w:val="center" w:pos="4153"/>
        <w:tab w:val="right" w:pos="8306"/>
      </w:tabs>
      <w:snapToGrid w:val="0"/>
    </w:pPr>
    <w:rPr>
      <w:sz w:val="20"/>
      <w:szCs w:val="20"/>
    </w:rPr>
  </w:style>
  <w:style w:type="character" w:customStyle="1" w:styleId="ad">
    <w:name w:val="頁尾 字元"/>
    <w:basedOn w:val="a0"/>
    <w:link w:val="ac"/>
    <w:uiPriority w:val="99"/>
    <w:rsid w:val="00523603"/>
    <w:rPr>
      <w:sz w:val="20"/>
      <w:szCs w:val="20"/>
    </w:rPr>
  </w:style>
  <w:style w:type="character" w:styleId="ae">
    <w:name w:val="FollowedHyperlink"/>
    <w:basedOn w:val="a0"/>
    <w:uiPriority w:val="99"/>
    <w:semiHidden/>
    <w:unhideWhenUsed/>
    <w:rsid w:val="00606CCD"/>
    <w:rPr>
      <w:color w:val="800080" w:themeColor="followedHyperlink"/>
      <w:u w:val="single"/>
    </w:rPr>
  </w:style>
  <w:style w:type="character" w:styleId="af">
    <w:name w:val="page number"/>
    <w:basedOn w:val="a0"/>
    <w:uiPriority w:val="99"/>
    <w:semiHidden/>
    <w:unhideWhenUsed/>
    <w:rsid w:val="00F11163"/>
  </w:style>
  <w:style w:type="paragraph" w:styleId="Web">
    <w:name w:val="Normal (Web)"/>
    <w:basedOn w:val="a"/>
    <w:uiPriority w:val="99"/>
    <w:semiHidden/>
    <w:unhideWhenUsed/>
    <w:rsid w:val="00405A62"/>
    <w:pPr>
      <w:widowControl/>
      <w:spacing w:before="100" w:beforeAutospacing="1" w:after="100" w:afterAutospacing="1"/>
    </w:pPr>
    <w:rPr>
      <w:rFonts w:ascii="Times New Roman" w:hAnsi="Times New Roman" w:cs="Times New Roman"/>
      <w:kern w:val="0"/>
      <w:szCs w:val="24"/>
    </w:rPr>
  </w:style>
  <w:style w:type="character" w:styleId="af0">
    <w:name w:val="annotation reference"/>
    <w:basedOn w:val="a0"/>
    <w:uiPriority w:val="99"/>
    <w:semiHidden/>
    <w:unhideWhenUsed/>
    <w:rsid w:val="007D11FE"/>
    <w:rPr>
      <w:sz w:val="18"/>
      <w:szCs w:val="18"/>
    </w:rPr>
  </w:style>
  <w:style w:type="paragraph" w:styleId="af1">
    <w:name w:val="annotation text"/>
    <w:basedOn w:val="a"/>
    <w:link w:val="af2"/>
    <w:uiPriority w:val="99"/>
    <w:semiHidden/>
    <w:unhideWhenUsed/>
    <w:rsid w:val="007D11FE"/>
  </w:style>
  <w:style w:type="character" w:customStyle="1" w:styleId="af2">
    <w:name w:val="註解文字 字元"/>
    <w:basedOn w:val="a0"/>
    <w:link w:val="af1"/>
    <w:uiPriority w:val="99"/>
    <w:semiHidden/>
    <w:rsid w:val="007D11FE"/>
  </w:style>
  <w:style w:type="paragraph" w:styleId="af3">
    <w:name w:val="annotation subject"/>
    <w:basedOn w:val="af1"/>
    <w:next w:val="af1"/>
    <w:link w:val="af4"/>
    <w:uiPriority w:val="99"/>
    <w:semiHidden/>
    <w:unhideWhenUsed/>
    <w:rsid w:val="007D11FE"/>
    <w:rPr>
      <w:b/>
      <w:bCs/>
    </w:rPr>
  </w:style>
  <w:style w:type="character" w:customStyle="1" w:styleId="af4">
    <w:name w:val="註解主旨 字元"/>
    <w:basedOn w:val="af2"/>
    <w:link w:val="af3"/>
    <w:uiPriority w:val="99"/>
    <w:semiHidden/>
    <w:rsid w:val="007D1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74465">
      <w:bodyDiv w:val="1"/>
      <w:marLeft w:val="0"/>
      <w:marRight w:val="0"/>
      <w:marTop w:val="0"/>
      <w:marBottom w:val="0"/>
      <w:divBdr>
        <w:top w:val="none" w:sz="0" w:space="0" w:color="auto"/>
        <w:left w:val="none" w:sz="0" w:space="0" w:color="auto"/>
        <w:bottom w:val="none" w:sz="0" w:space="0" w:color="auto"/>
        <w:right w:val="none" w:sz="0" w:space="0" w:color="auto"/>
      </w:divBdr>
      <w:divsChild>
        <w:div w:id="2069647746">
          <w:marLeft w:val="547"/>
          <w:marRight w:val="0"/>
          <w:marTop w:val="0"/>
          <w:marBottom w:val="0"/>
          <w:divBdr>
            <w:top w:val="none" w:sz="0" w:space="0" w:color="auto"/>
            <w:left w:val="none" w:sz="0" w:space="0" w:color="auto"/>
            <w:bottom w:val="none" w:sz="0" w:space="0" w:color="auto"/>
            <w:right w:val="none" w:sz="0" w:space="0" w:color="auto"/>
          </w:divBdr>
        </w:div>
        <w:div w:id="1796362453">
          <w:marLeft w:val="547"/>
          <w:marRight w:val="0"/>
          <w:marTop w:val="0"/>
          <w:marBottom w:val="0"/>
          <w:divBdr>
            <w:top w:val="none" w:sz="0" w:space="0" w:color="auto"/>
            <w:left w:val="none" w:sz="0" w:space="0" w:color="auto"/>
            <w:bottom w:val="none" w:sz="0" w:space="0" w:color="auto"/>
            <w:right w:val="none" w:sz="0" w:space="0" w:color="auto"/>
          </w:divBdr>
        </w:div>
        <w:div w:id="333593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www.fda.gov.tw/TC/siteListContent.aspx?sid=1152&amp;id=1034&amp;chk=13528626-60e3-4f07-9caf-391c0c76f415&amp;param=pn%3d1%26sid%3d115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0B1413-89F3-4D07-A0A5-BFF201C7D29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zh-TW" altLang="en-US"/>
        </a:p>
      </dgm:t>
    </dgm:pt>
    <dgm:pt modelId="{68B968C9-3237-4AD4-B5E8-4FC958E999A9}">
      <dgm:prSet phldrT="[文字]" custT="1"/>
      <dgm:spPr/>
      <dgm:t>
        <a:bodyPr/>
        <a:lstStyle/>
        <a:p>
          <a:r>
            <a:rPr lang="en-US" altLang="zh-TW" sz="1200" dirty="0">
              <a:latin typeface="標楷體" pitchFamily="65" charset="-120"/>
              <a:ea typeface="標楷體" pitchFamily="65" charset="-120"/>
            </a:rPr>
            <a:t>7</a:t>
          </a:r>
          <a:r>
            <a:rPr lang="zh-TW" altLang="en-US" sz="1200" dirty="0" smtClean="0">
              <a:latin typeface="標楷體" pitchFamily="65" charset="-120"/>
              <a:ea typeface="標楷體" pitchFamily="65" charset="-120"/>
            </a:rPr>
            <a:t>月</a:t>
          </a:r>
          <a:r>
            <a:rPr lang="en-US" altLang="zh-TW" sz="1200" dirty="0" smtClean="0">
              <a:latin typeface="標楷體" pitchFamily="65" charset="-120"/>
              <a:ea typeface="標楷體" pitchFamily="65" charset="-120"/>
            </a:rPr>
            <a:t>30</a:t>
          </a:r>
          <a:r>
            <a:rPr lang="zh-TW" altLang="en-US" sz="1200" dirty="0" smtClean="0">
              <a:latin typeface="標楷體" pitchFamily="65" charset="-120"/>
              <a:ea typeface="標楷體" pitchFamily="65" charset="-120"/>
            </a:rPr>
            <a:t>日</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四</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至</a:t>
          </a:r>
          <a:r>
            <a:rPr lang="en-US" altLang="zh-TW" sz="1200" dirty="0">
              <a:latin typeface="標楷體" pitchFamily="65" charset="-120"/>
              <a:ea typeface="標楷體" pitchFamily="65" charset="-120"/>
            </a:rPr>
            <a:t>7</a:t>
          </a:r>
          <a:r>
            <a:rPr lang="zh-TW" altLang="en-US" sz="1200" dirty="0" smtClean="0">
              <a:latin typeface="標楷體" pitchFamily="65" charset="-120"/>
              <a:ea typeface="標楷體" pitchFamily="65" charset="-120"/>
            </a:rPr>
            <a:t>月</a:t>
          </a:r>
          <a:r>
            <a:rPr lang="en-US" altLang="zh-TW" sz="1200" dirty="0" smtClean="0">
              <a:latin typeface="標楷體" pitchFamily="65" charset="-120"/>
              <a:ea typeface="標楷體" pitchFamily="65" charset="-120"/>
            </a:rPr>
            <a:t>31</a:t>
          </a:r>
          <a:r>
            <a:rPr lang="zh-TW" altLang="en-US" sz="1200" dirty="0" smtClean="0">
              <a:latin typeface="標楷體" pitchFamily="65" charset="-120"/>
              <a:ea typeface="標楷體" pitchFamily="65" charset="-120"/>
            </a:rPr>
            <a:t>日</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五</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a:t>
          </a:r>
          <a:endParaRPr lang="zh-TW" altLang="en-US" sz="1200">
            <a:latin typeface="標楷體" pitchFamily="65" charset="-120"/>
            <a:ea typeface="標楷體" pitchFamily="65" charset="-120"/>
          </a:endParaRPr>
        </a:p>
      </dgm:t>
    </dgm:pt>
    <dgm:pt modelId="{572586F7-9FFD-4209-B249-B2DCAC0D4B37}" type="parTrans" cxnId="{F2EE52A0-E517-4850-93CB-3451C6B50E36}">
      <dgm:prSet/>
      <dgm:spPr/>
      <dgm:t>
        <a:bodyPr/>
        <a:lstStyle/>
        <a:p>
          <a:endParaRPr lang="zh-TW" altLang="en-US" sz="1200">
            <a:latin typeface="標楷體" pitchFamily="65" charset="-120"/>
            <a:ea typeface="標楷體" pitchFamily="65" charset="-120"/>
          </a:endParaRPr>
        </a:p>
      </dgm:t>
    </dgm:pt>
    <dgm:pt modelId="{6D97DEE0-F838-48E5-82D6-6016C4B23ECA}" type="sibTrans" cxnId="{F2EE52A0-E517-4850-93CB-3451C6B50E36}">
      <dgm:prSet/>
      <dgm:spPr/>
      <dgm:t>
        <a:bodyPr/>
        <a:lstStyle/>
        <a:p>
          <a:endParaRPr lang="zh-TW" altLang="en-US" sz="1200">
            <a:latin typeface="標楷體" pitchFamily="65" charset="-120"/>
            <a:ea typeface="標楷體" pitchFamily="65" charset="-120"/>
          </a:endParaRPr>
        </a:p>
      </dgm:t>
    </dgm:pt>
    <dgm:pt modelId="{0D1E1AB4-4970-47F8-8C9D-8D99608AEC3F}">
      <dgm:prSet phldrT="[文字]" custT="1"/>
      <dgm:spPr/>
      <dgm:t>
        <a:bodyPr/>
        <a:lstStyle/>
        <a:p>
          <a:r>
            <a:rPr lang="zh-TW" altLang="en-US" sz="1200" dirty="0">
              <a:latin typeface="標楷體" pitchFamily="65" charset="-120"/>
              <a:ea typeface="標楷體" pitchFamily="65" charset="-120"/>
            </a:rPr>
            <a:t>補件時間：</a:t>
          </a:r>
          <a:r>
            <a:rPr lang="en-US" altLang="zh-TW" sz="1200" dirty="0">
              <a:latin typeface="標楷體" pitchFamily="65" charset="-120"/>
              <a:ea typeface="標楷體" pitchFamily="65" charset="-120"/>
            </a:rPr>
            <a:t>7</a:t>
          </a:r>
          <a:r>
            <a:rPr lang="zh-TW" altLang="en-US" sz="1200" dirty="0" smtClean="0">
              <a:latin typeface="標楷體" pitchFamily="65" charset="-120"/>
              <a:ea typeface="標楷體" pitchFamily="65" charset="-120"/>
            </a:rPr>
            <a:t>月</a:t>
          </a:r>
          <a:r>
            <a:rPr lang="en-US" altLang="zh-TW" sz="1200" dirty="0" smtClean="0">
              <a:latin typeface="標楷體" pitchFamily="65" charset="-120"/>
              <a:ea typeface="標楷體" pitchFamily="65" charset="-120"/>
            </a:rPr>
            <a:t>31</a:t>
          </a:r>
          <a:r>
            <a:rPr lang="zh-TW" altLang="en-US" sz="1200" dirty="0" smtClean="0">
              <a:latin typeface="標楷體" pitchFamily="65" charset="-120"/>
              <a:ea typeface="標楷體" pitchFamily="65" charset="-120"/>
            </a:rPr>
            <a:t>日下午</a:t>
          </a:r>
          <a:r>
            <a:rPr lang="en-US" altLang="zh-TW" sz="1200" dirty="0" smtClean="0">
              <a:latin typeface="標楷體" pitchFamily="65" charset="-120"/>
              <a:ea typeface="標楷體" pitchFamily="65" charset="-120"/>
            </a:rPr>
            <a:t>5</a:t>
          </a:r>
          <a:r>
            <a:rPr lang="zh-TW" altLang="en-US" sz="1200" dirty="0" smtClean="0">
              <a:latin typeface="標楷體" pitchFamily="65" charset="-120"/>
              <a:ea typeface="標楷體" pitchFamily="65" charset="-120"/>
            </a:rPr>
            <a:t>點前補件完成，逾期者視同放棄</a:t>
          </a:r>
          <a:r>
            <a:rPr lang="zh-TW" altLang="en-US" sz="1200" dirty="0">
              <a:latin typeface="標楷體" pitchFamily="65" charset="-120"/>
              <a:ea typeface="標楷體" pitchFamily="65" charset="-120"/>
            </a:rPr>
            <a:t> </a:t>
          </a:r>
          <a:r>
            <a:rPr lang="en-US" altLang="zh-TW" sz="1200" dirty="0">
              <a:latin typeface="標楷體" pitchFamily="65" charset="-120"/>
              <a:ea typeface="標楷體" pitchFamily="65" charset="-120"/>
            </a:rPr>
            <a:t>(</a:t>
          </a:r>
          <a:r>
            <a:rPr lang="zh-TW" altLang="en-US" sz="1200" dirty="0">
              <a:latin typeface="標楷體" pitchFamily="65" charset="-120"/>
              <a:ea typeface="標楷體" pitchFamily="65" charset="-120"/>
            </a:rPr>
            <a:t>以郵戳為憑</a:t>
          </a:r>
          <a:r>
            <a:rPr lang="en-US" altLang="zh-TW" sz="1200" dirty="0">
              <a:latin typeface="標楷體" pitchFamily="65" charset="-120"/>
              <a:ea typeface="標楷體" pitchFamily="65" charset="-120"/>
            </a:rPr>
            <a:t>)</a:t>
          </a:r>
          <a:r>
            <a:rPr lang="zh-TW" altLang="en-US" sz="1200" dirty="0">
              <a:latin typeface="標楷體" pitchFamily="65" charset="-120"/>
              <a:ea typeface="標楷體" pitchFamily="65" charset="-120"/>
            </a:rPr>
            <a:t>。</a:t>
          </a:r>
          <a:endParaRPr lang="zh-TW" altLang="en-US" sz="1200">
            <a:latin typeface="標楷體" pitchFamily="65" charset="-120"/>
            <a:ea typeface="標楷體" pitchFamily="65" charset="-120"/>
          </a:endParaRPr>
        </a:p>
      </dgm:t>
    </dgm:pt>
    <dgm:pt modelId="{084580E2-FCC1-47CA-AF15-034D82C76698}" type="parTrans" cxnId="{BE638BFC-F5EB-4A14-A02D-1206E1FA041A}">
      <dgm:prSet/>
      <dgm:spPr/>
      <dgm:t>
        <a:bodyPr/>
        <a:lstStyle/>
        <a:p>
          <a:endParaRPr lang="zh-TW" altLang="en-US" sz="1200">
            <a:latin typeface="標楷體" pitchFamily="65" charset="-120"/>
            <a:ea typeface="標楷體" pitchFamily="65" charset="-120"/>
          </a:endParaRPr>
        </a:p>
      </dgm:t>
    </dgm:pt>
    <dgm:pt modelId="{E794EEE9-679C-4827-80FE-911E7686E379}" type="sibTrans" cxnId="{BE638BFC-F5EB-4A14-A02D-1206E1FA041A}">
      <dgm:prSet/>
      <dgm:spPr/>
      <dgm:t>
        <a:bodyPr/>
        <a:lstStyle/>
        <a:p>
          <a:endParaRPr lang="zh-TW" altLang="en-US" sz="1200">
            <a:latin typeface="標楷體" pitchFamily="65" charset="-120"/>
            <a:ea typeface="標楷體" pitchFamily="65" charset="-120"/>
          </a:endParaRPr>
        </a:p>
      </dgm:t>
    </dgm:pt>
    <dgm:pt modelId="{1E63A5EF-7B85-4B14-BE02-93465CF4C770}">
      <dgm:prSet phldrT="[文字]" custT="1"/>
      <dgm:spPr/>
      <dgm:t>
        <a:bodyPr/>
        <a:lstStyle/>
        <a:p>
          <a:r>
            <a:rPr lang="en-US" altLang="zh-TW" sz="1200" dirty="0" smtClean="0">
              <a:latin typeface="標楷體" pitchFamily="65" charset="-120"/>
              <a:ea typeface="標楷體" pitchFamily="65" charset="-120"/>
            </a:rPr>
            <a:t>8</a:t>
          </a:r>
          <a:r>
            <a:rPr lang="zh-TW" altLang="en-US" sz="1200" dirty="0" smtClean="0">
              <a:latin typeface="標楷體" pitchFamily="65" charset="-120"/>
              <a:ea typeface="標楷體" pitchFamily="65" charset="-120"/>
            </a:rPr>
            <a:t>月</a:t>
          </a:r>
          <a:r>
            <a:rPr lang="en-US" altLang="zh-TW" sz="1200" dirty="0" smtClean="0">
              <a:latin typeface="標楷體" pitchFamily="65" charset="-120"/>
              <a:ea typeface="標楷體" pitchFamily="65" charset="-120"/>
            </a:rPr>
            <a:t>11</a:t>
          </a:r>
          <a:r>
            <a:rPr lang="zh-TW" altLang="en-US" sz="1200" dirty="0" smtClean="0">
              <a:latin typeface="標楷體" pitchFamily="65" charset="-120"/>
              <a:ea typeface="標楷體" pitchFamily="65" charset="-120"/>
            </a:rPr>
            <a:t>日</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二</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暫定</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a:t>
          </a:r>
          <a:endParaRPr lang="zh-TW" altLang="en-US" sz="1200">
            <a:latin typeface="標楷體" pitchFamily="65" charset="-120"/>
            <a:ea typeface="標楷體" pitchFamily="65" charset="-120"/>
          </a:endParaRPr>
        </a:p>
      </dgm:t>
    </dgm:pt>
    <dgm:pt modelId="{5AD6C3E2-C8B9-4939-8292-4E18F0D25E0D}" type="parTrans" cxnId="{6F1A59F7-EB2E-43E8-AD72-22F2304A5CED}">
      <dgm:prSet/>
      <dgm:spPr/>
      <dgm:t>
        <a:bodyPr/>
        <a:lstStyle/>
        <a:p>
          <a:endParaRPr lang="zh-TW" altLang="en-US" sz="1200">
            <a:latin typeface="標楷體" pitchFamily="65" charset="-120"/>
            <a:ea typeface="標楷體" pitchFamily="65" charset="-120"/>
          </a:endParaRPr>
        </a:p>
      </dgm:t>
    </dgm:pt>
    <dgm:pt modelId="{13505AF5-C0C5-48D8-ABA9-110B3BE94805}" type="sibTrans" cxnId="{6F1A59F7-EB2E-43E8-AD72-22F2304A5CED}">
      <dgm:prSet/>
      <dgm:spPr/>
      <dgm:t>
        <a:bodyPr/>
        <a:lstStyle/>
        <a:p>
          <a:endParaRPr lang="zh-TW" altLang="en-US" sz="1200">
            <a:latin typeface="標楷體" pitchFamily="65" charset="-120"/>
            <a:ea typeface="標楷體" pitchFamily="65" charset="-120"/>
          </a:endParaRPr>
        </a:p>
      </dgm:t>
    </dgm:pt>
    <dgm:pt modelId="{8382F8D7-571A-47FC-9B2E-D23139EAF6A3}">
      <dgm:prSet phldrT="[文字]" custT="1"/>
      <dgm:spPr/>
      <dgm:t>
        <a:bodyPr/>
        <a:lstStyle/>
        <a:p>
          <a:r>
            <a:rPr lang="zh-TW" altLang="en-US" sz="1200" b="1">
              <a:latin typeface="標楷體" pitchFamily="65" charset="-120"/>
              <a:ea typeface="標楷體" pitchFamily="65" charset="-120"/>
            </a:rPr>
            <a:t>好店組委員評選</a:t>
          </a:r>
        </a:p>
      </dgm:t>
    </dgm:pt>
    <dgm:pt modelId="{E6DB6DEF-6F33-4C70-B98D-6DA910D132D4}" type="parTrans" cxnId="{00FDBAF9-60B4-42E6-A404-69362D3785B8}">
      <dgm:prSet/>
      <dgm:spPr/>
      <dgm:t>
        <a:bodyPr/>
        <a:lstStyle/>
        <a:p>
          <a:endParaRPr lang="zh-TW" altLang="en-US" sz="1200">
            <a:latin typeface="標楷體" pitchFamily="65" charset="-120"/>
            <a:ea typeface="標楷體" pitchFamily="65" charset="-120"/>
          </a:endParaRPr>
        </a:p>
      </dgm:t>
    </dgm:pt>
    <dgm:pt modelId="{FBFA7132-6B69-41DD-95D2-55BA6E826C86}" type="sibTrans" cxnId="{00FDBAF9-60B4-42E6-A404-69362D3785B8}">
      <dgm:prSet/>
      <dgm:spPr/>
      <dgm:t>
        <a:bodyPr/>
        <a:lstStyle/>
        <a:p>
          <a:endParaRPr lang="zh-TW" altLang="en-US" sz="1200">
            <a:latin typeface="標楷體" pitchFamily="65" charset="-120"/>
            <a:ea typeface="標楷體" pitchFamily="65" charset="-120"/>
          </a:endParaRPr>
        </a:p>
      </dgm:t>
    </dgm:pt>
    <dgm:pt modelId="{EC8D7A00-D531-49BF-8E4E-DDE7658E6243}">
      <dgm:prSet phldrT="[文字]" custT="1"/>
      <dgm:spPr/>
      <dgm:t>
        <a:bodyPr/>
        <a:lstStyle/>
        <a:p>
          <a:r>
            <a:rPr lang="zh-TW" altLang="en-US" sz="1200" b="1">
              <a:latin typeface="標楷體" pitchFamily="65" charset="-120"/>
              <a:ea typeface="標楷體" pitchFamily="65" charset="-120"/>
            </a:rPr>
            <a:t>網路票選</a:t>
          </a:r>
        </a:p>
      </dgm:t>
    </dgm:pt>
    <dgm:pt modelId="{21DB8C75-D503-45A6-B9C0-7B3204695C5C}" type="parTrans" cxnId="{DA37E1D3-4C2C-433E-957D-E4F15F7DB84A}">
      <dgm:prSet/>
      <dgm:spPr/>
      <dgm:t>
        <a:bodyPr/>
        <a:lstStyle/>
        <a:p>
          <a:endParaRPr lang="zh-TW" altLang="en-US" sz="1200">
            <a:latin typeface="標楷體" pitchFamily="65" charset="-120"/>
            <a:ea typeface="標楷體" pitchFamily="65" charset="-120"/>
          </a:endParaRPr>
        </a:p>
      </dgm:t>
    </dgm:pt>
    <dgm:pt modelId="{08594EB9-028F-439A-B316-4C1CA0F6F317}" type="sibTrans" cxnId="{DA37E1D3-4C2C-433E-957D-E4F15F7DB84A}">
      <dgm:prSet/>
      <dgm:spPr/>
      <dgm:t>
        <a:bodyPr/>
        <a:lstStyle/>
        <a:p>
          <a:endParaRPr lang="zh-TW" altLang="en-US" sz="1200">
            <a:latin typeface="標楷體" pitchFamily="65" charset="-120"/>
            <a:ea typeface="標楷體" pitchFamily="65" charset="-120"/>
          </a:endParaRPr>
        </a:p>
      </dgm:t>
    </dgm:pt>
    <dgm:pt modelId="{6CF2DB65-D8B0-4B29-91C1-A8ED5F9F3615}">
      <dgm:prSet phldrT="[文字]" custT="1"/>
      <dgm:spPr/>
      <dgm:t>
        <a:bodyPr/>
        <a:lstStyle/>
        <a:p>
          <a:r>
            <a:rPr lang="zh-TW" altLang="en-US" sz="1200" b="1">
              <a:latin typeface="標楷體" pitchFamily="65" charset="-120"/>
              <a:ea typeface="標楷體" pitchFamily="65" charset="-120"/>
            </a:rPr>
            <a:t>頒獎典禮</a:t>
          </a:r>
        </a:p>
      </dgm:t>
    </dgm:pt>
    <dgm:pt modelId="{7E08780B-3A5D-4280-B339-2F08210215C9}" type="parTrans" cxnId="{5EA7B99F-873F-4678-8B48-50D5AD84621E}">
      <dgm:prSet/>
      <dgm:spPr/>
      <dgm:t>
        <a:bodyPr/>
        <a:lstStyle/>
        <a:p>
          <a:endParaRPr lang="zh-TW" altLang="en-US" sz="1200">
            <a:latin typeface="標楷體" pitchFamily="65" charset="-120"/>
            <a:ea typeface="標楷體" pitchFamily="65" charset="-120"/>
          </a:endParaRPr>
        </a:p>
      </dgm:t>
    </dgm:pt>
    <dgm:pt modelId="{D953DE8E-D134-4CE5-A6E7-ADC2E6275744}" type="sibTrans" cxnId="{5EA7B99F-873F-4678-8B48-50D5AD84621E}">
      <dgm:prSet/>
      <dgm:spPr/>
      <dgm:t>
        <a:bodyPr/>
        <a:lstStyle/>
        <a:p>
          <a:endParaRPr lang="zh-TW" altLang="en-US" sz="1200">
            <a:latin typeface="標楷體" pitchFamily="65" charset="-120"/>
            <a:ea typeface="標楷體" pitchFamily="65" charset="-120"/>
          </a:endParaRPr>
        </a:p>
      </dgm:t>
    </dgm:pt>
    <dgm:pt modelId="{BAD60E7E-63F2-4344-A4AC-F1CA2CF210BB}">
      <dgm:prSet phldrT="[文字]" custT="1"/>
      <dgm:spPr/>
      <dgm:t>
        <a:bodyPr/>
        <a:lstStyle/>
        <a:p>
          <a:r>
            <a:rPr lang="zh-TW" altLang="en-US" sz="1200" b="1">
              <a:latin typeface="標楷體" pitchFamily="65" charset="-120"/>
              <a:ea typeface="標楷體" pitchFamily="65" charset="-120"/>
            </a:rPr>
            <a:t>市集</a:t>
          </a:r>
        </a:p>
      </dgm:t>
    </dgm:pt>
    <dgm:pt modelId="{AB81B784-87CD-49E1-A6D6-50458C86FB89}" type="parTrans" cxnId="{8D39D461-525D-44FD-A6A6-6C0816A70572}">
      <dgm:prSet/>
      <dgm:spPr/>
      <dgm:t>
        <a:bodyPr/>
        <a:lstStyle/>
        <a:p>
          <a:endParaRPr lang="zh-TW" altLang="en-US" sz="1200">
            <a:latin typeface="標楷體" pitchFamily="65" charset="-120"/>
            <a:ea typeface="標楷體" pitchFamily="65" charset="-120"/>
          </a:endParaRPr>
        </a:p>
      </dgm:t>
    </dgm:pt>
    <dgm:pt modelId="{48E5496D-F936-41FB-8713-398D7F7AD898}" type="sibTrans" cxnId="{8D39D461-525D-44FD-A6A6-6C0816A70572}">
      <dgm:prSet/>
      <dgm:spPr/>
      <dgm:t>
        <a:bodyPr/>
        <a:lstStyle/>
        <a:p>
          <a:endParaRPr lang="zh-TW" altLang="en-US" sz="1200">
            <a:latin typeface="標楷體" pitchFamily="65" charset="-120"/>
            <a:ea typeface="標楷體" pitchFamily="65" charset="-120"/>
          </a:endParaRPr>
        </a:p>
      </dgm:t>
    </dgm:pt>
    <dgm:pt modelId="{B7142E87-7A58-4BC1-8723-840A728E3B47}">
      <dgm:prSet phldrT="[文字]" custT="1"/>
      <dgm:spPr/>
      <dgm:t>
        <a:bodyPr/>
        <a:lstStyle/>
        <a:p>
          <a:r>
            <a:rPr lang="zh-TW" altLang="en-US" sz="1200" dirty="0">
              <a:latin typeface="標楷體" pitchFamily="65" charset="-120"/>
              <a:ea typeface="標楷體" pitchFamily="65" charset="-120"/>
            </a:rPr>
            <a:t>資格審查通過者於活動網站公告，未通知者不另行通知。</a:t>
          </a:r>
          <a:endParaRPr lang="zh-TW" altLang="en-US" sz="1200">
            <a:latin typeface="標楷體" pitchFamily="65" charset="-120"/>
            <a:ea typeface="標楷體" pitchFamily="65" charset="-120"/>
          </a:endParaRPr>
        </a:p>
      </dgm:t>
    </dgm:pt>
    <dgm:pt modelId="{46F6879E-D5F1-4BC0-AE66-0E77A6D738B5}" type="parTrans" cxnId="{69340ED3-6155-43A0-AC44-11891A611AF0}">
      <dgm:prSet/>
      <dgm:spPr/>
      <dgm:t>
        <a:bodyPr/>
        <a:lstStyle/>
        <a:p>
          <a:endParaRPr lang="zh-TW" altLang="en-US" sz="1200">
            <a:latin typeface="標楷體" pitchFamily="65" charset="-120"/>
            <a:ea typeface="標楷體" pitchFamily="65" charset="-120"/>
          </a:endParaRPr>
        </a:p>
      </dgm:t>
    </dgm:pt>
    <dgm:pt modelId="{84BE06C1-71FA-4C8C-A49A-6DFA1A6C57D4}" type="sibTrans" cxnId="{69340ED3-6155-43A0-AC44-11891A611AF0}">
      <dgm:prSet/>
      <dgm:spPr/>
      <dgm:t>
        <a:bodyPr/>
        <a:lstStyle/>
        <a:p>
          <a:endParaRPr lang="zh-TW" altLang="en-US" sz="1200">
            <a:latin typeface="標楷體" pitchFamily="65" charset="-120"/>
            <a:ea typeface="標楷體" pitchFamily="65" charset="-120"/>
          </a:endParaRPr>
        </a:p>
      </dgm:t>
    </dgm:pt>
    <dgm:pt modelId="{B00A2909-20EB-4983-A3DC-842E554E50F5}">
      <dgm:prSet phldrT="[文字]" custT="1"/>
      <dgm:spPr/>
      <dgm:t>
        <a:bodyPr/>
        <a:lstStyle/>
        <a:p>
          <a:r>
            <a:rPr lang="zh-TW" altLang="en-US" sz="1200" dirty="0" smtClean="0">
              <a:latin typeface="標楷體" pitchFamily="65" charset="-120"/>
              <a:ea typeface="標楷體" pitchFamily="65" charset="-120"/>
            </a:rPr>
            <a:t>參賽店家須於當日上午</a:t>
          </a:r>
          <a:r>
            <a:rPr lang="en-US" altLang="en-US" sz="1200" dirty="0" smtClean="0">
              <a:latin typeface="標楷體" pitchFamily="65" charset="-120"/>
              <a:ea typeface="標楷體" pitchFamily="65" charset="-120"/>
            </a:rPr>
            <a:t>9</a:t>
          </a:r>
          <a:r>
            <a:rPr lang="zh-TW" altLang="en-US" sz="1200" dirty="0" smtClean="0">
              <a:latin typeface="標楷體" pitchFamily="65" charset="-120"/>
              <a:ea typeface="標楷體" pitchFamily="65" charset="-120"/>
            </a:rPr>
            <a:t>點</a:t>
          </a:r>
          <a:r>
            <a:rPr lang="en-US" altLang="en-US" sz="1200" dirty="0" smtClean="0">
              <a:latin typeface="標楷體" pitchFamily="65" charset="-120"/>
              <a:ea typeface="標楷體" pitchFamily="65" charset="-120"/>
            </a:rPr>
            <a:t>-1</a:t>
          </a:r>
          <a:r>
            <a:rPr lang="en-US" altLang="zh-TW" sz="1200" dirty="0" smtClean="0">
              <a:latin typeface="標楷體" pitchFamily="65" charset="-120"/>
              <a:ea typeface="標楷體" pitchFamily="65" charset="-120"/>
            </a:rPr>
            <a:t>1</a:t>
          </a:r>
          <a:r>
            <a:rPr lang="zh-TW" altLang="en-US" sz="1200" dirty="0" smtClean="0">
              <a:latin typeface="標楷體" pitchFamily="65" charset="-120"/>
              <a:ea typeface="標楷體" pitchFamily="65" charset="-120"/>
            </a:rPr>
            <a:t>點至屏東縣政府</a:t>
          </a:r>
          <a:r>
            <a:rPr lang="zh-TW" altLang="en-US" sz="1200" dirty="0" smtClean="0">
              <a:solidFill>
                <a:sysClr val="windowText" lastClr="000000"/>
              </a:solidFill>
              <a:latin typeface="標楷體" pitchFamily="65" charset="-120"/>
              <a:ea typeface="標楷體" pitchFamily="65" charset="-120"/>
            </a:rPr>
            <a:t>大</a:t>
          </a:r>
          <a:r>
            <a:rPr lang="zh-TW" altLang="en-US" sz="1200" dirty="0" smtClean="0">
              <a:latin typeface="標楷體" pitchFamily="65" charset="-120"/>
              <a:ea typeface="標楷體" pitchFamily="65" charset="-120"/>
            </a:rPr>
            <a:t>禮堂，</a:t>
          </a:r>
          <a:r>
            <a:rPr lang="zh-TW" altLang="en-US" sz="1200" dirty="0" smtClean="0">
              <a:solidFill>
                <a:sysClr val="windowText" lastClr="000000"/>
              </a:solidFill>
              <a:latin typeface="標楷體" pitchFamily="65" charset="-120"/>
              <a:ea typeface="標楷體" pitchFamily="65" charset="-120"/>
            </a:rPr>
            <a:t>將展示區佈置完成</a:t>
          </a:r>
          <a:r>
            <a:rPr lang="zh-TW" altLang="en-US" sz="1200" dirty="0" smtClean="0">
              <a:latin typeface="標楷體" pitchFamily="65" charset="-120"/>
              <a:ea typeface="標楷體" pitchFamily="65" charset="-120"/>
            </a:rPr>
            <a:t>。</a:t>
          </a:r>
          <a:endParaRPr lang="zh-TW" altLang="en-US" sz="1200">
            <a:latin typeface="標楷體" pitchFamily="65" charset="-120"/>
            <a:ea typeface="標楷體" pitchFamily="65" charset="-120"/>
          </a:endParaRPr>
        </a:p>
      </dgm:t>
    </dgm:pt>
    <dgm:pt modelId="{B74CEC92-5A7F-4470-9ECA-C6CADB1AD8FE}" type="parTrans" cxnId="{4D371CD8-7F61-4B37-8E76-FC4905ED49AC}">
      <dgm:prSet/>
      <dgm:spPr/>
      <dgm:t>
        <a:bodyPr/>
        <a:lstStyle/>
        <a:p>
          <a:endParaRPr lang="zh-TW" altLang="en-US" sz="1200">
            <a:latin typeface="標楷體" pitchFamily="65" charset="-120"/>
            <a:ea typeface="標楷體" pitchFamily="65" charset="-120"/>
          </a:endParaRPr>
        </a:p>
      </dgm:t>
    </dgm:pt>
    <dgm:pt modelId="{0DDE4ADE-FF93-4046-A7C0-41E805170860}" type="sibTrans" cxnId="{4D371CD8-7F61-4B37-8E76-FC4905ED49AC}">
      <dgm:prSet/>
      <dgm:spPr/>
      <dgm:t>
        <a:bodyPr/>
        <a:lstStyle/>
        <a:p>
          <a:endParaRPr lang="zh-TW" altLang="en-US" sz="1200">
            <a:latin typeface="標楷體" pitchFamily="65" charset="-120"/>
            <a:ea typeface="標楷體" pitchFamily="65" charset="-120"/>
          </a:endParaRPr>
        </a:p>
      </dgm:t>
    </dgm:pt>
    <dgm:pt modelId="{14D30B41-DC90-40C9-9DA9-F044DC2422FD}">
      <dgm:prSet phldrT="[文字]" custT="1"/>
      <dgm:spPr/>
      <dgm:t>
        <a:bodyPr/>
        <a:lstStyle/>
        <a:p>
          <a:r>
            <a:rPr lang="zh-TW" sz="1200">
              <a:latin typeface="標楷體" pitchFamily="65" charset="-120"/>
              <a:ea typeface="標楷體" pitchFamily="65" charset="-120"/>
            </a:rPr>
            <a:t>專家評選時間為</a:t>
          </a:r>
          <a:r>
            <a:rPr lang="zh-TW" altLang="en-US" sz="1200">
              <a:latin typeface="標楷體" pitchFamily="65" charset="-120"/>
              <a:ea typeface="標楷體" pitchFamily="65" charset="-120"/>
            </a:rPr>
            <a:t>下午</a:t>
          </a:r>
          <a:r>
            <a:rPr lang="en-US" sz="1200">
              <a:latin typeface="標楷體" pitchFamily="65" charset="-120"/>
              <a:ea typeface="標楷體" pitchFamily="65" charset="-120"/>
            </a:rPr>
            <a:t>1</a:t>
          </a:r>
          <a:r>
            <a:rPr lang="zh-TW" altLang="en-US" sz="1200">
              <a:latin typeface="標楷體" pitchFamily="65" charset="-120"/>
              <a:ea typeface="標楷體" pitchFamily="65" charset="-120"/>
            </a:rPr>
            <a:t>點</a:t>
          </a:r>
          <a:r>
            <a:rPr lang="en-US" sz="1200">
              <a:latin typeface="標楷體" pitchFamily="65" charset="-120"/>
              <a:ea typeface="標楷體" pitchFamily="65" charset="-120"/>
            </a:rPr>
            <a:t>-</a:t>
          </a:r>
          <a:r>
            <a:rPr lang="en-US" altLang="zh-TW" sz="1200">
              <a:latin typeface="標楷體" pitchFamily="65" charset="-120"/>
              <a:ea typeface="標楷體" pitchFamily="65" charset="-120"/>
            </a:rPr>
            <a:t>5</a:t>
          </a:r>
          <a:r>
            <a:rPr lang="zh-TW" altLang="en-US" sz="1200">
              <a:latin typeface="標楷體" pitchFamily="65" charset="-120"/>
              <a:ea typeface="標楷體" pitchFamily="65" charset="-120"/>
            </a:rPr>
            <a:t>點，參賽店家依流程規劃，分批進入進行</a:t>
          </a:r>
          <a:r>
            <a:rPr lang="en-US" altLang="zh-TW" sz="1200">
              <a:latin typeface="標楷體" pitchFamily="65" charset="-120"/>
              <a:ea typeface="標楷體" pitchFamily="65" charset="-120"/>
            </a:rPr>
            <a:t>3</a:t>
          </a:r>
          <a:r>
            <a:rPr lang="zh-TW" altLang="en-US" sz="1200">
              <a:latin typeface="標楷體" pitchFamily="65" charset="-120"/>
              <a:ea typeface="標楷體" pitchFamily="65" charset="-120"/>
            </a:rPr>
            <a:t>分鐘商品解說。</a:t>
          </a:r>
        </a:p>
      </dgm:t>
    </dgm:pt>
    <dgm:pt modelId="{86467840-FCA8-4C6F-8DC8-517A67E577DE}" type="parTrans" cxnId="{ED37363F-BD8B-4C48-9D4B-E052E9EE3A11}">
      <dgm:prSet/>
      <dgm:spPr/>
      <dgm:t>
        <a:bodyPr/>
        <a:lstStyle/>
        <a:p>
          <a:endParaRPr lang="zh-TW" altLang="en-US" sz="1200">
            <a:latin typeface="標楷體" pitchFamily="65" charset="-120"/>
            <a:ea typeface="標楷體" pitchFamily="65" charset="-120"/>
          </a:endParaRPr>
        </a:p>
      </dgm:t>
    </dgm:pt>
    <dgm:pt modelId="{656CAB1D-43C9-414E-A7C1-733FB9AB1655}" type="sibTrans" cxnId="{ED37363F-BD8B-4C48-9D4B-E052E9EE3A11}">
      <dgm:prSet/>
      <dgm:spPr/>
      <dgm:t>
        <a:bodyPr/>
        <a:lstStyle/>
        <a:p>
          <a:endParaRPr lang="zh-TW" altLang="en-US" sz="1200">
            <a:latin typeface="標楷體" pitchFamily="65" charset="-120"/>
            <a:ea typeface="標楷體" pitchFamily="65" charset="-120"/>
          </a:endParaRPr>
        </a:p>
      </dgm:t>
    </dgm:pt>
    <dgm:pt modelId="{76695C51-2099-408A-B6C8-95CC06604A01}">
      <dgm:prSet custT="1"/>
      <dgm:spPr/>
      <dgm:t>
        <a:bodyPr/>
        <a:lstStyle/>
        <a:p>
          <a:r>
            <a:rPr lang="en-US" altLang="zh-TW" sz="1200" dirty="0" smtClean="0">
              <a:latin typeface="標楷體" pitchFamily="65" charset="-120"/>
              <a:ea typeface="標楷體" pitchFamily="65" charset="-120"/>
            </a:rPr>
            <a:t>8</a:t>
          </a:r>
          <a:r>
            <a:rPr lang="zh-TW" altLang="zh-TW" sz="1200" dirty="0" smtClean="0">
              <a:latin typeface="標楷體" pitchFamily="65" charset="-120"/>
              <a:ea typeface="標楷體" pitchFamily="65" charset="-120"/>
            </a:rPr>
            <a:t>月</a:t>
          </a:r>
          <a:r>
            <a:rPr lang="en-US" altLang="zh-TW" sz="1200" dirty="0" smtClean="0">
              <a:latin typeface="標楷體" pitchFamily="65" charset="-120"/>
              <a:ea typeface="標楷體" pitchFamily="65" charset="-120"/>
            </a:rPr>
            <a:t>18</a:t>
          </a:r>
          <a:r>
            <a:rPr lang="zh-TW" altLang="zh-TW" sz="1200" dirty="0" smtClean="0">
              <a:latin typeface="標楷體" pitchFamily="65" charset="-120"/>
              <a:ea typeface="標楷體" pitchFamily="65" charset="-120"/>
            </a:rPr>
            <a:t>日</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二</a:t>
          </a:r>
          <a:r>
            <a:rPr lang="en-US" altLang="zh-TW" sz="1200" dirty="0" smtClean="0">
              <a:latin typeface="標楷體" pitchFamily="65" charset="-120"/>
              <a:ea typeface="標楷體" pitchFamily="65" charset="-120"/>
            </a:rPr>
            <a:t>)</a:t>
          </a:r>
          <a:r>
            <a:rPr lang="zh-TW" altLang="zh-TW" sz="1200" dirty="0" smtClean="0">
              <a:latin typeface="標楷體" pitchFamily="65" charset="-120"/>
              <a:ea typeface="標楷體" pitchFamily="65" charset="-120"/>
            </a:rPr>
            <a:t>至</a:t>
          </a:r>
          <a:r>
            <a:rPr lang="en-US" altLang="zh-TW" sz="1200" dirty="0" smtClean="0">
              <a:latin typeface="標楷體" pitchFamily="65" charset="-120"/>
              <a:ea typeface="標楷體" pitchFamily="65" charset="-120"/>
            </a:rPr>
            <a:t>8</a:t>
          </a:r>
          <a:r>
            <a:rPr lang="zh-TW" altLang="zh-TW" sz="1200" dirty="0" smtClean="0">
              <a:latin typeface="標楷體" pitchFamily="65" charset="-120"/>
              <a:ea typeface="標楷體" pitchFamily="65" charset="-120"/>
            </a:rPr>
            <a:t>月</a:t>
          </a:r>
          <a:r>
            <a:rPr lang="en-US" altLang="zh-TW" sz="1200" dirty="0" smtClean="0">
              <a:latin typeface="標楷體" pitchFamily="65" charset="-120"/>
              <a:ea typeface="標楷體" pitchFamily="65" charset="-120"/>
            </a:rPr>
            <a:t>20</a:t>
          </a:r>
          <a:r>
            <a:rPr lang="zh-TW" altLang="zh-TW" sz="1200" dirty="0" smtClean="0">
              <a:latin typeface="標楷體" pitchFamily="65" charset="-120"/>
              <a:ea typeface="標楷體" pitchFamily="65" charset="-120"/>
            </a:rPr>
            <a:t>日</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四</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暫定</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a:t>
          </a:r>
          <a:endParaRPr lang="zh-TW" altLang="en-US" sz="1200">
            <a:latin typeface="標楷體" pitchFamily="65" charset="-120"/>
            <a:ea typeface="標楷體" pitchFamily="65" charset="-120"/>
          </a:endParaRPr>
        </a:p>
      </dgm:t>
    </dgm:pt>
    <dgm:pt modelId="{8DE55BE4-ECFE-44C0-A188-9097228F85F1}" type="parTrans" cxnId="{CE5097AB-C5AC-4BE8-9408-FCE32831DEB2}">
      <dgm:prSet/>
      <dgm:spPr/>
      <dgm:t>
        <a:bodyPr/>
        <a:lstStyle/>
        <a:p>
          <a:endParaRPr lang="zh-TW" altLang="en-US" sz="1200">
            <a:latin typeface="標楷體" pitchFamily="65" charset="-120"/>
            <a:ea typeface="標楷體" pitchFamily="65" charset="-120"/>
          </a:endParaRPr>
        </a:p>
      </dgm:t>
    </dgm:pt>
    <dgm:pt modelId="{764C4C07-0327-4376-A83D-DE8E950E5275}" type="sibTrans" cxnId="{CE5097AB-C5AC-4BE8-9408-FCE32831DEB2}">
      <dgm:prSet/>
      <dgm:spPr/>
      <dgm:t>
        <a:bodyPr/>
        <a:lstStyle/>
        <a:p>
          <a:endParaRPr lang="zh-TW" altLang="en-US" sz="1200">
            <a:latin typeface="標楷體" pitchFamily="65" charset="-120"/>
            <a:ea typeface="標楷體" pitchFamily="65" charset="-120"/>
          </a:endParaRPr>
        </a:p>
      </dgm:t>
    </dgm:pt>
    <dgm:pt modelId="{838BA495-6BFB-4B3A-B056-85AC632A5659}">
      <dgm:prSet custT="1"/>
      <dgm:spPr/>
      <dgm:t>
        <a:bodyPr/>
        <a:lstStyle/>
        <a:p>
          <a:r>
            <a:rPr lang="zh-TW" altLang="zh-TW" sz="1200" dirty="0" smtClean="0">
              <a:latin typeface="標楷體" pitchFamily="65" charset="-120"/>
              <a:ea typeface="標楷體" pitchFamily="65" charset="-120"/>
            </a:rPr>
            <a:t>評審親至店內進行評比，評審時間將於前</a:t>
          </a:r>
          <a:r>
            <a:rPr lang="en-US" altLang="zh-TW" sz="1200" dirty="0" smtClean="0">
              <a:latin typeface="標楷體" pitchFamily="65" charset="-120"/>
              <a:ea typeface="標楷體" pitchFamily="65" charset="-120"/>
            </a:rPr>
            <a:t>3</a:t>
          </a:r>
          <a:r>
            <a:rPr lang="zh-TW" altLang="zh-TW" sz="1200" dirty="0" smtClean="0">
              <a:latin typeface="標楷體" pitchFamily="65" charset="-120"/>
              <a:ea typeface="標楷體" pitchFamily="65" charset="-120"/>
            </a:rPr>
            <a:t>日電聯通知。</a:t>
          </a:r>
          <a:endParaRPr lang="zh-TW" altLang="en-US" sz="1200">
            <a:latin typeface="標楷體" pitchFamily="65" charset="-120"/>
            <a:ea typeface="標楷體" pitchFamily="65" charset="-120"/>
          </a:endParaRPr>
        </a:p>
      </dgm:t>
    </dgm:pt>
    <dgm:pt modelId="{8EA70041-8B2B-46AB-85AE-42DCEDC20E4D}" type="parTrans" cxnId="{9BC56F40-BD17-4087-915F-5BFF1E7986A6}">
      <dgm:prSet/>
      <dgm:spPr/>
      <dgm:t>
        <a:bodyPr/>
        <a:lstStyle/>
        <a:p>
          <a:endParaRPr lang="zh-TW" altLang="en-US" sz="1200">
            <a:latin typeface="標楷體" pitchFamily="65" charset="-120"/>
            <a:ea typeface="標楷體" pitchFamily="65" charset="-120"/>
          </a:endParaRPr>
        </a:p>
      </dgm:t>
    </dgm:pt>
    <dgm:pt modelId="{721C0B59-A04F-4C25-84C9-D1F3AD1A0E30}" type="sibTrans" cxnId="{9BC56F40-BD17-4087-915F-5BFF1E7986A6}">
      <dgm:prSet/>
      <dgm:spPr/>
      <dgm:t>
        <a:bodyPr/>
        <a:lstStyle/>
        <a:p>
          <a:endParaRPr lang="zh-TW" altLang="en-US" sz="1200">
            <a:latin typeface="標楷體" pitchFamily="65" charset="-120"/>
            <a:ea typeface="標楷體" pitchFamily="65" charset="-120"/>
          </a:endParaRPr>
        </a:p>
      </dgm:t>
    </dgm:pt>
    <dgm:pt modelId="{E1E89053-34DE-44E0-8C6A-9522135B35E2}">
      <dgm:prSet custT="1"/>
      <dgm:spPr/>
      <dgm:t>
        <a:bodyPr/>
        <a:lstStyle/>
        <a:p>
          <a:r>
            <a:rPr lang="zh-TW" altLang="zh-TW" sz="1200" dirty="0" smtClean="0">
              <a:latin typeface="標楷體" pitchFamily="65" charset="-120"/>
              <a:ea typeface="標楷體" pitchFamily="65" charset="-120"/>
            </a:rPr>
            <a:t>參</a:t>
          </a:r>
          <a:r>
            <a:rPr lang="zh-TW" altLang="en-US" sz="1200" dirty="0" smtClean="0">
              <a:latin typeface="標楷體" pitchFamily="65" charset="-120"/>
              <a:ea typeface="標楷體" pitchFamily="65" charset="-120"/>
            </a:rPr>
            <a:t>賽</a:t>
          </a:r>
          <a:r>
            <a:rPr lang="zh-TW" altLang="zh-TW" sz="1200" dirty="0" smtClean="0">
              <a:latin typeface="標楷體" pitchFamily="65" charset="-120"/>
              <a:ea typeface="標楷體" pitchFamily="65" charset="-120"/>
            </a:rPr>
            <a:t>店家須</a:t>
          </a:r>
          <a:r>
            <a:rPr lang="zh-TW" altLang="en-US" sz="1200" dirty="0" smtClean="0">
              <a:latin typeface="標楷體" pitchFamily="65" charset="-120"/>
              <a:ea typeface="標楷體" pitchFamily="65" charset="-120"/>
            </a:rPr>
            <a:t>現場</a:t>
          </a:r>
          <a:r>
            <a:rPr lang="zh-TW" altLang="zh-TW" sz="1200" dirty="0" smtClean="0">
              <a:latin typeface="標楷體" pitchFamily="65" charset="-120"/>
              <a:ea typeface="標楷體" pitchFamily="65" charset="-120"/>
            </a:rPr>
            <a:t>提供</a:t>
          </a:r>
          <a:r>
            <a:rPr lang="en-US" altLang="zh-TW" sz="1200" dirty="0" smtClean="0">
              <a:latin typeface="標楷體" pitchFamily="65" charset="-120"/>
              <a:ea typeface="標楷體" pitchFamily="65" charset="-120"/>
            </a:rPr>
            <a:t>3</a:t>
          </a:r>
          <a:r>
            <a:rPr lang="zh-TW" altLang="zh-TW" sz="1200" dirty="0" smtClean="0">
              <a:latin typeface="標楷體" pitchFamily="65" charset="-120"/>
              <a:ea typeface="標楷體" pitchFamily="65" charset="-120"/>
            </a:rPr>
            <a:t>份試吃品，供評審評比。</a:t>
          </a:r>
          <a:endParaRPr lang="zh-TW" altLang="en-US" sz="1200">
            <a:latin typeface="標楷體" pitchFamily="65" charset="-120"/>
            <a:ea typeface="標楷體" pitchFamily="65" charset="-120"/>
          </a:endParaRPr>
        </a:p>
      </dgm:t>
    </dgm:pt>
    <dgm:pt modelId="{7B3070C9-706D-4067-B017-0653D8BB782F}" type="parTrans" cxnId="{69146A19-016C-4E60-896C-56F1D1E0333B}">
      <dgm:prSet/>
      <dgm:spPr/>
      <dgm:t>
        <a:bodyPr/>
        <a:lstStyle/>
        <a:p>
          <a:endParaRPr lang="zh-TW" altLang="en-US" sz="1200">
            <a:latin typeface="標楷體" pitchFamily="65" charset="-120"/>
            <a:ea typeface="標楷體" pitchFamily="65" charset="-120"/>
          </a:endParaRPr>
        </a:p>
      </dgm:t>
    </dgm:pt>
    <dgm:pt modelId="{9B52168B-3671-43D1-8FED-2A110006B53B}" type="sibTrans" cxnId="{69146A19-016C-4E60-896C-56F1D1E0333B}">
      <dgm:prSet/>
      <dgm:spPr/>
      <dgm:t>
        <a:bodyPr/>
        <a:lstStyle/>
        <a:p>
          <a:endParaRPr lang="zh-TW" altLang="en-US" sz="1200">
            <a:latin typeface="標楷體" pitchFamily="65" charset="-120"/>
            <a:ea typeface="標楷體" pitchFamily="65" charset="-120"/>
          </a:endParaRPr>
        </a:p>
      </dgm:t>
    </dgm:pt>
    <dgm:pt modelId="{929469E6-717F-4291-AB20-16B99BB90C79}">
      <dgm:prSet custT="1"/>
      <dgm:spPr/>
      <dgm:t>
        <a:bodyPr/>
        <a:lstStyle/>
        <a:p>
          <a:r>
            <a:rPr lang="en-US" altLang="zh-TW" sz="1200" dirty="0">
              <a:latin typeface="標楷體" pitchFamily="65" charset="-120"/>
              <a:ea typeface="標楷體" pitchFamily="65" charset="-120"/>
            </a:rPr>
            <a:t>8</a:t>
          </a:r>
          <a:r>
            <a:rPr lang="zh-TW" altLang="zh-TW" sz="1200" dirty="0" smtClean="0">
              <a:latin typeface="標楷體" pitchFamily="65" charset="-120"/>
              <a:ea typeface="標楷體" pitchFamily="65" charset="-120"/>
            </a:rPr>
            <a:t>月</a:t>
          </a:r>
          <a:r>
            <a:rPr lang="en-US" altLang="zh-TW" sz="1200" dirty="0" smtClean="0">
              <a:latin typeface="標楷體" pitchFamily="65" charset="-120"/>
              <a:ea typeface="標楷體" pitchFamily="65" charset="-120"/>
            </a:rPr>
            <a:t>18</a:t>
          </a:r>
          <a:r>
            <a:rPr lang="zh-TW" altLang="zh-TW" sz="1200" dirty="0" smtClean="0">
              <a:latin typeface="標楷體" pitchFamily="65" charset="-120"/>
              <a:ea typeface="標楷體" pitchFamily="65" charset="-120"/>
            </a:rPr>
            <a:t>日</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二</a:t>
          </a:r>
          <a:r>
            <a:rPr lang="en-US" altLang="zh-TW" sz="1200" dirty="0" smtClean="0">
              <a:latin typeface="標楷體" pitchFamily="65" charset="-120"/>
              <a:ea typeface="標楷體" pitchFamily="65" charset="-120"/>
            </a:rPr>
            <a:t>)</a:t>
          </a:r>
          <a:r>
            <a:rPr lang="zh-TW" altLang="zh-TW" sz="1200" dirty="0">
              <a:latin typeface="標楷體" pitchFamily="65" charset="-120"/>
              <a:ea typeface="標楷體" pitchFamily="65" charset="-120"/>
            </a:rPr>
            <a:t>上</a:t>
          </a:r>
          <a:r>
            <a:rPr lang="zh-TW" altLang="en-US" sz="1200" dirty="0">
              <a:latin typeface="標楷體" pitchFamily="65" charset="-120"/>
              <a:ea typeface="標楷體" pitchFamily="65" charset="-120"/>
            </a:rPr>
            <a:t>午</a:t>
          </a:r>
          <a:r>
            <a:rPr lang="en-US" altLang="zh-TW" sz="1200" dirty="0">
              <a:latin typeface="標楷體" pitchFamily="65" charset="-120"/>
              <a:ea typeface="標楷體" pitchFamily="65" charset="-120"/>
            </a:rPr>
            <a:t>10</a:t>
          </a:r>
          <a:r>
            <a:rPr lang="zh-TW" altLang="zh-TW" sz="1200" dirty="0">
              <a:latin typeface="標楷體" pitchFamily="65" charset="-120"/>
              <a:ea typeface="標楷體" pitchFamily="65" charset="-120"/>
            </a:rPr>
            <a:t>點</a:t>
          </a:r>
          <a:r>
            <a:rPr lang="zh-TW" altLang="zh-TW" sz="1200" dirty="0" smtClean="0">
              <a:latin typeface="標楷體" pitchFamily="65" charset="-120"/>
              <a:ea typeface="標楷體" pitchFamily="65" charset="-120"/>
            </a:rPr>
            <a:t>開始</a:t>
          </a:r>
          <a:r>
            <a:rPr lang="zh-TW" altLang="en-US" sz="1200" dirty="0" smtClean="0">
              <a:latin typeface="標楷體" pitchFamily="65" charset="-120"/>
              <a:ea typeface="標楷體" pitchFamily="65" charset="-120"/>
            </a:rPr>
            <a:t>至</a:t>
          </a:r>
          <a:r>
            <a:rPr lang="en-US" altLang="zh-TW" sz="1200" dirty="0">
              <a:latin typeface="標楷體" pitchFamily="65" charset="-120"/>
              <a:ea typeface="標楷體" pitchFamily="65" charset="-120"/>
            </a:rPr>
            <a:t>8</a:t>
          </a:r>
          <a:r>
            <a:rPr lang="zh-TW" altLang="zh-TW" sz="1200" dirty="0" smtClean="0">
              <a:latin typeface="標楷體" pitchFamily="65" charset="-120"/>
              <a:ea typeface="標楷體" pitchFamily="65" charset="-120"/>
            </a:rPr>
            <a:t>月</a:t>
          </a:r>
          <a:r>
            <a:rPr lang="en-US" altLang="zh-TW" sz="1200" dirty="0" smtClean="0">
              <a:latin typeface="標楷體" pitchFamily="65" charset="-120"/>
              <a:ea typeface="標楷體" pitchFamily="65" charset="-120"/>
            </a:rPr>
            <a:t>24</a:t>
          </a:r>
          <a:r>
            <a:rPr lang="zh-TW" altLang="zh-TW" sz="1200" dirty="0" smtClean="0">
              <a:latin typeface="標楷體" pitchFamily="65" charset="-120"/>
              <a:ea typeface="標楷體" pitchFamily="65" charset="-120"/>
            </a:rPr>
            <a:t>日</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一</a:t>
          </a:r>
          <a:r>
            <a:rPr lang="en-US" altLang="zh-TW" sz="1200" dirty="0" smtClean="0">
              <a:latin typeface="標楷體" pitchFamily="65" charset="-120"/>
              <a:ea typeface="標楷體" pitchFamily="65" charset="-120"/>
            </a:rPr>
            <a:t>)</a:t>
          </a:r>
          <a:r>
            <a:rPr lang="zh-TW" altLang="zh-TW" sz="1200" dirty="0" smtClean="0">
              <a:latin typeface="標楷體" pitchFamily="65" charset="-120"/>
              <a:ea typeface="標楷體" pitchFamily="65" charset="-120"/>
            </a:rPr>
            <a:t>下</a:t>
          </a:r>
          <a:r>
            <a:rPr lang="zh-TW" altLang="zh-TW" sz="1200" dirty="0">
              <a:latin typeface="標楷體" pitchFamily="65" charset="-120"/>
              <a:ea typeface="標楷體" pitchFamily="65" charset="-120"/>
            </a:rPr>
            <a:t>午</a:t>
          </a:r>
          <a:r>
            <a:rPr lang="en-US" altLang="zh-TW" sz="1200" dirty="0">
              <a:latin typeface="標楷體" pitchFamily="65" charset="-120"/>
              <a:ea typeface="標楷體" pitchFamily="65" charset="-120"/>
            </a:rPr>
            <a:t>5</a:t>
          </a:r>
          <a:r>
            <a:rPr lang="zh-TW" altLang="zh-TW" sz="1200" dirty="0">
              <a:latin typeface="標楷體" pitchFamily="65" charset="-120"/>
              <a:ea typeface="標楷體" pitchFamily="65" charset="-120"/>
            </a:rPr>
            <a:t>點結束</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暫定</a:t>
          </a:r>
          <a:r>
            <a:rPr lang="en-US" altLang="zh-TW" sz="1200" dirty="0" smtClean="0">
              <a:latin typeface="標楷體" pitchFamily="65" charset="-120"/>
              <a:ea typeface="標楷體" pitchFamily="65" charset="-120"/>
            </a:rPr>
            <a:t>)</a:t>
          </a:r>
          <a:r>
            <a:rPr lang="zh-TW" altLang="en-US" sz="1200">
              <a:latin typeface="標楷體" pitchFamily="65" charset="-120"/>
              <a:ea typeface="標楷體" pitchFamily="65" charset="-120"/>
            </a:rPr>
            <a:t>。</a:t>
          </a:r>
        </a:p>
      </dgm:t>
    </dgm:pt>
    <dgm:pt modelId="{F62798BC-D0F0-4179-88F6-2F8C8439C11F}" type="parTrans" cxnId="{05262A73-CD5E-418E-A5AF-E653610CAFED}">
      <dgm:prSet/>
      <dgm:spPr/>
      <dgm:t>
        <a:bodyPr/>
        <a:lstStyle/>
        <a:p>
          <a:endParaRPr lang="zh-TW" altLang="en-US" sz="1200">
            <a:latin typeface="標楷體" pitchFamily="65" charset="-120"/>
            <a:ea typeface="標楷體" pitchFamily="65" charset="-120"/>
          </a:endParaRPr>
        </a:p>
      </dgm:t>
    </dgm:pt>
    <dgm:pt modelId="{E7AB0A6D-563D-42E7-8A4F-E8C8DC5A3A7A}" type="sibTrans" cxnId="{05262A73-CD5E-418E-A5AF-E653610CAFED}">
      <dgm:prSet/>
      <dgm:spPr/>
      <dgm:t>
        <a:bodyPr/>
        <a:lstStyle/>
        <a:p>
          <a:endParaRPr lang="zh-TW" altLang="en-US" sz="1200">
            <a:latin typeface="標楷體" pitchFamily="65" charset="-120"/>
            <a:ea typeface="標楷體" pitchFamily="65" charset="-120"/>
          </a:endParaRPr>
        </a:p>
      </dgm:t>
    </dgm:pt>
    <dgm:pt modelId="{97794E6D-EF12-4CF8-A3BE-2F2CA2F87B3D}">
      <dgm:prSet custT="1"/>
      <dgm:spPr/>
      <dgm:t>
        <a:bodyPr/>
        <a:lstStyle/>
        <a:p>
          <a:r>
            <a:rPr lang="en-US" altLang="zh-TW" sz="1200" dirty="0" smtClean="0">
              <a:latin typeface="標楷體" pitchFamily="65" charset="-120"/>
              <a:ea typeface="標楷體" pitchFamily="65" charset="-120"/>
            </a:rPr>
            <a:t>9</a:t>
          </a:r>
          <a:r>
            <a:rPr lang="zh-TW" altLang="en-US" sz="1200" dirty="0" smtClean="0">
              <a:latin typeface="標楷體" pitchFamily="65" charset="-120"/>
              <a:ea typeface="標楷體" pitchFamily="65" charset="-120"/>
            </a:rPr>
            <a:t>月</a:t>
          </a:r>
          <a:r>
            <a:rPr lang="en-US" altLang="zh-TW" sz="1200" dirty="0" smtClean="0">
              <a:latin typeface="標楷體" pitchFamily="65" charset="-120"/>
              <a:ea typeface="標楷體" pitchFamily="65" charset="-120"/>
            </a:rPr>
            <a:t>11</a:t>
          </a:r>
          <a:r>
            <a:rPr lang="zh-TW" altLang="en-US" sz="1200" dirty="0" smtClean="0">
              <a:latin typeface="標楷體" pitchFamily="65" charset="-120"/>
              <a:ea typeface="標楷體" pitchFamily="65" charset="-120"/>
            </a:rPr>
            <a:t>日</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五</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上午</a:t>
          </a:r>
          <a:r>
            <a:rPr lang="en-US" altLang="zh-TW" sz="1200" dirty="0" smtClean="0">
              <a:latin typeface="標楷體" pitchFamily="65" charset="-120"/>
              <a:ea typeface="標楷體" pitchFamily="65" charset="-120"/>
            </a:rPr>
            <a:t>10</a:t>
          </a:r>
          <a:r>
            <a:rPr lang="zh-TW" altLang="en-US" sz="1200" dirty="0" smtClean="0">
              <a:latin typeface="標楷體" pitchFamily="65" charset="-120"/>
              <a:ea typeface="標楷體" pitchFamily="65" charset="-120"/>
            </a:rPr>
            <a:t>點</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暫定</a:t>
          </a:r>
          <a:r>
            <a:rPr lang="en-US" altLang="zh-TW" sz="1200" dirty="0" smtClean="0">
              <a:latin typeface="標楷體" pitchFamily="65" charset="-120"/>
              <a:ea typeface="標楷體" pitchFamily="65" charset="-120"/>
            </a:rPr>
            <a:t>)</a:t>
          </a:r>
          <a:r>
            <a:rPr lang="zh-TW" altLang="en-US" sz="1200" dirty="0" smtClean="0">
              <a:latin typeface="標楷體" pitchFamily="65" charset="-120"/>
              <a:ea typeface="標楷體" pitchFamily="65" charset="-120"/>
            </a:rPr>
            <a:t>。</a:t>
          </a:r>
          <a:endParaRPr lang="zh-TW" altLang="en-US" sz="1200">
            <a:latin typeface="標楷體" pitchFamily="65" charset="-120"/>
            <a:ea typeface="標楷體" pitchFamily="65" charset="-120"/>
          </a:endParaRPr>
        </a:p>
      </dgm:t>
    </dgm:pt>
    <dgm:pt modelId="{3B3A1257-5905-4F8E-B3C2-D11C8F0E0653}" type="parTrans" cxnId="{A61FE017-CBE4-4152-918D-FF59128DD577}">
      <dgm:prSet/>
      <dgm:spPr/>
      <dgm:t>
        <a:bodyPr/>
        <a:lstStyle/>
        <a:p>
          <a:endParaRPr lang="zh-TW" altLang="en-US" sz="1200">
            <a:latin typeface="標楷體" pitchFamily="65" charset="-120"/>
            <a:ea typeface="標楷體" pitchFamily="65" charset="-120"/>
          </a:endParaRPr>
        </a:p>
      </dgm:t>
    </dgm:pt>
    <dgm:pt modelId="{CA0943D9-1167-4693-9A4D-A949DBAC6742}" type="sibTrans" cxnId="{A61FE017-CBE4-4152-918D-FF59128DD577}">
      <dgm:prSet/>
      <dgm:spPr/>
      <dgm:t>
        <a:bodyPr/>
        <a:lstStyle/>
        <a:p>
          <a:endParaRPr lang="zh-TW" altLang="en-US" sz="1200">
            <a:latin typeface="標楷體" pitchFamily="65" charset="-120"/>
            <a:ea typeface="標楷體" pitchFamily="65" charset="-120"/>
          </a:endParaRPr>
        </a:p>
      </dgm:t>
    </dgm:pt>
    <dgm:pt modelId="{F09609FC-2B88-4E43-9335-1D0231F7AE35}">
      <dgm:prSet custT="1"/>
      <dgm:spPr/>
      <dgm:t>
        <a:bodyPr/>
        <a:lstStyle/>
        <a:p>
          <a:r>
            <a:rPr lang="zh-TW" altLang="en-US" sz="1200">
              <a:latin typeface="標楷體" pitchFamily="65" charset="-120"/>
              <a:ea typeface="標楷體" pitchFamily="65" charset="-120"/>
            </a:rPr>
            <a:t>地點另行通知。</a:t>
          </a:r>
        </a:p>
      </dgm:t>
    </dgm:pt>
    <dgm:pt modelId="{3C2BA4E0-98D1-4CD1-AB14-92B50BEF65D2}" type="parTrans" cxnId="{0B370F6C-E925-44D0-9CB5-3EB3281AB539}">
      <dgm:prSet/>
      <dgm:spPr/>
      <dgm:t>
        <a:bodyPr/>
        <a:lstStyle/>
        <a:p>
          <a:endParaRPr lang="zh-TW" altLang="en-US" sz="1200">
            <a:latin typeface="標楷體" pitchFamily="65" charset="-120"/>
            <a:ea typeface="標楷體" pitchFamily="65" charset="-120"/>
          </a:endParaRPr>
        </a:p>
      </dgm:t>
    </dgm:pt>
    <dgm:pt modelId="{BB9A0C45-D16F-479F-962C-3FE2ECBBDCE6}" type="sibTrans" cxnId="{0B370F6C-E925-44D0-9CB5-3EB3281AB539}">
      <dgm:prSet/>
      <dgm:spPr/>
      <dgm:t>
        <a:bodyPr/>
        <a:lstStyle/>
        <a:p>
          <a:endParaRPr lang="zh-TW" altLang="en-US" sz="1200">
            <a:latin typeface="標楷體" pitchFamily="65" charset="-120"/>
            <a:ea typeface="標楷體" pitchFamily="65" charset="-120"/>
          </a:endParaRPr>
        </a:p>
      </dgm:t>
    </dgm:pt>
    <dgm:pt modelId="{750784AE-43FE-41DD-97E6-2B851C26BB22}">
      <dgm:prSet custT="1"/>
      <dgm:spPr/>
      <dgm:t>
        <a:bodyPr/>
        <a:lstStyle/>
        <a:p>
          <a:r>
            <a:rPr lang="zh-TW" altLang="en-US" sz="1200">
              <a:latin typeface="標楷體" pitchFamily="65" charset="-120"/>
              <a:ea typeface="標楷體" pitchFamily="65" charset="-120"/>
            </a:rPr>
            <a:t>另行通知。</a:t>
          </a:r>
        </a:p>
      </dgm:t>
    </dgm:pt>
    <dgm:pt modelId="{DB6E39E0-03B3-4C06-905F-B14565FCD053}" type="parTrans" cxnId="{DC5B308C-7D82-4F8E-9534-760EEC582E9D}">
      <dgm:prSet/>
      <dgm:spPr/>
      <dgm:t>
        <a:bodyPr/>
        <a:lstStyle/>
        <a:p>
          <a:endParaRPr lang="zh-TW" altLang="en-US" sz="1200">
            <a:latin typeface="標楷體" pitchFamily="65" charset="-120"/>
            <a:ea typeface="標楷體" pitchFamily="65" charset="-120"/>
          </a:endParaRPr>
        </a:p>
      </dgm:t>
    </dgm:pt>
    <dgm:pt modelId="{91FD75EE-FBF0-4589-8544-BC2CE53BEF73}" type="sibTrans" cxnId="{DC5B308C-7D82-4F8E-9534-760EEC582E9D}">
      <dgm:prSet/>
      <dgm:spPr/>
      <dgm:t>
        <a:bodyPr/>
        <a:lstStyle/>
        <a:p>
          <a:endParaRPr lang="zh-TW" altLang="en-US" sz="1200">
            <a:latin typeface="標楷體" pitchFamily="65" charset="-120"/>
            <a:ea typeface="標楷體" pitchFamily="65" charset="-120"/>
          </a:endParaRPr>
        </a:p>
      </dgm:t>
    </dgm:pt>
    <dgm:pt modelId="{4F5DAE31-A71A-4945-8930-B0BD7F3F4E64}">
      <dgm:prSet phldrT="[文字]" custT="1"/>
      <dgm:spPr/>
      <dgm:t>
        <a:bodyPr/>
        <a:lstStyle/>
        <a:p>
          <a:r>
            <a:rPr lang="zh-TW" altLang="en-US" sz="1200" b="1">
              <a:latin typeface="標楷體" pitchFamily="65" charset="-120"/>
              <a:ea typeface="標楷體" pitchFamily="65" charset="-120"/>
            </a:rPr>
            <a:t>說明會</a:t>
          </a:r>
        </a:p>
      </dgm:t>
    </dgm:pt>
    <dgm:pt modelId="{251D2202-9972-4444-B49F-B9588A9A23BC}" type="parTrans" cxnId="{DF4E6D2B-B304-40C0-8877-1AF755F59DBC}">
      <dgm:prSet/>
      <dgm:spPr/>
      <dgm:t>
        <a:bodyPr/>
        <a:lstStyle/>
        <a:p>
          <a:endParaRPr lang="zh-TW" altLang="en-US" sz="1200">
            <a:latin typeface="標楷體" pitchFamily="65" charset="-120"/>
            <a:ea typeface="標楷體" pitchFamily="65" charset="-120"/>
          </a:endParaRPr>
        </a:p>
      </dgm:t>
    </dgm:pt>
    <dgm:pt modelId="{2D44EACE-951A-4BEC-B8B8-4231AB92B89E}" type="sibTrans" cxnId="{DF4E6D2B-B304-40C0-8877-1AF755F59DBC}">
      <dgm:prSet/>
      <dgm:spPr/>
      <dgm:t>
        <a:bodyPr/>
        <a:lstStyle/>
        <a:p>
          <a:endParaRPr lang="zh-TW" altLang="en-US" sz="1200">
            <a:latin typeface="標楷體" pitchFamily="65" charset="-120"/>
            <a:ea typeface="標楷體" pitchFamily="65" charset="-120"/>
          </a:endParaRPr>
        </a:p>
      </dgm:t>
    </dgm:pt>
    <dgm:pt modelId="{C48919A4-1CB8-4839-9E74-8DA87D2E5866}">
      <dgm:prSet custT="1"/>
      <dgm:spPr/>
      <dgm:t>
        <a:bodyPr/>
        <a:lstStyle/>
        <a:p>
          <a:r>
            <a:rPr lang="en-US" altLang="zh-TW" sz="1200">
              <a:latin typeface="標楷體" pitchFamily="65" charset="-120"/>
              <a:ea typeface="標楷體" pitchFamily="65" charset="-120"/>
            </a:rPr>
            <a:t>8</a:t>
          </a:r>
          <a:r>
            <a:rPr lang="zh-TW" altLang="en-US" sz="1200">
              <a:latin typeface="標楷體" pitchFamily="65" charset="-120"/>
              <a:ea typeface="標楷體" pitchFamily="65" charset="-120"/>
            </a:rPr>
            <a:t>月</a:t>
          </a:r>
          <a:r>
            <a:rPr lang="en-US" altLang="zh-TW" sz="1200">
              <a:latin typeface="標楷體" pitchFamily="65" charset="-120"/>
              <a:ea typeface="標楷體" pitchFamily="65" charset="-120"/>
            </a:rPr>
            <a:t>5</a:t>
          </a:r>
          <a:r>
            <a:rPr lang="zh-TW" altLang="en-US" sz="1200">
              <a:latin typeface="標楷體" pitchFamily="65" charset="-120"/>
              <a:ea typeface="標楷體" pitchFamily="65" charset="-120"/>
            </a:rPr>
            <a:t>日</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三</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下午</a:t>
          </a:r>
          <a:r>
            <a:rPr lang="en-US" altLang="zh-TW" sz="1200">
              <a:latin typeface="標楷體" pitchFamily="65" charset="-120"/>
              <a:ea typeface="標楷體" pitchFamily="65" charset="-120"/>
            </a:rPr>
            <a:t>2</a:t>
          </a:r>
          <a:r>
            <a:rPr lang="zh-TW" altLang="en-US" sz="1200">
              <a:latin typeface="標楷體" pitchFamily="65" charset="-120"/>
              <a:ea typeface="標楷體" pitchFamily="65" charset="-120"/>
            </a:rPr>
            <a:t>點</a:t>
          </a:r>
          <a:r>
            <a:rPr lang="en-US" altLang="zh-TW" sz="1200">
              <a:latin typeface="標楷體" pitchFamily="65" charset="-120"/>
              <a:ea typeface="標楷體" pitchFamily="65" charset="-120"/>
            </a:rPr>
            <a:t>30</a:t>
          </a:r>
          <a:r>
            <a:rPr lang="zh-TW" altLang="en-US" sz="1200">
              <a:latin typeface="標楷體" pitchFamily="65" charset="-120"/>
              <a:ea typeface="標楷體" pitchFamily="65" charset="-120"/>
            </a:rPr>
            <a:t>分。</a:t>
          </a:r>
        </a:p>
      </dgm:t>
    </dgm:pt>
    <dgm:pt modelId="{95333E3F-40F6-40DE-A777-15986A30235B}" type="parTrans" cxnId="{F6061F49-570E-4893-88E8-940034905557}">
      <dgm:prSet/>
      <dgm:spPr/>
      <dgm:t>
        <a:bodyPr/>
        <a:lstStyle/>
        <a:p>
          <a:endParaRPr lang="zh-TW" altLang="en-US" sz="1200">
            <a:latin typeface="標楷體" pitchFamily="65" charset="-120"/>
            <a:ea typeface="標楷體" pitchFamily="65" charset="-120"/>
          </a:endParaRPr>
        </a:p>
      </dgm:t>
    </dgm:pt>
    <dgm:pt modelId="{49C7BC2A-4B7B-42FF-9635-F9CCED30DDC6}" type="sibTrans" cxnId="{F6061F49-570E-4893-88E8-940034905557}">
      <dgm:prSet/>
      <dgm:spPr/>
      <dgm:t>
        <a:bodyPr/>
        <a:lstStyle/>
        <a:p>
          <a:endParaRPr lang="zh-TW" altLang="en-US" sz="1200">
            <a:latin typeface="標楷體" pitchFamily="65" charset="-120"/>
            <a:ea typeface="標楷體" pitchFamily="65" charset="-120"/>
          </a:endParaRPr>
        </a:p>
      </dgm:t>
    </dgm:pt>
    <dgm:pt modelId="{2FFEC737-EBE0-48B7-A62B-AA8F968D6A4D}">
      <dgm:prSet custT="1"/>
      <dgm:spPr/>
      <dgm:t>
        <a:bodyPr/>
        <a:lstStyle/>
        <a:p>
          <a:r>
            <a:rPr lang="zh-TW" altLang="en-US" sz="1200">
              <a:latin typeface="標楷體" pitchFamily="65" charset="-120"/>
              <a:ea typeface="標楷體" pitchFamily="65" charset="-120"/>
            </a:rPr>
            <a:t>地點：縣府南棟</a:t>
          </a:r>
          <a:r>
            <a:rPr lang="en-US" altLang="zh-TW" sz="1200">
              <a:latin typeface="標楷體" pitchFamily="65" charset="-120"/>
              <a:ea typeface="標楷體" pitchFamily="65" charset="-120"/>
            </a:rPr>
            <a:t>301</a:t>
          </a:r>
          <a:r>
            <a:rPr lang="zh-TW" altLang="en-US" sz="1200">
              <a:latin typeface="標楷體" pitchFamily="65" charset="-120"/>
              <a:ea typeface="標楷體" pitchFamily="65" charset="-120"/>
            </a:rPr>
            <a:t>會議室。</a:t>
          </a:r>
        </a:p>
      </dgm:t>
    </dgm:pt>
    <dgm:pt modelId="{A2428B4B-A9E5-4F62-A291-67C3C6396994}" type="parTrans" cxnId="{D0EE6525-8414-444B-92CD-E26D27AF526B}">
      <dgm:prSet/>
      <dgm:spPr/>
      <dgm:t>
        <a:bodyPr/>
        <a:lstStyle/>
        <a:p>
          <a:endParaRPr lang="zh-TW" altLang="en-US" sz="1200">
            <a:latin typeface="標楷體" pitchFamily="65" charset="-120"/>
            <a:ea typeface="標楷體" pitchFamily="65" charset="-120"/>
          </a:endParaRPr>
        </a:p>
      </dgm:t>
    </dgm:pt>
    <dgm:pt modelId="{7CA1D262-FD0E-42C7-A177-4AC9472E7011}" type="sibTrans" cxnId="{D0EE6525-8414-444B-92CD-E26D27AF526B}">
      <dgm:prSet/>
      <dgm:spPr/>
      <dgm:t>
        <a:bodyPr/>
        <a:lstStyle/>
        <a:p>
          <a:endParaRPr lang="zh-TW" altLang="en-US" sz="1200">
            <a:latin typeface="標楷體" pitchFamily="65" charset="-120"/>
            <a:ea typeface="標楷體" pitchFamily="65" charset="-120"/>
          </a:endParaRPr>
        </a:p>
      </dgm:t>
    </dgm:pt>
    <dgm:pt modelId="{68EF0B70-AE1D-46FC-9B01-ACA13A3B5DCB}">
      <dgm:prSet phldrT="[文字]" custT="1"/>
      <dgm:spPr/>
      <dgm:t>
        <a:bodyPr/>
        <a:lstStyle/>
        <a:p>
          <a:endParaRPr lang="en-US" altLang="zh-TW" sz="1100" b="1">
            <a:latin typeface="標楷體" pitchFamily="65" charset="-120"/>
            <a:ea typeface="標楷體" pitchFamily="65" charset="-120"/>
          </a:endParaRPr>
        </a:p>
        <a:p>
          <a:r>
            <a:rPr lang="zh-TW" altLang="en-US" sz="1100" b="1">
              <a:latin typeface="標楷體" pitchFamily="65" charset="-120"/>
              <a:ea typeface="標楷體" pitchFamily="65" charset="-120"/>
            </a:rPr>
            <a:t>食品組、非食品組委員評選</a:t>
          </a:r>
        </a:p>
      </dgm:t>
    </dgm:pt>
    <dgm:pt modelId="{B155F0FE-CD7A-45E3-80F7-FFB9225560A0}" type="sibTrans" cxnId="{B959DF83-6113-44B6-82EF-806FBAB6E152}">
      <dgm:prSet/>
      <dgm:spPr/>
      <dgm:t>
        <a:bodyPr/>
        <a:lstStyle/>
        <a:p>
          <a:endParaRPr lang="zh-TW" altLang="en-US" sz="1200">
            <a:latin typeface="標楷體" pitchFamily="65" charset="-120"/>
            <a:ea typeface="標楷體" pitchFamily="65" charset="-120"/>
          </a:endParaRPr>
        </a:p>
      </dgm:t>
    </dgm:pt>
    <dgm:pt modelId="{75443EB3-863B-45A9-95D7-4020BBAD6B11}" type="parTrans" cxnId="{B959DF83-6113-44B6-82EF-806FBAB6E152}">
      <dgm:prSet/>
      <dgm:spPr/>
      <dgm:t>
        <a:bodyPr/>
        <a:lstStyle/>
        <a:p>
          <a:endParaRPr lang="zh-TW" altLang="en-US" sz="1200">
            <a:latin typeface="標楷體" pitchFamily="65" charset="-120"/>
            <a:ea typeface="標楷體" pitchFamily="65" charset="-120"/>
          </a:endParaRPr>
        </a:p>
      </dgm:t>
    </dgm:pt>
    <dgm:pt modelId="{F2F94307-C3FD-44B2-A91B-BF01118CE2B5}">
      <dgm:prSet phldrT="[文字]" custT="1"/>
      <dgm:spPr/>
      <dgm:t>
        <a:bodyPr/>
        <a:lstStyle/>
        <a:p>
          <a:r>
            <a:rPr lang="zh-TW" altLang="en-US" sz="1200" b="1">
              <a:latin typeface="標楷體" pitchFamily="65" charset="-120"/>
              <a:ea typeface="標楷體" pitchFamily="65" charset="-120"/>
            </a:rPr>
            <a:t>書面審查</a:t>
          </a:r>
        </a:p>
      </dgm:t>
    </dgm:pt>
    <dgm:pt modelId="{968C1475-C635-4DF2-B62A-12188FE87A31}" type="parTrans" cxnId="{E7EB2B67-531B-44CA-BBDB-9EA74B554D7F}">
      <dgm:prSet/>
      <dgm:spPr/>
      <dgm:t>
        <a:bodyPr/>
        <a:lstStyle/>
        <a:p>
          <a:endParaRPr lang="zh-TW" altLang="en-US" sz="1200">
            <a:latin typeface="標楷體" pitchFamily="65" charset="-120"/>
            <a:ea typeface="標楷體" pitchFamily="65" charset="-120"/>
          </a:endParaRPr>
        </a:p>
      </dgm:t>
    </dgm:pt>
    <dgm:pt modelId="{F833A9E7-7B79-4726-A199-45358093381A}" type="sibTrans" cxnId="{E7EB2B67-531B-44CA-BBDB-9EA74B554D7F}">
      <dgm:prSet/>
      <dgm:spPr/>
      <dgm:t>
        <a:bodyPr/>
        <a:lstStyle/>
        <a:p>
          <a:endParaRPr lang="zh-TW" altLang="en-US" sz="1200">
            <a:latin typeface="標楷體" pitchFamily="65" charset="-120"/>
            <a:ea typeface="標楷體" pitchFamily="65" charset="-120"/>
          </a:endParaRPr>
        </a:p>
      </dgm:t>
    </dgm:pt>
    <dgm:pt modelId="{F09B6ED9-4946-4DCE-A3A4-746917CC184C}">
      <dgm:prSet phldrT="[文字]" custT="1"/>
      <dgm:spPr/>
      <dgm:t>
        <a:bodyPr/>
        <a:lstStyle/>
        <a:p>
          <a:r>
            <a:rPr lang="zh-TW" altLang="en-US" sz="1200" b="1">
              <a:latin typeface="標楷體" pitchFamily="65" charset="-120"/>
              <a:ea typeface="標楷體" pitchFamily="65" charset="-120"/>
            </a:rPr>
            <a:t>店家徵選</a:t>
          </a:r>
        </a:p>
      </dgm:t>
    </dgm:pt>
    <dgm:pt modelId="{E9F2DEB6-8402-4D10-88DF-A174B1AAE279}" type="parTrans" cxnId="{4923F65E-6856-4095-B1B0-AE430FE72667}">
      <dgm:prSet/>
      <dgm:spPr/>
      <dgm:t>
        <a:bodyPr/>
        <a:lstStyle/>
        <a:p>
          <a:endParaRPr lang="zh-TW" altLang="en-US" sz="1200">
            <a:latin typeface="標楷體" pitchFamily="65" charset="-120"/>
            <a:ea typeface="標楷體" pitchFamily="65" charset="-120"/>
          </a:endParaRPr>
        </a:p>
      </dgm:t>
    </dgm:pt>
    <dgm:pt modelId="{1584C8C5-1A5B-4A66-8BA2-5AA71D41505D}" type="sibTrans" cxnId="{4923F65E-6856-4095-B1B0-AE430FE72667}">
      <dgm:prSet/>
      <dgm:spPr/>
      <dgm:t>
        <a:bodyPr/>
        <a:lstStyle/>
        <a:p>
          <a:endParaRPr lang="zh-TW" altLang="en-US" sz="1200">
            <a:latin typeface="標楷體" pitchFamily="65" charset="-120"/>
            <a:ea typeface="標楷體" pitchFamily="65" charset="-120"/>
          </a:endParaRPr>
        </a:p>
      </dgm:t>
    </dgm:pt>
    <dgm:pt modelId="{AE87B252-504E-4470-A7E0-9A8DCFC77A5A}">
      <dgm:prSet custT="1"/>
      <dgm:spPr/>
      <dgm:t>
        <a:bodyPr/>
        <a:lstStyle/>
        <a:p>
          <a:r>
            <a:rPr lang="en-US" altLang="zh-TW" sz="1200">
              <a:latin typeface="標楷體" pitchFamily="65" charset="-120"/>
              <a:ea typeface="標楷體" pitchFamily="65" charset="-120"/>
            </a:rPr>
            <a:t>7</a:t>
          </a:r>
          <a:r>
            <a:rPr lang="zh-TW" altLang="en-US" sz="1200">
              <a:latin typeface="標楷體" pitchFamily="65" charset="-120"/>
              <a:ea typeface="標楷體" pitchFamily="65" charset="-120"/>
            </a:rPr>
            <a:t>月</a:t>
          </a:r>
          <a:r>
            <a:rPr lang="en-US" altLang="zh-TW" sz="1200">
              <a:latin typeface="標楷體" pitchFamily="65" charset="-120"/>
              <a:ea typeface="標楷體" pitchFamily="65" charset="-120"/>
            </a:rPr>
            <a:t>15</a:t>
          </a:r>
          <a:r>
            <a:rPr lang="zh-TW" altLang="en-US" sz="1200">
              <a:latin typeface="標楷體" pitchFamily="65" charset="-120"/>
              <a:ea typeface="標楷體" pitchFamily="65" charset="-120"/>
            </a:rPr>
            <a:t>日</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三</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至</a:t>
          </a:r>
          <a:r>
            <a:rPr lang="en-US" altLang="zh-TW" sz="1200">
              <a:latin typeface="標楷體" pitchFamily="65" charset="-120"/>
              <a:ea typeface="標楷體" pitchFamily="65" charset="-120"/>
            </a:rPr>
            <a:t>7</a:t>
          </a:r>
          <a:r>
            <a:rPr lang="zh-TW" altLang="en-US" sz="1200">
              <a:latin typeface="標楷體" pitchFamily="65" charset="-120"/>
              <a:ea typeface="標楷體" pitchFamily="65" charset="-120"/>
            </a:rPr>
            <a:t>月</a:t>
          </a:r>
          <a:r>
            <a:rPr lang="en-US" altLang="zh-TW" sz="1200">
              <a:latin typeface="標楷體" pitchFamily="65" charset="-120"/>
              <a:ea typeface="標楷體" pitchFamily="65" charset="-120"/>
            </a:rPr>
            <a:t>29</a:t>
          </a:r>
          <a:r>
            <a:rPr lang="zh-TW" altLang="en-US" sz="1200">
              <a:latin typeface="標楷體" pitchFamily="65" charset="-120"/>
              <a:ea typeface="標楷體" pitchFamily="65" charset="-120"/>
            </a:rPr>
            <a:t>日</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三</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下午</a:t>
          </a:r>
          <a:r>
            <a:rPr lang="en-US" altLang="zh-TW" sz="1200">
              <a:latin typeface="標楷體" pitchFamily="65" charset="-120"/>
              <a:ea typeface="標楷體" pitchFamily="65" charset="-120"/>
            </a:rPr>
            <a:t>5</a:t>
          </a:r>
          <a:r>
            <a:rPr lang="zh-TW" altLang="en-US" sz="1200">
              <a:latin typeface="標楷體" pitchFamily="65" charset="-120"/>
              <a:ea typeface="標楷體" pitchFamily="65" charset="-120"/>
            </a:rPr>
            <a:t>點截止，如為紙本報名，以郵戳為憑。</a:t>
          </a:r>
        </a:p>
      </dgm:t>
    </dgm:pt>
    <dgm:pt modelId="{8A3015A2-04F5-425C-8A8C-C86D9B863D74}" type="parTrans" cxnId="{FAE20C55-E1BF-4A3E-9B7B-37EF42139158}">
      <dgm:prSet/>
      <dgm:spPr/>
      <dgm:t>
        <a:bodyPr/>
        <a:lstStyle/>
        <a:p>
          <a:endParaRPr lang="zh-TW" altLang="en-US" sz="1200">
            <a:latin typeface="標楷體" pitchFamily="65" charset="-120"/>
            <a:ea typeface="標楷體" pitchFamily="65" charset="-120"/>
          </a:endParaRPr>
        </a:p>
      </dgm:t>
    </dgm:pt>
    <dgm:pt modelId="{C5C68764-E197-4952-A1D1-99FD9AB3E163}" type="sibTrans" cxnId="{FAE20C55-E1BF-4A3E-9B7B-37EF42139158}">
      <dgm:prSet/>
      <dgm:spPr/>
      <dgm:t>
        <a:bodyPr/>
        <a:lstStyle/>
        <a:p>
          <a:endParaRPr lang="zh-TW" altLang="en-US" sz="1200">
            <a:latin typeface="標楷體" pitchFamily="65" charset="-120"/>
            <a:ea typeface="標楷體" pitchFamily="65" charset="-120"/>
          </a:endParaRPr>
        </a:p>
      </dgm:t>
    </dgm:pt>
    <dgm:pt modelId="{4BCD902B-89BB-405A-A9D7-7B20F0F12B14}" type="pres">
      <dgm:prSet presAssocID="{7F0B1413-89F3-4D07-A0A5-BFF201C7D29C}" presName="linearFlow" presStyleCnt="0">
        <dgm:presLayoutVars>
          <dgm:dir/>
          <dgm:animLvl val="lvl"/>
          <dgm:resizeHandles val="exact"/>
        </dgm:presLayoutVars>
      </dgm:prSet>
      <dgm:spPr/>
      <dgm:t>
        <a:bodyPr/>
        <a:lstStyle/>
        <a:p>
          <a:endParaRPr lang="zh-TW" altLang="en-US"/>
        </a:p>
      </dgm:t>
    </dgm:pt>
    <dgm:pt modelId="{42F753DD-B6DC-4369-898B-F58A7446CE4B}" type="pres">
      <dgm:prSet presAssocID="{F09B6ED9-4946-4DCE-A3A4-746917CC184C}" presName="composite" presStyleCnt="0"/>
      <dgm:spPr/>
      <dgm:t>
        <a:bodyPr/>
        <a:lstStyle/>
        <a:p>
          <a:endParaRPr lang="zh-TW" altLang="en-US"/>
        </a:p>
      </dgm:t>
    </dgm:pt>
    <dgm:pt modelId="{F6EE7AB8-D393-444A-B15F-C1FE24801DC9}" type="pres">
      <dgm:prSet presAssocID="{F09B6ED9-4946-4DCE-A3A4-746917CC184C}" presName="parentText" presStyleLbl="alignNode1" presStyleIdx="0" presStyleCnt="8">
        <dgm:presLayoutVars>
          <dgm:chMax val="1"/>
          <dgm:bulletEnabled val="1"/>
        </dgm:presLayoutVars>
      </dgm:prSet>
      <dgm:spPr/>
      <dgm:t>
        <a:bodyPr/>
        <a:lstStyle/>
        <a:p>
          <a:endParaRPr lang="zh-TW" altLang="en-US"/>
        </a:p>
      </dgm:t>
    </dgm:pt>
    <dgm:pt modelId="{803B31BA-AAE8-433D-8BE3-7106DA043404}" type="pres">
      <dgm:prSet presAssocID="{F09B6ED9-4946-4DCE-A3A4-746917CC184C}" presName="descendantText" presStyleLbl="alignAcc1" presStyleIdx="0" presStyleCnt="8">
        <dgm:presLayoutVars>
          <dgm:bulletEnabled val="1"/>
        </dgm:presLayoutVars>
      </dgm:prSet>
      <dgm:spPr/>
      <dgm:t>
        <a:bodyPr/>
        <a:lstStyle/>
        <a:p>
          <a:endParaRPr lang="zh-TW" altLang="en-US"/>
        </a:p>
      </dgm:t>
    </dgm:pt>
    <dgm:pt modelId="{DF29E454-799C-4F5F-B3EB-6A3AD39CB603}" type="pres">
      <dgm:prSet presAssocID="{1584C8C5-1A5B-4A66-8BA2-5AA71D41505D}" presName="sp" presStyleCnt="0"/>
      <dgm:spPr/>
      <dgm:t>
        <a:bodyPr/>
        <a:lstStyle/>
        <a:p>
          <a:endParaRPr lang="zh-TW" altLang="en-US"/>
        </a:p>
      </dgm:t>
    </dgm:pt>
    <dgm:pt modelId="{B02D5F3A-3383-4C3F-A5CC-0A777FDA1A18}" type="pres">
      <dgm:prSet presAssocID="{F2F94307-C3FD-44B2-A91B-BF01118CE2B5}" presName="composite" presStyleCnt="0"/>
      <dgm:spPr/>
      <dgm:t>
        <a:bodyPr/>
        <a:lstStyle/>
        <a:p>
          <a:endParaRPr lang="zh-TW" altLang="en-US"/>
        </a:p>
      </dgm:t>
    </dgm:pt>
    <dgm:pt modelId="{BF59CD4E-C024-4E34-824F-F9A211A8D004}" type="pres">
      <dgm:prSet presAssocID="{F2F94307-C3FD-44B2-A91B-BF01118CE2B5}" presName="parentText" presStyleLbl="alignNode1" presStyleIdx="1" presStyleCnt="8">
        <dgm:presLayoutVars>
          <dgm:chMax val="1"/>
          <dgm:bulletEnabled val="1"/>
        </dgm:presLayoutVars>
      </dgm:prSet>
      <dgm:spPr/>
      <dgm:t>
        <a:bodyPr/>
        <a:lstStyle/>
        <a:p>
          <a:endParaRPr lang="zh-TW" altLang="en-US"/>
        </a:p>
      </dgm:t>
    </dgm:pt>
    <dgm:pt modelId="{A7833BC5-1E11-4409-81DE-31405C8CFD8D}" type="pres">
      <dgm:prSet presAssocID="{F2F94307-C3FD-44B2-A91B-BF01118CE2B5}" presName="descendantText" presStyleLbl="alignAcc1" presStyleIdx="1" presStyleCnt="8">
        <dgm:presLayoutVars>
          <dgm:bulletEnabled val="1"/>
        </dgm:presLayoutVars>
      </dgm:prSet>
      <dgm:spPr/>
      <dgm:t>
        <a:bodyPr/>
        <a:lstStyle/>
        <a:p>
          <a:endParaRPr lang="zh-TW" altLang="en-US"/>
        </a:p>
      </dgm:t>
    </dgm:pt>
    <dgm:pt modelId="{EA15076B-66A0-49AB-9D86-D5542DC6B6B7}" type="pres">
      <dgm:prSet presAssocID="{F833A9E7-7B79-4726-A199-45358093381A}" presName="sp" presStyleCnt="0"/>
      <dgm:spPr/>
      <dgm:t>
        <a:bodyPr/>
        <a:lstStyle/>
        <a:p>
          <a:endParaRPr lang="zh-TW" altLang="en-US"/>
        </a:p>
      </dgm:t>
    </dgm:pt>
    <dgm:pt modelId="{EB2317E3-06A8-4558-AE94-64FC67146464}" type="pres">
      <dgm:prSet presAssocID="{4F5DAE31-A71A-4945-8930-B0BD7F3F4E64}" presName="composite" presStyleCnt="0"/>
      <dgm:spPr/>
      <dgm:t>
        <a:bodyPr/>
        <a:lstStyle/>
        <a:p>
          <a:endParaRPr lang="zh-TW" altLang="en-US"/>
        </a:p>
      </dgm:t>
    </dgm:pt>
    <dgm:pt modelId="{B0CDACEB-6FEE-470D-9E3D-18BB7A17595E}" type="pres">
      <dgm:prSet presAssocID="{4F5DAE31-A71A-4945-8930-B0BD7F3F4E64}" presName="parentText" presStyleLbl="alignNode1" presStyleIdx="2" presStyleCnt="8">
        <dgm:presLayoutVars>
          <dgm:chMax val="1"/>
          <dgm:bulletEnabled val="1"/>
        </dgm:presLayoutVars>
      </dgm:prSet>
      <dgm:spPr/>
      <dgm:t>
        <a:bodyPr/>
        <a:lstStyle/>
        <a:p>
          <a:endParaRPr lang="zh-TW" altLang="en-US"/>
        </a:p>
      </dgm:t>
    </dgm:pt>
    <dgm:pt modelId="{3F9C5D0F-CB41-4A2E-8F96-E5D3713D915C}" type="pres">
      <dgm:prSet presAssocID="{4F5DAE31-A71A-4945-8930-B0BD7F3F4E64}" presName="descendantText" presStyleLbl="alignAcc1" presStyleIdx="2" presStyleCnt="8">
        <dgm:presLayoutVars>
          <dgm:bulletEnabled val="1"/>
        </dgm:presLayoutVars>
      </dgm:prSet>
      <dgm:spPr/>
      <dgm:t>
        <a:bodyPr/>
        <a:lstStyle/>
        <a:p>
          <a:endParaRPr lang="zh-TW" altLang="en-US"/>
        </a:p>
      </dgm:t>
    </dgm:pt>
    <dgm:pt modelId="{C9434AB0-4D58-444D-B610-C2878BC61A0E}" type="pres">
      <dgm:prSet presAssocID="{2D44EACE-951A-4BEC-B8B8-4231AB92B89E}" presName="sp" presStyleCnt="0"/>
      <dgm:spPr/>
      <dgm:t>
        <a:bodyPr/>
        <a:lstStyle/>
        <a:p>
          <a:endParaRPr lang="zh-TW" altLang="en-US"/>
        </a:p>
      </dgm:t>
    </dgm:pt>
    <dgm:pt modelId="{8A64E1B0-F5E3-423D-B8F3-8CC3C71D85FF}" type="pres">
      <dgm:prSet presAssocID="{68EF0B70-AE1D-46FC-9B01-ACA13A3B5DCB}" presName="composite" presStyleCnt="0"/>
      <dgm:spPr/>
      <dgm:t>
        <a:bodyPr/>
        <a:lstStyle/>
        <a:p>
          <a:endParaRPr lang="zh-TW" altLang="en-US"/>
        </a:p>
      </dgm:t>
    </dgm:pt>
    <dgm:pt modelId="{8D663487-A5C8-4E53-8C12-C79C7791F364}" type="pres">
      <dgm:prSet presAssocID="{68EF0B70-AE1D-46FC-9B01-ACA13A3B5DCB}" presName="parentText" presStyleLbl="alignNode1" presStyleIdx="3" presStyleCnt="8">
        <dgm:presLayoutVars>
          <dgm:chMax val="1"/>
          <dgm:bulletEnabled val="1"/>
        </dgm:presLayoutVars>
      </dgm:prSet>
      <dgm:spPr/>
      <dgm:t>
        <a:bodyPr/>
        <a:lstStyle/>
        <a:p>
          <a:endParaRPr lang="zh-TW" altLang="en-US"/>
        </a:p>
      </dgm:t>
    </dgm:pt>
    <dgm:pt modelId="{9EF7EE27-9188-4CAC-B7E1-675514FF19BA}" type="pres">
      <dgm:prSet presAssocID="{68EF0B70-AE1D-46FC-9B01-ACA13A3B5DCB}" presName="descendantText" presStyleLbl="alignAcc1" presStyleIdx="3" presStyleCnt="8">
        <dgm:presLayoutVars>
          <dgm:bulletEnabled val="1"/>
        </dgm:presLayoutVars>
      </dgm:prSet>
      <dgm:spPr/>
      <dgm:t>
        <a:bodyPr/>
        <a:lstStyle/>
        <a:p>
          <a:endParaRPr lang="zh-TW" altLang="en-US"/>
        </a:p>
      </dgm:t>
    </dgm:pt>
    <dgm:pt modelId="{A82C4CC5-4A56-4304-A0E6-94887159623D}" type="pres">
      <dgm:prSet presAssocID="{B155F0FE-CD7A-45E3-80F7-FFB9225560A0}" presName="sp" presStyleCnt="0"/>
      <dgm:spPr/>
      <dgm:t>
        <a:bodyPr/>
        <a:lstStyle/>
        <a:p>
          <a:endParaRPr lang="zh-TW" altLang="en-US"/>
        </a:p>
      </dgm:t>
    </dgm:pt>
    <dgm:pt modelId="{F6001814-5FB5-43E9-B036-00ED7EBF3794}" type="pres">
      <dgm:prSet presAssocID="{8382F8D7-571A-47FC-9B2E-D23139EAF6A3}" presName="composite" presStyleCnt="0"/>
      <dgm:spPr/>
      <dgm:t>
        <a:bodyPr/>
        <a:lstStyle/>
        <a:p>
          <a:endParaRPr lang="zh-TW" altLang="en-US"/>
        </a:p>
      </dgm:t>
    </dgm:pt>
    <dgm:pt modelId="{E2F2A117-EF67-4099-A57C-1676DB970BAD}" type="pres">
      <dgm:prSet presAssocID="{8382F8D7-571A-47FC-9B2E-D23139EAF6A3}" presName="parentText" presStyleLbl="alignNode1" presStyleIdx="4" presStyleCnt="8">
        <dgm:presLayoutVars>
          <dgm:chMax val="1"/>
          <dgm:bulletEnabled val="1"/>
        </dgm:presLayoutVars>
      </dgm:prSet>
      <dgm:spPr/>
      <dgm:t>
        <a:bodyPr/>
        <a:lstStyle/>
        <a:p>
          <a:endParaRPr lang="zh-TW" altLang="en-US"/>
        </a:p>
      </dgm:t>
    </dgm:pt>
    <dgm:pt modelId="{5A55B161-3F83-4504-AF1B-24FE79DBB521}" type="pres">
      <dgm:prSet presAssocID="{8382F8D7-571A-47FC-9B2E-D23139EAF6A3}" presName="descendantText" presStyleLbl="alignAcc1" presStyleIdx="4" presStyleCnt="8">
        <dgm:presLayoutVars>
          <dgm:bulletEnabled val="1"/>
        </dgm:presLayoutVars>
      </dgm:prSet>
      <dgm:spPr/>
      <dgm:t>
        <a:bodyPr/>
        <a:lstStyle/>
        <a:p>
          <a:endParaRPr lang="zh-TW" altLang="en-US"/>
        </a:p>
      </dgm:t>
    </dgm:pt>
    <dgm:pt modelId="{12A4D493-F981-467F-BDA1-959591C5A3ED}" type="pres">
      <dgm:prSet presAssocID="{FBFA7132-6B69-41DD-95D2-55BA6E826C86}" presName="sp" presStyleCnt="0"/>
      <dgm:spPr/>
      <dgm:t>
        <a:bodyPr/>
        <a:lstStyle/>
        <a:p>
          <a:endParaRPr lang="zh-TW" altLang="en-US"/>
        </a:p>
      </dgm:t>
    </dgm:pt>
    <dgm:pt modelId="{AE2E05DB-9722-4D8C-9669-6EF69F84C69C}" type="pres">
      <dgm:prSet presAssocID="{EC8D7A00-D531-49BF-8E4E-DDE7658E6243}" presName="composite" presStyleCnt="0"/>
      <dgm:spPr/>
      <dgm:t>
        <a:bodyPr/>
        <a:lstStyle/>
        <a:p>
          <a:endParaRPr lang="zh-TW" altLang="en-US"/>
        </a:p>
      </dgm:t>
    </dgm:pt>
    <dgm:pt modelId="{708F62D6-27CE-427C-A7A5-A15C5CF45FC4}" type="pres">
      <dgm:prSet presAssocID="{EC8D7A00-D531-49BF-8E4E-DDE7658E6243}" presName="parentText" presStyleLbl="alignNode1" presStyleIdx="5" presStyleCnt="8">
        <dgm:presLayoutVars>
          <dgm:chMax val="1"/>
          <dgm:bulletEnabled val="1"/>
        </dgm:presLayoutVars>
      </dgm:prSet>
      <dgm:spPr/>
      <dgm:t>
        <a:bodyPr/>
        <a:lstStyle/>
        <a:p>
          <a:endParaRPr lang="zh-TW" altLang="en-US"/>
        </a:p>
      </dgm:t>
    </dgm:pt>
    <dgm:pt modelId="{9E8357F6-44FC-440C-B2BC-A38B84BB7A02}" type="pres">
      <dgm:prSet presAssocID="{EC8D7A00-D531-49BF-8E4E-DDE7658E6243}" presName="descendantText" presStyleLbl="alignAcc1" presStyleIdx="5" presStyleCnt="8">
        <dgm:presLayoutVars>
          <dgm:bulletEnabled val="1"/>
        </dgm:presLayoutVars>
      </dgm:prSet>
      <dgm:spPr/>
      <dgm:t>
        <a:bodyPr/>
        <a:lstStyle/>
        <a:p>
          <a:endParaRPr lang="zh-TW" altLang="en-US"/>
        </a:p>
      </dgm:t>
    </dgm:pt>
    <dgm:pt modelId="{D280EF12-3457-4F25-833C-13B751F7B5AA}" type="pres">
      <dgm:prSet presAssocID="{08594EB9-028F-439A-B316-4C1CA0F6F317}" presName="sp" presStyleCnt="0"/>
      <dgm:spPr/>
      <dgm:t>
        <a:bodyPr/>
        <a:lstStyle/>
        <a:p>
          <a:endParaRPr lang="zh-TW" altLang="en-US"/>
        </a:p>
      </dgm:t>
    </dgm:pt>
    <dgm:pt modelId="{E121E749-7216-456A-9045-1D635F2856C8}" type="pres">
      <dgm:prSet presAssocID="{6CF2DB65-D8B0-4B29-91C1-A8ED5F9F3615}" presName="composite" presStyleCnt="0"/>
      <dgm:spPr/>
      <dgm:t>
        <a:bodyPr/>
        <a:lstStyle/>
        <a:p>
          <a:endParaRPr lang="zh-TW" altLang="en-US"/>
        </a:p>
      </dgm:t>
    </dgm:pt>
    <dgm:pt modelId="{25B5EDFC-A673-43F2-9FE7-29AF06A67C92}" type="pres">
      <dgm:prSet presAssocID="{6CF2DB65-D8B0-4B29-91C1-A8ED5F9F3615}" presName="parentText" presStyleLbl="alignNode1" presStyleIdx="6" presStyleCnt="8">
        <dgm:presLayoutVars>
          <dgm:chMax val="1"/>
          <dgm:bulletEnabled val="1"/>
        </dgm:presLayoutVars>
      </dgm:prSet>
      <dgm:spPr/>
      <dgm:t>
        <a:bodyPr/>
        <a:lstStyle/>
        <a:p>
          <a:endParaRPr lang="zh-TW" altLang="en-US"/>
        </a:p>
      </dgm:t>
    </dgm:pt>
    <dgm:pt modelId="{47CCA770-D691-423E-8855-582ED5C0F174}" type="pres">
      <dgm:prSet presAssocID="{6CF2DB65-D8B0-4B29-91C1-A8ED5F9F3615}" presName="descendantText" presStyleLbl="alignAcc1" presStyleIdx="6" presStyleCnt="8">
        <dgm:presLayoutVars>
          <dgm:bulletEnabled val="1"/>
        </dgm:presLayoutVars>
      </dgm:prSet>
      <dgm:spPr/>
      <dgm:t>
        <a:bodyPr/>
        <a:lstStyle/>
        <a:p>
          <a:endParaRPr lang="zh-TW" altLang="en-US"/>
        </a:p>
      </dgm:t>
    </dgm:pt>
    <dgm:pt modelId="{B5DBDA19-3887-4053-B741-EEE62165C127}" type="pres">
      <dgm:prSet presAssocID="{D953DE8E-D134-4CE5-A6E7-ADC2E6275744}" presName="sp" presStyleCnt="0"/>
      <dgm:spPr/>
      <dgm:t>
        <a:bodyPr/>
        <a:lstStyle/>
        <a:p>
          <a:endParaRPr lang="zh-TW" altLang="en-US"/>
        </a:p>
      </dgm:t>
    </dgm:pt>
    <dgm:pt modelId="{0762A271-221E-4D42-8405-20AA21262207}" type="pres">
      <dgm:prSet presAssocID="{BAD60E7E-63F2-4344-A4AC-F1CA2CF210BB}" presName="composite" presStyleCnt="0"/>
      <dgm:spPr/>
      <dgm:t>
        <a:bodyPr/>
        <a:lstStyle/>
        <a:p>
          <a:endParaRPr lang="zh-TW" altLang="en-US"/>
        </a:p>
      </dgm:t>
    </dgm:pt>
    <dgm:pt modelId="{4603F150-DED1-48DC-8A33-E0DCF0F9BDCB}" type="pres">
      <dgm:prSet presAssocID="{BAD60E7E-63F2-4344-A4AC-F1CA2CF210BB}" presName="parentText" presStyleLbl="alignNode1" presStyleIdx="7" presStyleCnt="8">
        <dgm:presLayoutVars>
          <dgm:chMax val="1"/>
          <dgm:bulletEnabled val="1"/>
        </dgm:presLayoutVars>
      </dgm:prSet>
      <dgm:spPr/>
      <dgm:t>
        <a:bodyPr/>
        <a:lstStyle/>
        <a:p>
          <a:endParaRPr lang="zh-TW" altLang="en-US"/>
        </a:p>
      </dgm:t>
    </dgm:pt>
    <dgm:pt modelId="{3229DE43-0230-44EA-86D9-71308D207743}" type="pres">
      <dgm:prSet presAssocID="{BAD60E7E-63F2-4344-A4AC-F1CA2CF210BB}" presName="descendantText" presStyleLbl="alignAcc1" presStyleIdx="7" presStyleCnt="8">
        <dgm:presLayoutVars>
          <dgm:bulletEnabled val="1"/>
        </dgm:presLayoutVars>
      </dgm:prSet>
      <dgm:spPr/>
      <dgm:t>
        <a:bodyPr/>
        <a:lstStyle/>
        <a:p>
          <a:endParaRPr lang="zh-TW" altLang="en-US"/>
        </a:p>
      </dgm:t>
    </dgm:pt>
  </dgm:ptLst>
  <dgm:cxnLst>
    <dgm:cxn modelId="{CE5097AB-C5AC-4BE8-9408-FCE32831DEB2}" srcId="{8382F8D7-571A-47FC-9B2E-D23139EAF6A3}" destId="{76695C51-2099-408A-B6C8-95CC06604A01}" srcOrd="0" destOrd="0" parTransId="{8DE55BE4-ECFE-44C0-A188-9097228F85F1}" sibTransId="{764C4C07-0327-4376-A83D-DE8E950E5275}"/>
    <dgm:cxn modelId="{513BDCC1-704E-4900-A6B5-7DDEFCD4DCC1}" type="presOf" srcId="{E1E89053-34DE-44E0-8C6A-9522135B35E2}" destId="{5A55B161-3F83-4504-AF1B-24FE79DBB521}" srcOrd="0" destOrd="2" presId="urn:microsoft.com/office/officeart/2005/8/layout/chevron2"/>
    <dgm:cxn modelId="{6F1A59F7-EB2E-43E8-AD72-22F2304A5CED}" srcId="{68EF0B70-AE1D-46FC-9B01-ACA13A3B5DCB}" destId="{1E63A5EF-7B85-4B14-BE02-93465CF4C770}" srcOrd="0" destOrd="0" parTransId="{5AD6C3E2-C8B9-4939-8292-4E18F0D25E0D}" sibTransId="{13505AF5-C0C5-48D8-ABA9-110B3BE94805}"/>
    <dgm:cxn modelId="{804FA101-510C-407D-BF55-F2EA2BA5384F}" type="presOf" srcId="{0D1E1AB4-4970-47F8-8C9D-8D99608AEC3F}" destId="{A7833BC5-1E11-4409-81DE-31405C8CFD8D}" srcOrd="0" destOrd="1" presId="urn:microsoft.com/office/officeart/2005/8/layout/chevron2"/>
    <dgm:cxn modelId="{A2AE4DCC-7CF3-4924-91A1-7C504BD52054}" type="presOf" srcId="{F09B6ED9-4946-4DCE-A3A4-746917CC184C}" destId="{F6EE7AB8-D393-444A-B15F-C1FE24801DC9}" srcOrd="0" destOrd="0" presId="urn:microsoft.com/office/officeart/2005/8/layout/chevron2"/>
    <dgm:cxn modelId="{F733C2C0-9A0B-494D-80B7-18A7D8091D68}" type="presOf" srcId="{AE87B252-504E-4470-A7E0-9A8DCFC77A5A}" destId="{803B31BA-AAE8-433D-8BE3-7106DA043404}" srcOrd="0" destOrd="0" presId="urn:microsoft.com/office/officeart/2005/8/layout/chevron2"/>
    <dgm:cxn modelId="{DC5B308C-7D82-4F8E-9534-760EEC582E9D}" srcId="{BAD60E7E-63F2-4344-A4AC-F1CA2CF210BB}" destId="{750784AE-43FE-41DD-97E6-2B851C26BB22}" srcOrd="0" destOrd="0" parTransId="{DB6E39E0-03B3-4C06-905F-B14565FCD053}" sibTransId="{91FD75EE-FBF0-4589-8544-BC2CE53BEF73}"/>
    <dgm:cxn modelId="{DA37E1D3-4C2C-433E-957D-E4F15F7DB84A}" srcId="{7F0B1413-89F3-4D07-A0A5-BFF201C7D29C}" destId="{EC8D7A00-D531-49BF-8E4E-DDE7658E6243}" srcOrd="5" destOrd="0" parTransId="{21DB8C75-D503-45A6-B9C0-7B3204695C5C}" sibTransId="{08594EB9-028F-439A-B316-4C1CA0F6F317}"/>
    <dgm:cxn modelId="{69146A19-016C-4E60-896C-56F1D1E0333B}" srcId="{8382F8D7-571A-47FC-9B2E-D23139EAF6A3}" destId="{E1E89053-34DE-44E0-8C6A-9522135B35E2}" srcOrd="2" destOrd="0" parTransId="{7B3070C9-706D-4067-B017-0653D8BB782F}" sibTransId="{9B52168B-3671-43D1-8FED-2A110006B53B}"/>
    <dgm:cxn modelId="{69340ED3-6155-43A0-AC44-11891A611AF0}" srcId="{F2F94307-C3FD-44B2-A91B-BF01118CE2B5}" destId="{B7142E87-7A58-4BC1-8723-840A728E3B47}" srcOrd="2" destOrd="0" parTransId="{46F6879E-D5F1-4BC0-AE66-0E77A6D738B5}" sibTransId="{84BE06C1-71FA-4C8C-A49A-6DFA1A6C57D4}"/>
    <dgm:cxn modelId="{ED37363F-BD8B-4C48-9D4B-E052E9EE3A11}" srcId="{68EF0B70-AE1D-46FC-9B01-ACA13A3B5DCB}" destId="{14D30B41-DC90-40C9-9DA9-F044DC2422FD}" srcOrd="2" destOrd="0" parTransId="{86467840-FCA8-4C6F-8DC8-517A67E577DE}" sibTransId="{656CAB1D-43C9-414E-A7C1-733FB9AB1655}"/>
    <dgm:cxn modelId="{FC80E313-8AFB-4785-9816-074A9AAF0E9D}" type="presOf" srcId="{F2F94307-C3FD-44B2-A91B-BF01118CE2B5}" destId="{BF59CD4E-C024-4E34-824F-F9A211A8D004}" srcOrd="0" destOrd="0" presId="urn:microsoft.com/office/officeart/2005/8/layout/chevron2"/>
    <dgm:cxn modelId="{78392F1E-F2C2-4F37-967B-5A71009D19EF}" type="presOf" srcId="{8382F8D7-571A-47FC-9B2E-D23139EAF6A3}" destId="{E2F2A117-EF67-4099-A57C-1676DB970BAD}" srcOrd="0" destOrd="0" presId="urn:microsoft.com/office/officeart/2005/8/layout/chevron2"/>
    <dgm:cxn modelId="{02008C1C-E536-4436-A898-5C29565CBF17}" type="presOf" srcId="{1E63A5EF-7B85-4B14-BE02-93465CF4C770}" destId="{9EF7EE27-9188-4CAC-B7E1-675514FF19BA}" srcOrd="0" destOrd="0" presId="urn:microsoft.com/office/officeart/2005/8/layout/chevron2"/>
    <dgm:cxn modelId="{A61FE017-CBE4-4152-918D-FF59128DD577}" srcId="{6CF2DB65-D8B0-4B29-91C1-A8ED5F9F3615}" destId="{97794E6D-EF12-4CF8-A3BE-2F2CA2F87B3D}" srcOrd="0" destOrd="0" parTransId="{3B3A1257-5905-4F8E-B3C2-D11C8F0E0653}" sibTransId="{CA0943D9-1167-4693-9A4D-A949DBAC6742}"/>
    <dgm:cxn modelId="{860DA916-44E2-4989-AF22-88B96984985C}" type="presOf" srcId="{C48919A4-1CB8-4839-9E74-8DA87D2E5866}" destId="{3F9C5D0F-CB41-4A2E-8F96-E5D3713D915C}" srcOrd="0" destOrd="0" presId="urn:microsoft.com/office/officeart/2005/8/layout/chevron2"/>
    <dgm:cxn modelId="{0B370F6C-E925-44D0-9CB5-3EB3281AB539}" srcId="{6CF2DB65-D8B0-4B29-91C1-A8ED5F9F3615}" destId="{F09609FC-2B88-4E43-9335-1D0231F7AE35}" srcOrd="1" destOrd="0" parTransId="{3C2BA4E0-98D1-4CD1-AB14-92B50BEF65D2}" sibTransId="{BB9A0C45-D16F-479F-962C-3FE2ECBBDCE6}"/>
    <dgm:cxn modelId="{E707E032-BB9E-48B7-B7F1-425CD472EA3C}" type="presOf" srcId="{14D30B41-DC90-40C9-9DA9-F044DC2422FD}" destId="{9EF7EE27-9188-4CAC-B7E1-675514FF19BA}" srcOrd="0" destOrd="2" presId="urn:microsoft.com/office/officeart/2005/8/layout/chevron2"/>
    <dgm:cxn modelId="{4923F65E-6856-4095-B1B0-AE430FE72667}" srcId="{7F0B1413-89F3-4D07-A0A5-BFF201C7D29C}" destId="{F09B6ED9-4946-4DCE-A3A4-746917CC184C}" srcOrd="0" destOrd="0" parTransId="{E9F2DEB6-8402-4D10-88DF-A174B1AAE279}" sibTransId="{1584C8C5-1A5B-4A66-8BA2-5AA71D41505D}"/>
    <dgm:cxn modelId="{8D39D461-525D-44FD-A6A6-6C0816A70572}" srcId="{7F0B1413-89F3-4D07-A0A5-BFF201C7D29C}" destId="{BAD60E7E-63F2-4344-A4AC-F1CA2CF210BB}" srcOrd="7" destOrd="0" parTransId="{AB81B784-87CD-49E1-A6D6-50458C86FB89}" sibTransId="{48E5496D-F936-41FB-8713-398D7F7AD898}"/>
    <dgm:cxn modelId="{3E0FFCD3-C53F-49CD-8E6B-047594DA23CC}" type="presOf" srcId="{F09609FC-2B88-4E43-9335-1D0231F7AE35}" destId="{47CCA770-D691-423E-8855-582ED5C0F174}" srcOrd="0" destOrd="1" presId="urn:microsoft.com/office/officeart/2005/8/layout/chevron2"/>
    <dgm:cxn modelId="{F6061F49-570E-4893-88E8-940034905557}" srcId="{4F5DAE31-A71A-4945-8930-B0BD7F3F4E64}" destId="{C48919A4-1CB8-4839-9E74-8DA87D2E5866}" srcOrd="0" destOrd="0" parTransId="{95333E3F-40F6-40DE-A777-15986A30235B}" sibTransId="{49C7BC2A-4B7B-42FF-9635-F9CCED30DDC6}"/>
    <dgm:cxn modelId="{FAE20C55-E1BF-4A3E-9B7B-37EF42139158}" srcId="{F09B6ED9-4946-4DCE-A3A4-746917CC184C}" destId="{AE87B252-504E-4470-A7E0-9A8DCFC77A5A}" srcOrd="0" destOrd="0" parTransId="{8A3015A2-04F5-425C-8A8C-C86D9B863D74}" sibTransId="{C5C68764-E197-4952-A1D1-99FD9AB3E163}"/>
    <dgm:cxn modelId="{9BC56F40-BD17-4087-915F-5BFF1E7986A6}" srcId="{8382F8D7-571A-47FC-9B2E-D23139EAF6A3}" destId="{838BA495-6BFB-4B3A-B056-85AC632A5659}" srcOrd="1" destOrd="0" parTransId="{8EA70041-8B2B-46AB-85AE-42DCEDC20E4D}" sibTransId="{721C0B59-A04F-4C25-84C9-D1F3AD1A0E30}"/>
    <dgm:cxn modelId="{F9813924-8E3F-4BA4-A19B-45BB4D3EF303}" type="presOf" srcId="{76695C51-2099-408A-B6C8-95CC06604A01}" destId="{5A55B161-3F83-4504-AF1B-24FE79DBB521}" srcOrd="0" destOrd="0" presId="urn:microsoft.com/office/officeart/2005/8/layout/chevron2"/>
    <dgm:cxn modelId="{562B64C9-066B-4377-9773-B8DCDB74F750}" type="presOf" srcId="{BAD60E7E-63F2-4344-A4AC-F1CA2CF210BB}" destId="{4603F150-DED1-48DC-8A33-E0DCF0F9BDCB}" srcOrd="0" destOrd="0" presId="urn:microsoft.com/office/officeart/2005/8/layout/chevron2"/>
    <dgm:cxn modelId="{53E686F8-576D-4809-866D-DB750245327F}" type="presOf" srcId="{6CF2DB65-D8B0-4B29-91C1-A8ED5F9F3615}" destId="{25B5EDFC-A673-43F2-9FE7-29AF06A67C92}" srcOrd="0" destOrd="0" presId="urn:microsoft.com/office/officeart/2005/8/layout/chevron2"/>
    <dgm:cxn modelId="{05262A73-CD5E-418E-A5AF-E653610CAFED}" srcId="{EC8D7A00-D531-49BF-8E4E-DDE7658E6243}" destId="{929469E6-717F-4291-AB20-16B99BB90C79}" srcOrd="0" destOrd="0" parTransId="{F62798BC-D0F0-4179-88F6-2F8C8439C11F}" sibTransId="{E7AB0A6D-563D-42E7-8A4F-E8C8DC5A3A7A}"/>
    <dgm:cxn modelId="{9CAEFCA6-719E-4CBC-B1BA-5E04491D1174}" type="presOf" srcId="{929469E6-717F-4291-AB20-16B99BB90C79}" destId="{9E8357F6-44FC-440C-B2BC-A38B84BB7A02}" srcOrd="0" destOrd="0" presId="urn:microsoft.com/office/officeart/2005/8/layout/chevron2"/>
    <dgm:cxn modelId="{0B37E995-39FB-44E5-BEA5-58CED6FB6DD1}" type="presOf" srcId="{97794E6D-EF12-4CF8-A3BE-2F2CA2F87B3D}" destId="{47CCA770-D691-423E-8855-582ED5C0F174}" srcOrd="0" destOrd="0" presId="urn:microsoft.com/office/officeart/2005/8/layout/chevron2"/>
    <dgm:cxn modelId="{AD58EBE7-8468-44E1-A359-C2454E4F5C05}" type="presOf" srcId="{2FFEC737-EBE0-48B7-A62B-AA8F968D6A4D}" destId="{3F9C5D0F-CB41-4A2E-8F96-E5D3713D915C}" srcOrd="0" destOrd="1" presId="urn:microsoft.com/office/officeart/2005/8/layout/chevron2"/>
    <dgm:cxn modelId="{08BF5605-942C-4027-9CE8-0F9FC530794C}" type="presOf" srcId="{838BA495-6BFB-4B3A-B056-85AC632A5659}" destId="{5A55B161-3F83-4504-AF1B-24FE79DBB521}" srcOrd="0" destOrd="1" presId="urn:microsoft.com/office/officeart/2005/8/layout/chevron2"/>
    <dgm:cxn modelId="{00FDBAF9-60B4-42E6-A404-69362D3785B8}" srcId="{7F0B1413-89F3-4D07-A0A5-BFF201C7D29C}" destId="{8382F8D7-571A-47FC-9B2E-D23139EAF6A3}" srcOrd="4" destOrd="0" parTransId="{E6DB6DEF-6F33-4C70-B98D-6DA910D132D4}" sibTransId="{FBFA7132-6B69-41DD-95D2-55BA6E826C86}"/>
    <dgm:cxn modelId="{4D371CD8-7F61-4B37-8E76-FC4905ED49AC}" srcId="{68EF0B70-AE1D-46FC-9B01-ACA13A3B5DCB}" destId="{B00A2909-20EB-4983-A3DC-842E554E50F5}" srcOrd="1" destOrd="0" parTransId="{B74CEC92-5A7F-4470-9ECA-C6CADB1AD8FE}" sibTransId="{0DDE4ADE-FF93-4046-A7C0-41E805170860}"/>
    <dgm:cxn modelId="{65158BC5-0CAD-44B8-90DE-3E8626C95EAC}" type="presOf" srcId="{B7142E87-7A58-4BC1-8723-840A728E3B47}" destId="{A7833BC5-1E11-4409-81DE-31405C8CFD8D}" srcOrd="0" destOrd="2" presId="urn:microsoft.com/office/officeart/2005/8/layout/chevron2"/>
    <dgm:cxn modelId="{C24040DF-4606-48D6-ACEF-72ACB949011C}" type="presOf" srcId="{B00A2909-20EB-4983-A3DC-842E554E50F5}" destId="{9EF7EE27-9188-4CAC-B7E1-675514FF19BA}" srcOrd="0" destOrd="1" presId="urn:microsoft.com/office/officeart/2005/8/layout/chevron2"/>
    <dgm:cxn modelId="{E7EB2B67-531B-44CA-BBDB-9EA74B554D7F}" srcId="{7F0B1413-89F3-4D07-A0A5-BFF201C7D29C}" destId="{F2F94307-C3FD-44B2-A91B-BF01118CE2B5}" srcOrd="1" destOrd="0" parTransId="{968C1475-C635-4DF2-B62A-12188FE87A31}" sibTransId="{F833A9E7-7B79-4726-A199-45358093381A}"/>
    <dgm:cxn modelId="{97048330-36B4-40F2-8E55-CB2CCFD4623E}" type="presOf" srcId="{68EF0B70-AE1D-46FC-9B01-ACA13A3B5DCB}" destId="{8D663487-A5C8-4E53-8C12-C79C7791F364}" srcOrd="0" destOrd="0" presId="urn:microsoft.com/office/officeart/2005/8/layout/chevron2"/>
    <dgm:cxn modelId="{DF4E6D2B-B304-40C0-8877-1AF755F59DBC}" srcId="{7F0B1413-89F3-4D07-A0A5-BFF201C7D29C}" destId="{4F5DAE31-A71A-4945-8930-B0BD7F3F4E64}" srcOrd="2" destOrd="0" parTransId="{251D2202-9972-4444-B49F-B9588A9A23BC}" sibTransId="{2D44EACE-951A-4BEC-B8B8-4231AB92B89E}"/>
    <dgm:cxn modelId="{B959DF83-6113-44B6-82EF-806FBAB6E152}" srcId="{7F0B1413-89F3-4D07-A0A5-BFF201C7D29C}" destId="{68EF0B70-AE1D-46FC-9B01-ACA13A3B5DCB}" srcOrd="3" destOrd="0" parTransId="{75443EB3-863B-45A9-95D7-4020BBAD6B11}" sibTransId="{B155F0FE-CD7A-45E3-80F7-FFB9225560A0}"/>
    <dgm:cxn modelId="{F2EE52A0-E517-4850-93CB-3451C6B50E36}" srcId="{F2F94307-C3FD-44B2-A91B-BF01118CE2B5}" destId="{68B968C9-3237-4AD4-B5E8-4FC958E999A9}" srcOrd="0" destOrd="0" parTransId="{572586F7-9FFD-4209-B249-B2DCAC0D4B37}" sibTransId="{6D97DEE0-F838-48E5-82D6-6016C4B23ECA}"/>
    <dgm:cxn modelId="{5EA7B99F-873F-4678-8B48-50D5AD84621E}" srcId="{7F0B1413-89F3-4D07-A0A5-BFF201C7D29C}" destId="{6CF2DB65-D8B0-4B29-91C1-A8ED5F9F3615}" srcOrd="6" destOrd="0" parTransId="{7E08780B-3A5D-4280-B339-2F08210215C9}" sibTransId="{D953DE8E-D134-4CE5-A6E7-ADC2E6275744}"/>
    <dgm:cxn modelId="{768D15AB-061E-4D29-BC21-A9FAD19E55BE}" type="presOf" srcId="{750784AE-43FE-41DD-97E6-2B851C26BB22}" destId="{3229DE43-0230-44EA-86D9-71308D207743}" srcOrd="0" destOrd="0" presId="urn:microsoft.com/office/officeart/2005/8/layout/chevron2"/>
    <dgm:cxn modelId="{BD3D62BC-24D7-498C-A609-12FE5298CD1E}" type="presOf" srcId="{68B968C9-3237-4AD4-B5E8-4FC958E999A9}" destId="{A7833BC5-1E11-4409-81DE-31405C8CFD8D}" srcOrd="0" destOrd="0" presId="urn:microsoft.com/office/officeart/2005/8/layout/chevron2"/>
    <dgm:cxn modelId="{D0EE6525-8414-444B-92CD-E26D27AF526B}" srcId="{4F5DAE31-A71A-4945-8930-B0BD7F3F4E64}" destId="{2FFEC737-EBE0-48B7-A62B-AA8F968D6A4D}" srcOrd="1" destOrd="0" parTransId="{A2428B4B-A9E5-4F62-A291-67C3C6396994}" sibTransId="{7CA1D262-FD0E-42C7-A177-4AC9472E7011}"/>
    <dgm:cxn modelId="{BE638BFC-F5EB-4A14-A02D-1206E1FA041A}" srcId="{F2F94307-C3FD-44B2-A91B-BF01118CE2B5}" destId="{0D1E1AB4-4970-47F8-8C9D-8D99608AEC3F}" srcOrd="1" destOrd="0" parTransId="{084580E2-FCC1-47CA-AF15-034D82C76698}" sibTransId="{E794EEE9-679C-4827-80FE-911E7686E379}"/>
    <dgm:cxn modelId="{9B1E2634-BDBF-417F-AC88-71CE9BD202B2}" type="presOf" srcId="{EC8D7A00-D531-49BF-8E4E-DDE7658E6243}" destId="{708F62D6-27CE-427C-A7A5-A15C5CF45FC4}" srcOrd="0" destOrd="0" presId="urn:microsoft.com/office/officeart/2005/8/layout/chevron2"/>
    <dgm:cxn modelId="{0D5EB818-7718-479D-9E0A-E439494EA0F0}" type="presOf" srcId="{4F5DAE31-A71A-4945-8930-B0BD7F3F4E64}" destId="{B0CDACEB-6FEE-470D-9E3D-18BB7A17595E}" srcOrd="0" destOrd="0" presId="urn:microsoft.com/office/officeart/2005/8/layout/chevron2"/>
    <dgm:cxn modelId="{09B304CC-4A93-4713-BC5A-2591761B66F0}" type="presOf" srcId="{7F0B1413-89F3-4D07-A0A5-BFF201C7D29C}" destId="{4BCD902B-89BB-405A-A9D7-7B20F0F12B14}" srcOrd="0" destOrd="0" presId="urn:microsoft.com/office/officeart/2005/8/layout/chevron2"/>
    <dgm:cxn modelId="{1CD9579F-2331-4D3B-B2BA-5E6D8C2749A7}" type="presParOf" srcId="{4BCD902B-89BB-405A-A9D7-7B20F0F12B14}" destId="{42F753DD-B6DC-4369-898B-F58A7446CE4B}" srcOrd="0" destOrd="0" presId="urn:microsoft.com/office/officeart/2005/8/layout/chevron2"/>
    <dgm:cxn modelId="{38BD4D7D-CB74-4DB6-BDCC-ED4E8035C69A}" type="presParOf" srcId="{42F753DD-B6DC-4369-898B-F58A7446CE4B}" destId="{F6EE7AB8-D393-444A-B15F-C1FE24801DC9}" srcOrd="0" destOrd="0" presId="urn:microsoft.com/office/officeart/2005/8/layout/chevron2"/>
    <dgm:cxn modelId="{010BADA5-9868-45A0-A464-D7C50D20620C}" type="presParOf" srcId="{42F753DD-B6DC-4369-898B-F58A7446CE4B}" destId="{803B31BA-AAE8-433D-8BE3-7106DA043404}" srcOrd="1" destOrd="0" presId="urn:microsoft.com/office/officeart/2005/8/layout/chevron2"/>
    <dgm:cxn modelId="{9F80E851-2168-4EC4-9B3C-C1D2D6A24942}" type="presParOf" srcId="{4BCD902B-89BB-405A-A9D7-7B20F0F12B14}" destId="{DF29E454-799C-4F5F-B3EB-6A3AD39CB603}" srcOrd="1" destOrd="0" presId="urn:microsoft.com/office/officeart/2005/8/layout/chevron2"/>
    <dgm:cxn modelId="{D4C63005-5373-494A-A25B-4BEFD99FB912}" type="presParOf" srcId="{4BCD902B-89BB-405A-A9D7-7B20F0F12B14}" destId="{B02D5F3A-3383-4C3F-A5CC-0A777FDA1A18}" srcOrd="2" destOrd="0" presId="urn:microsoft.com/office/officeart/2005/8/layout/chevron2"/>
    <dgm:cxn modelId="{8001CF61-E62B-44E8-B0B0-2C0E42728263}" type="presParOf" srcId="{B02D5F3A-3383-4C3F-A5CC-0A777FDA1A18}" destId="{BF59CD4E-C024-4E34-824F-F9A211A8D004}" srcOrd="0" destOrd="0" presId="urn:microsoft.com/office/officeart/2005/8/layout/chevron2"/>
    <dgm:cxn modelId="{A97A90FE-0D79-4558-954D-B9B3D275D30E}" type="presParOf" srcId="{B02D5F3A-3383-4C3F-A5CC-0A777FDA1A18}" destId="{A7833BC5-1E11-4409-81DE-31405C8CFD8D}" srcOrd="1" destOrd="0" presId="urn:microsoft.com/office/officeart/2005/8/layout/chevron2"/>
    <dgm:cxn modelId="{391CBAE4-CF96-47F6-9E73-93D820AC9CBD}" type="presParOf" srcId="{4BCD902B-89BB-405A-A9D7-7B20F0F12B14}" destId="{EA15076B-66A0-49AB-9D86-D5542DC6B6B7}" srcOrd="3" destOrd="0" presId="urn:microsoft.com/office/officeart/2005/8/layout/chevron2"/>
    <dgm:cxn modelId="{441593BB-9BAD-45CE-B092-4D30518EDC40}" type="presParOf" srcId="{4BCD902B-89BB-405A-A9D7-7B20F0F12B14}" destId="{EB2317E3-06A8-4558-AE94-64FC67146464}" srcOrd="4" destOrd="0" presId="urn:microsoft.com/office/officeart/2005/8/layout/chevron2"/>
    <dgm:cxn modelId="{8D543E17-44AE-47A4-972F-826A9C8707CC}" type="presParOf" srcId="{EB2317E3-06A8-4558-AE94-64FC67146464}" destId="{B0CDACEB-6FEE-470D-9E3D-18BB7A17595E}" srcOrd="0" destOrd="0" presId="urn:microsoft.com/office/officeart/2005/8/layout/chevron2"/>
    <dgm:cxn modelId="{78CB078F-CC55-454C-A0F5-BF0F53291DF2}" type="presParOf" srcId="{EB2317E3-06A8-4558-AE94-64FC67146464}" destId="{3F9C5D0F-CB41-4A2E-8F96-E5D3713D915C}" srcOrd="1" destOrd="0" presId="urn:microsoft.com/office/officeart/2005/8/layout/chevron2"/>
    <dgm:cxn modelId="{B152E5C8-6D2A-4EA4-8785-C6CB3F029C3B}" type="presParOf" srcId="{4BCD902B-89BB-405A-A9D7-7B20F0F12B14}" destId="{C9434AB0-4D58-444D-B610-C2878BC61A0E}" srcOrd="5" destOrd="0" presId="urn:microsoft.com/office/officeart/2005/8/layout/chevron2"/>
    <dgm:cxn modelId="{2666F3B3-A8C4-4B77-9A93-9F89F7E29CB8}" type="presParOf" srcId="{4BCD902B-89BB-405A-A9D7-7B20F0F12B14}" destId="{8A64E1B0-F5E3-423D-B8F3-8CC3C71D85FF}" srcOrd="6" destOrd="0" presId="urn:microsoft.com/office/officeart/2005/8/layout/chevron2"/>
    <dgm:cxn modelId="{090A1286-F435-4C3D-9A89-8E74C4810839}" type="presParOf" srcId="{8A64E1B0-F5E3-423D-B8F3-8CC3C71D85FF}" destId="{8D663487-A5C8-4E53-8C12-C79C7791F364}" srcOrd="0" destOrd="0" presId="urn:microsoft.com/office/officeart/2005/8/layout/chevron2"/>
    <dgm:cxn modelId="{EF903C2B-F6C7-4957-81FF-DD9712309E9A}" type="presParOf" srcId="{8A64E1B0-F5E3-423D-B8F3-8CC3C71D85FF}" destId="{9EF7EE27-9188-4CAC-B7E1-675514FF19BA}" srcOrd="1" destOrd="0" presId="urn:microsoft.com/office/officeart/2005/8/layout/chevron2"/>
    <dgm:cxn modelId="{1D7D19C6-2648-4A6C-B2D1-B6726A0DC1E4}" type="presParOf" srcId="{4BCD902B-89BB-405A-A9D7-7B20F0F12B14}" destId="{A82C4CC5-4A56-4304-A0E6-94887159623D}" srcOrd="7" destOrd="0" presId="urn:microsoft.com/office/officeart/2005/8/layout/chevron2"/>
    <dgm:cxn modelId="{41077D19-E97C-4813-8E32-044040A5856B}" type="presParOf" srcId="{4BCD902B-89BB-405A-A9D7-7B20F0F12B14}" destId="{F6001814-5FB5-43E9-B036-00ED7EBF3794}" srcOrd="8" destOrd="0" presId="urn:microsoft.com/office/officeart/2005/8/layout/chevron2"/>
    <dgm:cxn modelId="{4A4C4B6B-64B1-4243-A56A-5096E1D7E2E3}" type="presParOf" srcId="{F6001814-5FB5-43E9-B036-00ED7EBF3794}" destId="{E2F2A117-EF67-4099-A57C-1676DB970BAD}" srcOrd="0" destOrd="0" presId="urn:microsoft.com/office/officeart/2005/8/layout/chevron2"/>
    <dgm:cxn modelId="{B0883FB0-D4BC-4F4A-84BE-724B7056E60B}" type="presParOf" srcId="{F6001814-5FB5-43E9-B036-00ED7EBF3794}" destId="{5A55B161-3F83-4504-AF1B-24FE79DBB521}" srcOrd="1" destOrd="0" presId="urn:microsoft.com/office/officeart/2005/8/layout/chevron2"/>
    <dgm:cxn modelId="{58E06C10-D2BE-4F1F-9E44-884B6F6D0EBF}" type="presParOf" srcId="{4BCD902B-89BB-405A-A9D7-7B20F0F12B14}" destId="{12A4D493-F981-467F-BDA1-959591C5A3ED}" srcOrd="9" destOrd="0" presId="urn:microsoft.com/office/officeart/2005/8/layout/chevron2"/>
    <dgm:cxn modelId="{4E351A7E-4CC5-4788-8B9C-2DADA4A7785B}" type="presParOf" srcId="{4BCD902B-89BB-405A-A9D7-7B20F0F12B14}" destId="{AE2E05DB-9722-4D8C-9669-6EF69F84C69C}" srcOrd="10" destOrd="0" presId="urn:microsoft.com/office/officeart/2005/8/layout/chevron2"/>
    <dgm:cxn modelId="{9D5F4F4D-0368-42CA-92E3-8EEEFCB65907}" type="presParOf" srcId="{AE2E05DB-9722-4D8C-9669-6EF69F84C69C}" destId="{708F62D6-27CE-427C-A7A5-A15C5CF45FC4}" srcOrd="0" destOrd="0" presId="urn:microsoft.com/office/officeart/2005/8/layout/chevron2"/>
    <dgm:cxn modelId="{303D6411-9A7E-4BE6-A40E-A3B3519E56D2}" type="presParOf" srcId="{AE2E05DB-9722-4D8C-9669-6EF69F84C69C}" destId="{9E8357F6-44FC-440C-B2BC-A38B84BB7A02}" srcOrd="1" destOrd="0" presId="urn:microsoft.com/office/officeart/2005/8/layout/chevron2"/>
    <dgm:cxn modelId="{5C64B704-FC03-4F30-8058-FFD8576A1C39}" type="presParOf" srcId="{4BCD902B-89BB-405A-A9D7-7B20F0F12B14}" destId="{D280EF12-3457-4F25-833C-13B751F7B5AA}" srcOrd="11" destOrd="0" presId="urn:microsoft.com/office/officeart/2005/8/layout/chevron2"/>
    <dgm:cxn modelId="{3078C5E8-F7E2-4468-B8E7-31E634737398}" type="presParOf" srcId="{4BCD902B-89BB-405A-A9D7-7B20F0F12B14}" destId="{E121E749-7216-456A-9045-1D635F2856C8}" srcOrd="12" destOrd="0" presId="urn:microsoft.com/office/officeart/2005/8/layout/chevron2"/>
    <dgm:cxn modelId="{829F8849-CB93-423B-A5F8-4114BD0BBC62}" type="presParOf" srcId="{E121E749-7216-456A-9045-1D635F2856C8}" destId="{25B5EDFC-A673-43F2-9FE7-29AF06A67C92}" srcOrd="0" destOrd="0" presId="urn:microsoft.com/office/officeart/2005/8/layout/chevron2"/>
    <dgm:cxn modelId="{55C87358-79DA-47DF-99E7-AEBB7B76817C}" type="presParOf" srcId="{E121E749-7216-456A-9045-1D635F2856C8}" destId="{47CCA770-D691-423E-8855-582ED5C0F174}" srcOrd="1" destOrd="0" presId="urn:microsoft.com/office/officeart/2005/8/layout/chevron2"/>
    <dgm:cxn modelId="{985C2FEB-3D54-442A-BCC3-195041FE752D}" type="presParOf" srcId="{4BCD902B-89BB-405A-A9D7-7B20F0F12B14}" destId="{B5DBDA19-3887-4053-B741-EEE62165C127}" srcOrd="13" destOrd="0" presId="urn:microsoft.com/office/officeart/2005/8/layout/chevron2"/>
    <dgm:cxn modelId="{6C9D1886-6C97-4F17-9B46-C254FDE1B699}" type="presParOf" srcId="{4BCD902B-89BB-405A-A9D7-7B20F0F12B14}" destId="{0762A271-221E-4D42-8405-20AA21262207}" srcOrd="14" destOrd="0" presId="urn:microsoft.com/office/officeart/2005/8/layout/chevron2"/>
    <dgm:cxn modelId="{F8F3D5A1-039D-46B5-AF80-7C142ABD515D}" type="presParOf" srcId="{0762A271-221E-4D42-8405-20AA21262207}" destId="{4603F150-DED1-48DC-8A33-E0DCF0F9BDCB}" srcOrd="0" destOrd="0" presId="urn:microsoft.com/office/officeart/2005/8/layout/chevron2"/>
    <dgm:cxn modelId="{01F1A90C-CC68-4B54-8839-4C0E583CB33C}" type="presParOf" srcId="{0762A271-221E-4D42-8405-20AA21262207}" destId="{3229DE43-0230-44EA-86D9-71308D207743}"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EE7AB8-D393-444A-B15F-C1FE24801DC9}">
      <dsp:nvSpPr>
        <dsp:cNvPr id="0" name=""/>
        <dsp:cNvSpPr/>
      </dsp:nvSpPr>
      <dsp:spPr>
        <a:xfrm rot="5400000">
          <a:off x="-165378" y="173259"/>
          <a:ext cx="1102525" cy="77176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b="1" kern="1200">
              <a:latin typeface="標楷體" pitchFamily="65" charset="-120"/>
              <a:ea typeface="標楷體" pitchFamily="65" charset="-120"/>
            </a:rPr>
            <a:t>店家徵選</a:t>
          </a:r>
        </a:p>
      </dsp:txBody>
      <dsp:txXfrm rot="-5400000">
        <a:off x="1" y="393764"/>
        <a:ext cx="771768" cy="330757"/>
      </dsp:txXfrm>
    </dsp:sp>
    <dsp:sp modelId="{803B31BA-AAE8-433D-8BE3-7106DA043404}">
      <dsp:nvSpPr>
        <dsp:cNvPr id="0" name=""/>
        <dsp:cNvSpPr/>
      </dsp:nvSpPr>
      <dsp:spPr>
        <a:xfrm rot="5400000">
          <a:off x="3427353" y="-2647704"/>
          <a:ext cx="716641" cy="602781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a:latin typeface="標楷體" pitchFamily="65" charset="-120"/>
              <a:ea typeface="標楷體" pitchFamily="65" charset="-120"/>
            </a:rPr>
            <a:t>7</a:t>
          </a:r>
          <a:r>
            <a:rPr lang="zh-TW" altLang="en-US" sz="1200" kern="1200">
              <a:latin typeface="標楷體" pitchFamily="65" charset="-120"/>
              <a:ea typeface="標楷體" pitchFamily="65" charset="-120"/>
            </a:rPr>
            <a:t>月</a:t>
          </a:r>
          <a:r>
            <a:rPr lang="en-US" altLang="zh-TW" sz="1200" kern="1200">
              <a:latin typeface="標楷體" pitchFamily="65" charset="-120"/>
              <a:ea typeface="標楷體" pitchFamily="65" charset="-120"/>
            </a:rPr>
            <a:t>15</a:t>
          </a:r>
          <a:r>
            <a:rPr lang="zh-TW" altLang="en-US" sz="1200" kern="1200">
              <a:latin typeface="標楷體" pitchFamily="65" charset="-120"/>
              <a:ea typeface="標楷體" pitchFamily="65" charset="-120"/>
            </a:rPr>
            <a:t>日</a:t>
          </a:r>
          <a:r>
            <a:rPr lang="en-US" altLang="zh-TW" sz="1200" kern="1200">
              <a:latin typeface="標楷體" pitchFamily="65" charset="-120"/>
              <a:ea typeface="標楷體" pitchFamily="65" charset="-120"/>
            </a:rPr>
            <a:t>(</a:t>
          </a:r>
          <a:r>
            <a:rPr lang="zh-TW" altLang="en-US" sz="1200" kern="1200">
              <a:latin typeface="標楷體" pitchFamily="65" charset="-120"/>
              <a:ea typeface="標楷體" pitchFamily="65" charset="-120"/>
            </a:rPr>
            <a:t>三</a:t>
          </a:r>
          <a:r>
            <a:rPr lang="en-US" altLang="zh-TW" sz="1200" kern="1200">
              <a:latin typeface="標楷體" pitchFamily="65" charset="-120"/>
              <a:ea typeface="標楷體" pitchFamily="65" charset="-120"/>
            </a:rPr>
            <a:t>)</a:t>
          </a:r>
          <a:r>
            <a:rPr lang="zh-TW" altLang="en-US" sz="1200" kern="1200">
              <a:latin typeface="標楷體" pitchFamily="65" charset="-120"/>
              <a:ea typeface="標楷體" pitchFamily="65" charset="-120"/>
            </a:rPr>
            <a:t>至</a:t>
          </a:r>
          <a:r>
            <a:rPr lang="en-US" altLang="zh-TW" sz="1200" kern="1200">
              <a:latin typeface="標楷體" pitchFamily="65" charset="-120"/>
              <a:ea typeface="標楷體" pitchFamily="65" charset="-120"/>
            </a:rPr>
            <a:t>7</a:t>
          </a:r>
          <a:r>
            <a:rPr lang="zh-TW" altLang="en-US" sz="1200" kern="1200">
              <a:latin typeface="標楷體" pitchFamily="65" charset="-120"/>
              <a:ea typeface="標楷體" pitchFamily="65" charset="-120"/>
            </a:rPr>
            <a:t>月</a:t>
          </a:r>
          <a:r>
            <a:rPr lang="en-US" altLang="zh-TW" sz="1200" kern="1200">
              <a:latin typeface="標楷體" pitchFamily="65" charset="-120"/>
              <a:ea typeface="標楷體" pitchFamily="65" charset="-120"/>
            </a:rPr>
            <a:t>29</a:t>
          </a:r>
          <a:r>
            <a:rPr lang="zh-TW" altLang="en-US" sz="1200" kern="1200">
              <a:latin typeface="標楷體" pitchFamily="65" charset="-120"/>
              <a:ea typeface="標楷體" pitchFamily="65" charset="-120"/>
            </a:rPr>
            <a:t>日</a:t>
          </a:r>
          <a:r>
            <a:rPr lang="en-US" altLang="zh-TW" sz="1200" kern="1200">
              <a:latin typeface="標楷體" pitchFamily="65" charset="-120"/>
              <a:ea typeface="標楷體" pitchFamily="65" charset="-120"/>
            </a:rPr>
            <a:t>(</a:t>
          </a:r>
          <a:r>
            <a:rPr lang="zh-TW" altLang="en-US" sz="1200" kern="1200">
              <a:latin typeface="標楷體" pitchFamily="65" charset="-120"/>
              <a:ea typeface="標楷體" pitchFamily="65" charset="-120"/>
            </a:rPr>
            <a:t>三</a:t>
          </a:r>
          <a:r>
            <a:rPr lang="en-US" altLang="zh-TW" sz="1200" kern="1200">
              <a:latin typeface="標楷體" pitchFamily="65" charset="-120"/>
              <a:ea typeface="標楷體" pitchFamily="65" charset="-120"/>
            </a:rPr>
            <a:t>)</a:t>
          </a:r>
          <a:r>
            <a:rPr lang="zh-TW" altLang="en-US" sz="1200" kern="1200">
              <a:latin typeface="標楷體" pitchFamily="65" charset="-120"/>
              <a:ea typeface="標楷體" pitchFamily="65" charset="-120"/>
            </a:rPr>
            <a:t>下午</a:t>
          </a:r>
          <a:r>
            <a:rPr lang="en-US" altLang="zh-TW" sz="1200" kern="1200">
              <a:latin typeface="標楷體" pitchFamily="65" charset="-120"/>
              <a:ea typeface="標楷體" pitchFamily="65" charset="-120"/>
            </a:rPr>
            <a:t>5</a:t>
          </a:r>
          <a:r>
            <a:rPr lang="zh-TW" altLang="en-US" sz="1200" kern="1200">
              <a:latin typeface="標楷體" pitchFamily="65" charset="-120"/>
              <a:ea typeface="標楷體" pitchFamily="65" charset="-120"/>
            </a:rPr>
            <a:t>點截止，如為紙本報名，以郵戳為憑。</a:t>
          </a:r>
        </a:p>
      </dsp:txBody>
      <dsp:txXfrm rot="-5400000">
        <a:off x="771768" y="42865"/>
        <a:ext cx="5992827" cy="646673"/>
      </dsp:txXfrm>
    </dsp:sp>
    <dsp:sp modelId="{BF59CD4E-C024-4E34-824F-F9A211A8D004}">
      <dsp:nvSpPr>
        <dsp:cNvPr id="0" name=""/>
        <dsp:cNvSpPr/>
      </dsp:nvSpPr>
      <dsp:spPr>
        <a:xfrm rot="5400000">
          <a:off x="-165378" y="1203403"/>
          <a:ext cx="1102525" cy="77176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b="1" kern="1200">
              <a:latin typeface="標楷體" pitchFamily="65" charset="-120"/>
              <a:ea typeface="標楷體" pitchFamily="65" charset="-120"/>
            </a:rPr>
            <a:t>書面審查</a:t>
          </a:r>
        </a:p>
      </dsp:txBody>
      <dsp:txXfrm rot="-5400000">
        <a:off x="1" y="1423908"/>
        <a:ext cx="771768" cy="330757"/>
      </dsp:txXfrm>
    </dsp:sp>
    <dsp:sp modelId="{A7833BC5-1E11-4409-81DE-31405C8CFD8D}">
      <dsp:nvSpPr>
        <dsp:cNvPr id="0" name=""/>
        <dsp:cNvSpPr/>
      </dsp:nvSpPr>
      <dsp:spPr>
        <a:xfrm rot="5400000">
          <a:off x="3427353" y="-1617560"/>
          <a:ext cx="716641" cy="602781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dirty="0">
              <a:latin typeface="標楷體" pitchFamily="65" charset="-120"/>
              <a:ea typeface="標楷體" pitchFamily="65" charset="-120"/>
            </a:rPr>
            <a:t>7</a:t>
          </a:r>
          <a:r>
            <a:rPr lang="zh-TW" altLang="en-US" sz="1200" kern="1200" dirty="0" smtClean="0">
              <a:latin typeface="標楷體" pitchFamily="65" charset="-120"/>
              <a:ea typeface="標楷體" pitchFamily="65" charset="-120"/>
            </a:rPr>
            <a:t>月</a:t>
          </a:r>
          <a:r>
            <a:rPr lang="en-US" altLang="zh-TW" sz="1200" kern="1200" dirty="0" smtClean="0">
              <a:latin typeface="標楷體" pitchFamily="65" charset="-120"/>
              <a:ea typeface="標楷體" pitchFamily="65" charset="-120"/>
            </a:rPr>
            <a:t>30</a:t>
          </a:r>
          <a:r>
            <a:rPr lang="zh-TW" altLang="en-US" sz="1200" kern="1200" dirty="0" smtClean="0">
              <a:latin typeface="標楷體" pitchFamily="65" charset="-120"/>
              <a:ea typeface="標楷體" pitchFamily="65" charset="-120"/>
            </a:rPr>
            <a:t>日</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四</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至</a:t>
          </a:r>
          <a:r>
            <a:rPr lang="en-US" altLang="zh-TW" sz="1200" kern="1200" dirty="0">
              <a:latin typeface="標楷體" pitchFamily="65" charset="-120"/>
              <a:ea typeface="標楷體" pitchFamily="65" charset="-120"/>
            </a:rPr>
            <a:t>7</a:t>
          </a:r>
          <a:r>
            <a:rPr lang="zh-TW" altLang="en-US" sz="1200" kern="1200" dirty="0" smtClean="0">
              <a:latin typeface="標楷體" pitchFamily="65" charset="-120"/>
              <a:ea typeface="標楷體" pitchFamily="65" charset="-120"/>
            </a:rPr>
            <a:t>月</a:t>
          </a:r>
          <a:r>
            <a:rPr lang="en-US" altLang="zh-TW" sz="1200" kern="1200" dirty="0" smtClean="0">
              <a:latin typeface="標楷體" pitchFamily="65" charset="-120"/>
              <a:ea typeface="標楷體" pitchFamily="65" charset="-120"/>
            </a:rPr>
            <a:t>31</a:t>
          </a:r>
          <a:r>
            <a:rPr lang="zh-TW" altLang="en-US" sz="1200" kern="1200" dirty="0" smtClean="0">
              <a:latin typeface="標楷體" pitchFamily="65" charset="-120"/>
              <a:ea typeface="標楷體" pitchFamily="65" charset="-120"/>
            </a:rPr>
            <a:t>日</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五</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a:t>
          </a:r>
          <a:endParaRPr lang="zh-TW" alt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en-US" sz="1200" kern="1200" dirty="0">
              <a:latin typeface="標楷體" pitchFamily="65" charset="-120"/>
              <a:ea typeface="標楷體" pitchFamily="65" charset="-120"/>
            </a:rPr>
            <a:t>補件時間：</a:t>
          </a:r>
          <a:r>
            <a:rPr lang="en-US" altLang="zh-TW" sz="1200" kern="1200" dirty="0">
              <a:latin typeface="標楷體" pitchFamily="65" charset="-120"/>
              <a:ea typeface="標楷體" pitchFamily="65" charset="-120"/>
            </a:rPr>
            <a:t>7</a:t>
          </a:r>
          <a:r>
            <a:rPr lang="zh-TW" altLang="en-US" sz="1200" kern="1200" dirty="0" smtClean="0">
              <a:latin typeface="標楷體" pitchFamily="65" charset="-120"/>
              <a:ea typeface="標楷體" pitchFamily="65" charset="-120"/>
            </a:rPr>
            <a:t>月</a:t>
          </a:r>
          <a:r>
            <a:rPr lang="en-US" altLang="zh-TW" sz="1200" kern="1200" dirty="0" smtClean="0">
              <a:latin typeface="標楷體" pitchFamily="65" charset="-120"/>
              <a:ea typeface="標楷體" pitchFamily="65" charset="-120"/>
            </a:rPr>
            <a:t>31</a:t>
          </a:r>
          <a:r>
            <a:rPr lang="zh-TW" altLang="en-US" sz="1200" kern="1200" dirty="0" smtClean="0">
              <a:latin typeface="標楷體" pitchFamily="65" charset="-120"/>
              <a:ea typeface="標楷體" pitchFamily="65" charset="-120"/>
            </a:rPr>
            <a:t>日下午</a:t>
          </a:r>
          <a:r>
            <a:rPr lang="en-US" altLang="zh-TW" sz="1200" kern="1200" dirty="0" smtClean="0">
              <a:latin typeface="標楷體" pitchFamily="65" charset="-120"/>
              <a:ea typeface="標楷體" pitchFamily="65" charset="-120"/>
            </a:rPr>
            <a:t>5</a:t>
          </a:r>
          <a:r>
            <a:rPr lang="zh-TW" altLang="en-US" sz="1200" kern="1200" dirty="0" smtClean="0">
              <a:latin typeface="標楷體" pitchFamily="65" charset="-120"/>
              <a:ea typeface="標楷體" pitchFamily="65" charset="-120"/>
            </a:rPr>
            <a:t>點前補件完成，逾期者視同放棄</a:t>
          </a:r>
          <a:r>
            <a:rPr lang="zh-TW" altLang="en-US" sz="1200" kern="1200" dirty="0">
              <a:latin typeface="標楷體" pitchFamily="65" charset="-120"/>
              <a:ea typeface="標楷體" pitchFamily="65" charset="-120"/>
            </a:rPr>
            <a:t> </a:t>
          </a:r>
          <a:r>
            <a:rPr lang="en-US" altLang="zh-TW" sz="1200" kern="1200" dirty="0">
              <a:latin typeface="標楷體" pitchFamily="65" charset="-120"/>
              <a:ea typeface="標楷體" pitchFamily="65" charset="-120"/>
            </a:rPr>
            <a:t>(</a:t>
          </a:r>
          <a:r>
            <a:rPr lang="zh-TW" altLang="en-US" sz="1200" kern="1200" dirty="0">
              <a:latin typeface="標楷體" pitchFamily="65" charset="-120"/>
              <a:ea typeface="標楷體" pitchFamily="65" charset="-120"/>
            </a:rPr>
            <a:t>以郵戳為憑</a:t>
          </a:r>
          <a:r>
            <a:rPr lang="en-US" altLang="zh-TW" sz="1200" kern="1200" dirty="0">
              <a:latin typeface="標楷體" pitchFamily="65" charset="-120"/>
              <a:ea typeface="標楷體" pitchFamily="65" charset="-120"/>
            </a:rPr>
            <a:t>)</a:t>
          </a:r>
          <a:r>
            <a:rPr lang="zh-TW" altLang="en-US" sz="1200" kern="1200" dirty="0">
              <a:latin typeface="標楷體" pitchFamily="65" charset="-120"/>
              <a:ea typeface="標楷體" pitchFamily="65" charset="-120"/>
            </a:rPr>
            <a:t>。</a:t>
          </a:r>
          <a:endParaRPr lang="zh-TW" alt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en-US" sz="1200" kern="1200" dirty="0">
              <a:latin typeface="標楷體" pitchFamily="65" charset="-120"/>
              <a:ea typeface="標楷體" pitchFamily="65" charset="-120"/>
            </a:rPr>
            <a:t>資格審查通過者於活動網站公告，未通知者不另行通知。</a:t>
          </a:r>
          <a:endParaRPr lang="zh-TW" altLang="en-US" sz="1200" kern="1200">
            <a:latin typeface="標楷體" pitchFamily="65" charset="-120"/>
            <a:ea typeface="標楷體" pitchFamily="65" charset="-120"/>
          </a:endParaRPr>
        </a:p>
      </dsp:txBody>
      <dsp:txXfrm rot="-5400000">
        <a:off x="771768" y="1073009"/>
        <a:ext cx="5992827" cy="646673"/>
      </dsp:txXfrm>
    </dsp:sp>
    <dsp:sp modelId="{B0CDACEB-6FEE-470D-9E3D-18BB7A17595E}">
      <dsp:nvSpPr>
        <dsp:cNvPr id="0" name=""/>
        <dsp:cNvSpPr/>
      </dsp:nvSpPr>
      <dsp:spPr>
        <a:xfrm rot="5400000">
          <a:off x="-165378" y="2233547"/>
          <a:ext cx="1102525" cy="77176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b="1" kern="1200">
              <a:latin typeface="標楷體" pitchFamily="65" charset="-120"/>
              <a:ea typeface="標楷體" pitchFamily="65" charset="-120"/>
            </a:rPr>
            <a:t>說明會</a:t>
          </a:r>
        </a:p>
      </dsp:txBody>
      <dsp:txXfrm rot="-5400000">
        <a:off x="1" y="2454052"/>
        <a:ext cx="771768" cy="330757"/>
      </dsp:txXfrm>
    </dsp:sp>
    <dsp:sp modelId="{3F9C5D0F-CB41-4A2E-8F96-E5D3713D915C}">
      <dsp:nvSpPr>
        <dsp:cNvPr id="0" name=""/>
        <dsp:cNvSpPr/>
      </dsp:nvSpPr>
      <dsp:spPr>
        <a:xfrm rot="5400000">
          <a:off x="3427353" y="-587416"/>
          <a:ext cx="716641" cy="602781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a:latin typeface="標楷體" pitchFamily="65" charset="-120"/>
              <a:ea typeface="標楷體" pitchFamily="65" charset="-120"/>
            </a:rPr>
            <a:t>8</a:t>
          </a:r>
          <a:r>
            <a:rPr lang="zh-TW" altLang="en-US" sz="1200" kern="1200">
              <a:latin typeface="標楷體" pitchFamily="65" charset="-120"/>
              <a:ea typeface="標楷體" pitchFamily="65" charset="-120"/>
            </a:rPr>
            <a:t>月</a:t>
          </a:r>
          <a:r>
            <a:rPr lang="en-US" altLang="zh-TW" sz="1200" kern="1200">
              <a:latin typeface="標楷體" pitchFamily="65" charset="-120"/>
              <a:ea typeface="標楷體" pitchFamily="65" charset="-120"/>
            </a:rPr>
            <a:t>5</a:t>
          </a:r>
          <a:r>
            <a:rPr lang="zh-TW" altLang="en-US" sz="1200" kern="1200">
              <a:latin typeface="標楷體" pitchFamily="65" charset="-120"/>
              <a:ea typeface="標楷體" pitchFamily="65" charset="-120"/>
            </a:rPr>
            <a:t>日</a:t>
          </a:r>
          <a:r>
            <a:rPr lang="en-US" altLang="zh-TW" sz="1200" kern="1200">
              <a:latin typeface="標楷體" pitchFamily="65" charset="-120"/>
              <a:ea typeface="標楷體" pitchFamily="65" charset="-120"/>
            </a:rPr>
            <a:t>(</a:t>
          </a:r>
          <a:r>
            <a:rPr lang="zh-TW" altLang="en-US" sz="1200" kern="1200">
              <a:latin typeface="標楷體" pitchFamily="65" charset="-120"/>
              <a:ea typeface="標楷體" pitchFamily="65" charset="-120"/>
            </a:rPr>
            <a:t>三</a:t>
          </a:r>
          <a:r>
            <a:rPr lang="en-US" altLang="zh-TW" sz="1200" kern="1200">
              <a:latin typeface="標楷體" pitchFamily="65" charset="-120"/>
              <a:ea typeface="標楷體" pitchFamily="65" charset="-120"/>
            </a:rPr>
            <a:t>)</a:t>
          </a:r>
          <a:r>
            <a:rPr lang="zh-TW" altLang="en-US" sz="1200" kern="1200">
              <a:latin typeface="標楷體" pitchFamily="65" charset="-120"/>
              <a:ea typeface="標楷體" pitchFamily="65" charset="-120"/>
            </a:rPr>
            <a:t>下午</a:t>
          </a:r>
          <a:r>
            <a:rPr lang="en-US" altLang="zh-TW" sz="1200" kern="1200">
              <a:latin typeface="標楷體" pitchFamily="65" charset="-120"/>
              <a:ea typeface="標楷體" pitchFamily="65" charset="-120"/>
            </a:rPr>
            <a:t>2</a:t>
          </a:r>
          <a:r>
            <a:rPr lang="zh-TW" altLang="en-US" sz="1200" kern="1200">
              <a:latin typeface="標楷體" pitchFamily="65" charset="-120"/>
              <a:ea typeface="標楷體" pitchFamily="65" charset="-120"/>
            </a:rPr>
            <a:t>點</a:t>
          </a:r>
          <a:r>
            <a:rPr lang="en-US" altLang="zh-TW" sz="1200" kern="1200">
              <a:latin typeface="標楷體" pitchFamily="65" charset="-120"/>
              <a:ea typeface="標楷體" pitchFamily="65" charset="-120"/>
            </a:rPr>
            <a:t>30</a:t>
          </a:r>
          <a:r>
            <a:rPr lang="zh-TW" altLang="en-US" sz="1200" kern="1200">
              <a:latin typeface="標楷體" pitchFamily="65" charset="-120"/>
              <a:ea typeface="標楷體" pitchFamily="65" charset="-120"/>
            </a:rPr>
            <a:t>分。</a:t>
          </a:r>
        </a:p>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地點：縣府南棟</a:t>
          </a:r>
          <a:r>
            <a:rPr lang="en-US" altLang="zh-TW" sz="1200" kern="1200">
              <a:latin typeface="標楷體" pitchFamily="65" charset="-120"/>
              <a:ea typeface="標楷體" pitchFamily="65" charset="-120"/>
            </a:rPr>
            <a:t>301</a:t>
          </a:r>
          <a:r>
            <a:rPr lang="zh-TW" altLang="en-US" sz="1200" kern="1200">
              <a:latin typeface="標楷體" pitchFamily="65" charset="-120"/>
              <a:ea typeface="標楷體" pitchFamily="65" charset="-120"/>
            </a:rPr>
            <a:t>會議室。</a:t>
          </a:r>
        </a:p>
      </dsp:txBody>
      <dsp:txXfrm rot="-5400000">
        <a:off x="771768" y="2103153"/>
        <a:ext cx="5992827" cy="646673"/>
      </dsp:txXfrm>
    </dsp:sp>
    <dsp:sp modelId="{8D663487-A5C8-4E53-8C12-C79C7791F364}">
      <dsp:nvSpPr>
        <dsp:cNvPr id="0" name=""/>
        <dsp:cNvSpPr/>
      </dsp:nvSpPr>
      <dsp:spPr>
        <a:xfrm rot="5400000">
          <a:off x="-165378" y="3263691"/>
          <a:ext cx="1102525" cy="77176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n-US" altLang="zh-TW" sz="1100" b="1" kern="1200">
            <a:latin typeface="標楷體" pitchFamily="65" charset="-120"/>
            <a:ea typeface="標楷體" pitchFamily="65" charset="-120"/>
          </a:endParaRPr>
        </a:p>
        <a:p>
          <a:pPr lvl="0" algn="ctr" defTabSz="488950">
            <a:lnSpc>
              <a:spcPct val="90000"/>
            </a:lnSpc>
            <a:spcBef>
              <a:spcPct val="0"/>
            </a:spcBef>
            <a:spcAft>
              <a:spcPct val="35000"/>
            </a:spcAft>
          </a:pPr>
          <a:r>
            <a:rPr lang="zh-TW" altLang="en-US" sz="1100" b="1" kern="1200">
              <a:latin typeface="標楷體" pitchFamily="65" charset="-120"/>
              <a:ea typeface="標楷體" pitchFamily="65" charset="-120"/>
            </a:rPr>
            <a:t>食品組、非食品組委員評選</a:t>
          </a:r>
        </a:p>
      </dsp:txBody>
      <dsp:txXfrm rot="-5400000">
        <a:off x="1" y="3484196"/>
        <a:ext cx="771768" cy="330757"/>
      </dsp:txXfrm>
    </dsp:sp>
    <dsp:sp modelId="{9EF7EE27-9188-4CAC-B7E1-675514FF19BA}">
      <dsp:nvSpPr>
        <dsp:cNvPr id="0" name=""/>
        <dsp:cNvSpPr/>
      </dsp:nvSpPr>
      <dsp:spPr>
        <a:xfrm rot="5400000">
          <a:off x="3427164" y="442916"/>
          <a:ext cx="717018" cy="602781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dirty="0" smtClean="0">
              <a:latin typeface="標楷體" pitchFamily="65" charset="-120"/>
              <a:ea typeface="標楷體" pitchFamily="65" charset="-120"/>
            </a:rPr>
            <a:t>8</a:t>
          </a:r>
          <a:r>
            <a:rPr lang="zh-TW" altLang="en-US" sz="1200" kern="1200" dirty="0" smtClean="0">
              <a:latin typeface="標楷體" pitchFamily="65" charset="-120"/>
              <a:ea typeface="標楷體" pitchFamily="65" charset="-120"/>
            </a:rPr>
            <a:t>月</a:t>
          </a:r>
          <a:r>
            <a:rPr lang="en-US" altLang="zh-TW" sz="1200" kern="1200" dirty="0" smtClean="0">
              <a:latin typeface="標楷體" pitchFamily="65" charset="-120"/>
              <a:ea typeface="標楷體" pitchFamily="65" charset="-120"/>
            </a:rPr>
            <a:t>11</a:t>
          </a:r>
          <a:r>
            <a:rPr lang="zh-TW" altLang="en-US" sz="1200" kern="1200" dirty="0" smtClean="0">
              <a:latin typeface="標楷體" pitchFamily="65" charset="-120"/>
              <a:ea typeface="標楷體" pitchFamily="65" charset="-120"/>
            </a:rPr>
            <a:t>日</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二</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暫定</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a:t>
          </a:r>
          <a:endParaRPr lang="zh-TW" alt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en-US" sz="1200" kern="1200" dirty="0" smtClean="0">
              <a:latin typeface="標楷體" pitchFamily="65" charset="-120"/>
              <a:ea typeface="標楷體" pitchFamily="65" charset="-120"/>
            </a:rPr>
            <a:t>參賽店家須於當日上午</a:t>
          </a:r>
          <a:r>
            <a:rPr lang="en-US" altLang="en-US" sz="1200" kern="1200" dirty="0" smtClean="0">
              <a:latin typeface="標楷體" pitchFamily="65" charset="-120"/>
              <a:ea typeface="標楷體" pitchFamily="65" charset="-120"/>
            </a:rPr>
            <a:t>9</a:t>
          </a:r>
          <a:r>
            <a:rPr lang="zh-TW" altLang="en-US" sz="1200" kern="1200" dirty="0" smtClean="0">
              <a:latin typeface="標楷體" pitchFamily="65" charset="-120"/>
              <a:ea typeface="標楷體" pitchFamily="65" charset="-120"/>
            </a:rPr>
            <a:t>點</a:t>
          </a:r>
          <a:r>
            <a:rPr lang="en-US" altLang="en-US" sz="1200" kern="1200" dirty="0" smtClean="0">
              <a:latin typeface="標楷體" pitchFamily="65" charset="-120"/>
              <a:ea typeface="標楷體" pitchFamily="65" charset="-120"/>
            </a:rPr>
            <a:t>-1</a:t>
          </a:r>
          <a:r>
            <a:rPr lang="en-US" altLang="zh-TW" sz="1200" kern="1200" dirty="0" smtClean="0">
              <a:latin typeface="標楷體" pitchFamily="65" charset="-120"/>
              <a:ea typeface="標楷體" pitchFamily="65" charset="-120"/>
            </a:rPr>
            <a:t>1</a:t>
          </a:r>
          <a:r>
            <a:rPr lang="zh-TW" altLang="en-US" sz="1200" kern="1200" dirty="0" smtClean="0">
              <a:latin typeface="標楷體" pitchFamily="65" charset="-120"/>
              <a:ea typeface="標楷體" pitchFamily="65" charset="-120"/>
            </a:rPr>
            <a:t>點至屏東縣政府</a:t>
          </a:r>
          <a:r>
            <a:rPr lang="zh-TW" altLang="en-US" sz="1200" kern="1200" dirty="0" smtClean="0">
              <a:solidFill>
                <a:sysClr val="windowText" lastClr="000000"/>
              </a:solidFill>
              <a:latin typeface="標楷體" pitchFamily="65" charset="-120"/>
              <a:ea typeface="標楷體" pitchFamily="65" charset="-120"/>
            </a:rPr>
            <a:t>大</a:t>
          </a:r>
          <a:r>
            <a:rPr lang="zh-TW" altLang="en-US" sz="1200" kern="1200" dirty="0" smtClean="0">
              <a:latin typeface="標楷體" pitchFamily="65" charset="-120"/>
              <a:ea typeface="標楷體" pitchFamily="65" charset="-120"/>
            </a:rPr>
            <a:t>禮堂，</a:t>
          </a:r>
          <a:r>
            <a:rPr lang="zh-TW" altLang="en-US" sz="1200" kern="1200" dirty="0" smtClean="0">
              <a:solidFill>
                <a:sysClr val="windowText" lastClr="000000"/>
              </a:solidFill>
              <a:latin typeface="標楷體" pitchFamily="65" charset="-120"/>
              <a:ea typeface="標楷體" pitchFamily="65" charset="-120"/>
            </a:rPr>
            <a:t>將展示區佈置完成</a:t>
          </a:r>
          <a:r>
            <a:rPr lang="zh-TW" altLang="en-US" sz="1200" kern="1200" dirty="0" smtClean="0">
              <a:latin typeface="標楷體" pitchFamily="65" charset="-120"/>
              <a:ea typeface="標楷體" pitchFamily="65" charset="-120"/>
            </a:rPr>
            <a:t>。</a:t>
          </a:r>
          <a:endParaRPr lang="zh-TW" alt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sz="1200" kern="1200">
              <a:latin typeface="標楷體" pitchFamily="65" charset="-120"/>
              <a:ea typeface="標楷體" pitchFamily="65" charset="-120"/>
            </a:rPr>
            <a:t>專家評選時間為</a:t>
          </a:r>
          <a:r>
            <a:rPr lang="zh-TW" altLang="en-US" sz="1200" kern="1200">
              <a:latin typeface="標楷體" pitchFamily="65" charset="-120"/>
              <a:ea typeface="標楷體" pitchFamily="65" charset="-120"/>
            </a:rPr>
            <a:t>下午</a:t>
          </a:r>
          <a:r>
            <a:rPr lang="en-US" sz="1200" kern="1200">
              <a:latin typeface="標楷體" pitchFamily="65" charset="-120"/>
              <a:ea typeface="標楷體" pitchFamily="65" charset="-120"/>
            </a:rPr>
            <a:t>1</a:t>
          </a:r>
          <a:r>
            <a:rPr lang="zh-TW" altLang="en-US" sz="1200" kern="1200">
              <a:latin typeface="標楷體" pitchFamily="65" charset="-120"/>
              <a:ea typeface="標楷體" pitchFamily="65" charset="-120"/>
            </a:rPr>
            <a:t>點</a:t>
          </a:r>
          <a:r>
            <a:rPr lang="en-US" sz="1200" kern="1200">
              <a:latin typeface="標楷體" pitchFamily="65" charset="-120"/>
              <a:ea typeface="標楷體" pitchFamily="65" charset="-120"/>
            </a:rPr>
            <a:t>-</a:t>
          </a:r>
          <a:r>
            <a:rPr lang="en-US" altLang="zh-TW" sz="1200" kern="1200">
              <a:latin typeface="標楷體" pitchFamily="65" charset="-120"/>
              <a:ea typeface="標楷體" pitchFamily="65" charset="-120"/>
            </a:rPr>
            <a:t>5</a:t>
          </a:r>
          <a:r>
            <a:rPr lang="zh-TW" altLang="en-US" sz="1200" kern="1200">
              <a:latin typeface="標楷體" pitchFamily="65" charset="-120"/>
              <a:ea typeface="標楷體" pitchFamily="65" charset="-120"/>
            </a:rPr>
            <a:t>點，參賽店家依流程規劃，分批進入進行</a:t>
          </a:r>
          <a:r>
            <a:rPr lang="en-US" altLang="zh-TW" sz="1200" kern="1200">
              <a:latin typeface="標楷體" pitchFamily="65" charset="-120"/>
              <a:ea typeface="標楷體" pitchFamily="65" charset="-120"/>
            </a:rPr>
            <a:t>3</a:t>
          </a:r>
          <a:r>
            <a:rPr lang="zh-TW" altLang="en-US" sz="1200" kern="1200">
              <a:latin typeface="標楷體" pitchFamily="65" charset="-120"/>
              <a:ea typeface="標楷體" pitchFamily="65" charset="-120"/>
            </a:rPr>
            <a:t>分鐘商品解說。</a:t>
          </a:r>
        </a:p>
      </dsp:txBody>
      <dsp:txXfrm rot="-5400000">
        <a:off x="771768" y="3133314"/>
        <a:ext cx="5992809" cy="647014"/>
      </dsp:txXfrm>
    </dsp:sp>
    <dsp:sp modelId="{E2F2A117-EF67-4099-A57C-1676DB970BAD}">
      <dsp:nvSpPr>
        <dsp:cNvPr id="0" name=""/>
        <dsp:cNvSpPr/>
      </dsp:nvSpPr>
      <dsp:spPr>
        <a:xfrm rot="5400000">
          <a:off x="-165378" y="4293835"/>
          <a:ext cx="1102525" cy="77176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b="1" kern="1200">
              <a:latin typeface="標楷體" pitchFamily="65" charset="-120"/>
              <a:ea typeface="標楷體" pitchFamily="65" charset="-120"/>
            </a:rPr>
            <a:t>好店組委員評選</a:t>
          </a:r>
        </a:p>
      </dsp:txBody>
      <dsp:txXfrm rot="-5400000">
        <a:off x="1" y="4514340"/>
        <a:ext cx="771768" cy="330757"/>
      </dsp:txXfrm>
    </dsp:sp>
    <dsp:sp modelId="{5A55B161-3F83-4504-AF1B-24FE79DBB521}">
      <dsp:nvSpPr>
        <dsp:cNvPr id="0" name=""/>
        <dsp:cNvSpPr/>
      </dsp:nvSpPr>
      <dsp:spPr>
        <a:xfrm rot="5400000">
          <a:off x="3427353" y="1472871"/>
          <a:ext cx="716641" cy="602781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dirty="0" smtClean="0">
              <a:latin typeface="標楷體" pitchFamily="65" charset="-120"/>
              <a:ea typeface="標楷體" pitchFamily="65" charset="-120"/>
            </a:rPr>
            <a:t>8</a:t>
          </a:r>
          <a:r>
            <a:rPr lang="zh-TW" altLang="zh-TW" sz="1200" kern="1200" dirty="0" smtClean="0">
              <a:latin typeface="標楷體" pitchFamily="65" charset="-120"/>
              <a:ea typeface="標楷體" pitchFamily="65" charset="-120"/>
            </a:rPr>
            <a:t>月</a:t>
          </a:r>
          <a:r>
            <a:rPr lang="en-US" altLang="zh-TW" sz="1200" kern="1200" dirty="0" smtClean="0">
              <a:latin typeface="標楷體" pitchFamily="65" charset="-120"/>
              <a:ea typeface="標楷體" pitchFamily="65" charset="-120"/>
            </a:rPr>
            <a:t>18</a:t>
          </a:r>
          <a:r>
            <a:rPr lang="zh-TW" altLang="zh-TW" sz="1200" kern="1200" dirty="0" smtClean="0">
              <a:latin typeface="標楷體" pitchFamily="65" charset="-120"/>
              <a:ea typeface="標楷體" pitchFamily="65" charset="-120"/>
            </a:rPr>
            <a:t>日</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二</a:t>
          </a:r>
          <a:r>
            <a:rPr lang="en-US" altLang="zh-TW" sz="1200" kern="1200" dirty="0" smtClean="0">
              <a:latin typeface="標楷體" pitchFamily="65" charset="-120"/>
              <a:ea typeface="標楷體" pitchFamily="65" charset="-120"/>
            </a:rPr>
            <a:t>)</a:t>
          </a:r>
          <a:r>
            <a:rPr lang="zh-TW" altLang="zh-TW" sz="1200" kern="1200" dirty="0" smtClean="0">
              <a:latin typeface="標楷體" pitchFamily="65" charset="-120"/>
              <a:ea typeface="標楷體" pitchFamily="65" charset="-120"/>
            </a:rPr>
            <a:t>至</a:t>
          </a:r>
          <a:r>
            <a:rPr lang="en-US" altLang="zh-TW" sz="1200" kern="1200" dirty="0" smtClean="0">
              <a:latin typeface="標楷體" pitchFamily="65" charset="-120"/>
              <a:ea typeface="標楷體" pitchFamily="65" charset="-120"/>
            </a:rPr>
            <a:t>8</a:t>
          </a:r>
          <a:r>
            <a:rPr lang="zh-TW" altLang="zh-TW" sz="1200" kern="1200" dirty="0" smtClean="0">
              <a:latin typeface="標楷體" pitchFamily="65" charset="-120"/>
              <a:ea typeface="標楷體" pitchFamily="65" charset="-120"/>
            </a:rPr>
            <a:t>月</a:t>
          </a:r>
          <a:r>
            <a:rPr lang="en-US" altLang="zh-TW" sz="1200" kern="1200" dirty="0" smtClean="0">
              <a:latin typeface="標楷體" pitchFamily="65" charset="-120"/>
              <a:ea typeface="標楷體" pitchFamily="65" charset="-120"/>
            </a:rPr>
            <a:t>20</a:t>
          </a:r>
          <a:r>
            <a:rPr lang="zh-TW" altLang="zh-TW" sz="1200" kern="1200" dirty="0" smtClean="0">
              <a:latin typeface="標楷體" pitchFamily="65" charset="-120"/>
              <a:ea typeface="標楷體" pitchFamily="65" charset="-120"/>
            </a:rPr>
            <a:t>日</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四</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暫定</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a:t>
          </a:r>
          <a:endParaRPr lang="zh-TW" alt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zh-TW" sz="1200" kern="1200" dirty="0" smtClean="0">
              <a:latin typeface="標楷體" pitchFamily="65" charset="-120"/>
              <a:ea typeface="標楷體" pitchFamily="65" charset="-120"/>
            </a:rPr>
            <a:t>評審親至店內進行評比，評審時間將於前</a:t>
          </a:r>
          <a:r>
            <a:rPr lang="en-US" altLang="zh-TW" sz="1200" kern="1200" dirty="0" smtClean="0">
              <a:latin typeface="標楷體" pitchFamily="65" charset="-120"/>
              <a:ea typeface="標楷體" pitchFamily="65" charset="-120"/>
            </a:rPr>
            <a:t>3</a:t>
          </a:r>
          <a:r>
            <a:rPr lang="zh-TW" altLang="zh-TW" sz="1200" kern="1200" dirty="0" smtClean="0">
              <a:latin typeface="標楷體" pitchFamily="65" charset="-120"/>
              <a:ea typeface="標楷體" pitchFamily="65" charset="-120"/>
            </a:rPr>
            <a:t>日電聯通知。</a:t>
          </a:r>
          <a:endParaRPr lang="zh-TW" alt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zh-TW" sz="1200" kern="1200" dirty="0" smtClean="0">
              <a:latin typeface="標楷體" pitchFamily="65" charset="-120"/>
              <a:ea typeface="標楷體" pitchFamily="65" charset="-120"/>
            </a:rPr>
            <a:t>參</a:t>
          </a:r>
          <a:r>
            <a:rPr lang="zh-TW" altLang="en-US" sz="1200" kern="1200" dirty="0" smtClean="0">
              <a:latin typeface="標楷體" pitchFamily="65" charset="-120"/>
              <a:ea typeface="標楷體" pitchFamily="65" charset="-120"/>
            </a:rPr>
            <a:t>賽</a:t>
          </a:r>
          <a:r>
            <a:rPr lang="zh-TW" altLang="zh-TW" sz="1200" kern="1200" dirty="0" smtClean="0">
              <a:latin typeface="標楷體" pitchFamily="65" charset="-120"/>
              <a:ea typeface="標楷體" pitchFamily="65" charset="-120"/>
            </a:rPr>
            <a:t>店家須</a:t>
          </a:r>
          <a:r>
            <a:rPr lang="zh-TW" altLang="en-US" sz="1200" kern="1200" dirty="0" smtClean="0">
              <a:latin typeface="標楷體" pitchFamily="65" charset="-120"/>
              <a:ea typeface="標楷體" pitchFamily="65" charset="-120"/>
            </a:rPr>
            <a:t>現場</a:t>
          </a:r>
          <a:r>
            <a:rPr lang="zh-TW" altLang="zh-TW" sz="1200" kern="1200" dirty="0" smtClean="0">
              <a:latin typeface="標楷體" pitchFamily="65" charset="-120"/>
              <a:ea typeface="標楷體" pitchFamily="65" charset="-120"/>
            </a:rPr>
            <a:t>提供</a:t>
          </a:r>
          <a:r>
            <a:rPr lang="en-US" altLang="zh-TW" sz="1200" kern="1200" dirty="0" smtClean="0">
              <a:latin typeface="標楷體" pitchFamily="65" charset="-120"/>
              <a:ea typeface="標楷體" pitchFamily="65" charset="-120"/>
            </a:rPr>
            <a:t>3</a:t>
          </a:r>
          <a:r>
            <a:rPr lang="zh-TW" altLang="zh-TW" sz="1200" kern="1200" dirty="0" smtClean="0">
              <a:latin typeface="標楷體" pitchFamily="65" charset="-120"/>
              <a:ea typeface="標楷體" pitchFamily="65" charset="-120"/>
            </a:rPr>
            <a:t>份試吃品，供評審評比。</a:t>
          </a:r>
          <a:endParaRPr lang="zh-TW" altLang="en-US" sz="1200" kern="1200">
            <a:latin typeface="標楷體" pitchFamily="65" charset="-120"/>
            <a:ea typeface="標楷體" pitchFamily="65" charset="-120"/>
          </a:endParaRPr>
        </a:p>
      </dsp:txBody>
      <dsp:txXfrm rot="-5400000">
        <a:off x="771768" y="4163440"/>
        <a:ext cx="5992827" cy="646673"/>
      </dsp:txXfrm>
    </dsp:sp>
    <dsp:sp modelId="{708F62D6-27CE-427C-A7A5-A15C5CF45FC4}">
      <dsp:nvSpPr>
        <dsp:cNvPr id="0" name=""/>
        <dsp:cNvSpPr/>
      </dsp:nvSpPr>
      <dsp:spPr>
        <a:xfrm rot="5400000">
          <a:off x="-165378" y="5323979"/>
          <a:ext cx="1102525" cy="77176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b="1" kern="1200">
              <a:latin typeface="標楷體" pitchFamily="65" charset="-120"/>
              <a:ea typeface="標楷體" pitchFamily="65" charset="-120"/>
            </a:rPr>
            <a:t>網路票選</a:t>
          </a:r>
        </a:p>
      </dsp:txBody>
      <dsp:txXfrm rot="-5400000">
        <a:off x="1" y="5544484"/>
        <a:ext cx="771768" cy="330757"/>
      </dsp:txXfrm>
    </dsp:sp>
    <dsp:sp modelId="{9E8357F6-44FC-440C-B2BC-A38B84BB7A02}">
      <dsp:nvSpPr>
        <dsp:cNvPr id="0" name=""/>
        <dsp:cNvSpPr/>
      </dsp:nvSpPr>
      <dsp:spPr>
        <a:xfrm rot="5400000">
          <a:off x="3427353" y="2503015"/>
          <a:ext cx="716641" cy="602781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dirty="0">
              <a:latin typeface="標楷體" pitchFamily="65" charset="-120"/>
              <a:ea typeface="標楷體" pitchFamily="65" charset="-120"/>
            </a:rPr>
            <a:t>8</a:t>
          </a:r>
          <a:r>
            <a:rPr lang="zh-TW" altLang="zh-TW" sz="1200" kern="1200" dirty="0" smtClean="0">
              <a:latin typeface="標楷體" pitchFamily="65" charset="-120"/>
              <a:ea typeface="標楷體" pitchFamily="65" charset="-120"/>
            </a:rPr>
            <a:t>月</a:t>
          </a:r>
          <a:r>
            <a:rPr lang="en-US" altLang="zh-TW" sz="1200" kern="1200" dirty="0" smtClean="0">
              <a:latin typeface="標楷體" pitchFamily="65" charset="-120"/>
              <a:ea typeface="標楷體" pitchFamily="65" charset="-120"/>
            </a:rPr>
            <a:t>18</a:t>
          </a:r>
          <a:r>
            <a:rPr lang="zh-TW" altLang="zh-TW" sz="1200" kern="1200" dirty="0" smtClean="0">
              <a:latin typeface="標楷體" pitchFamily="65" charset="-120"/>
              <a:ea typeface="標楷體" pitchFamily="65" charset="-120"/>
            </a:rPr>
            <a:t>日</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二</a:t>
          </a:r>
          <a:r>
            <a:rPr lang="en-US" altLang="zh-TW" sz="1200" kern="1200" dirty="0" smtClean="0">
              <a:latin typeface="標楷體" pitchFamily="65" charset="-120"/>
              <a:ea typeface="標楷體" pitchFamily="65" charset="-120"/>
            </a:rPr>
            <a:t>)</a:t>
          </a:r>
          <a:r>
            <a:rPr lang="zh-TW" altLang="zh-TW" sz="1200" kern="1200" dirty="0">
              <a:latin typeface="標楷體" pitchFamily="65" charset="-120"/>
              <a:ea typeface="標楷體" pitchFamily="65" charset="-120"/>
            </a:rPr>
            <a:t>上</a:t>
          </a:r>
          <a:r>
            <a:rPr lang="zh-TW" altLang="en-US" sz="1200" kern="1200" dirty="0">
              <a:latin typeface="標楷體" pitchFamily="65" charset="-120"/>
              <a:ea typeface="標楷體" pitchFamily="65" charset="-120"/>
            </a:rPr>
            <a:t>午</a:t>
          </a:r>
          <a:r>
            <a:rPr lang="en-US" altLang="zh-TW" sz="1200" kern="1200" dirty="0">
              <a:latin typeface="標楷體" pitchFamily="65" charset="-120"/>
              <a:ea typeface="標楷體" pitchFamily="65" charset="-120"/>
            </a:rPr>
            <a:t>10</a:t>
          </a:r>
          <a:r>
            <a:rPr lang="zh-TW" altLang="zh-TW" sz="1200" kern="1200" dirty="0">
              <a:latin typeface="標楷體" pitchFamily="65" charset="-120"/>
              <a:ea typeface="標楷體" pitchFamily="65" charset="-120"/>
            </a:rPr>
            <a:t>點</a:t>
          </a:r>
          <a:r>
            <a:rPr lang="zh-TW" altLang="zh-TW" sz="1200" kern="1200" dirty="0" smtClean="0">
              <a:latin typeface="標楷體" pitchFamily="65" charset="-120"/>
              <a:ea typeface="標楷體" pitchFamily="65" charset="-120"/>
            </a:rPr>
            <a:t>開始</a:t>
          </a:r>
          <a:r>
            <a:rPr lang="zh-TW" altLang="en-US" sz="1200" kern="1200" dirty="0" smtClean="0">
              <a:latin typeface="標楷體" pitchFamily="65" charset="-120"/>
              <a:ea typeface="標楷體" pitchFamily="65" charset="-120"/>
            </a:rPr>
            <a:t>至</a:t>
          </a:r>
          <a:r>
            <a:rPr lang="en-US" altLang="zh-TW" sz="1200" kern="1200" dirty="0">
              <a:latin typeface="標楷體" pitchFamily="65" charset="-120"/>
              <a:ea typeface="標楷體" pitchFamily="65" charset="-120"/>
            </a:rPr>
            <a:t>8</a:t>
          </a:r>
          <a:r>
            <a:rPr lang="zh-TW" altLang="zh-TW" sz="1200" kern="1200" dirty="0" smtClean="0">
              <a:latin typeface="標楷體" pitchFamily="65" charset="-120"/>
              <a:ea typeface="標楷體" pitchFamily="65" charset="-120"/>
            </a:rPr>
            <a:t>月</a:t>
          </a:r>
          <a:r>
            <a:rPr lang="en-US" altLang="zh-TW" sz="1200" kern="1200" dirty="0" smtClean="0">
              <a:latin typeface="標楷體" pitchFamily="65" charset="-120"/>
              <a:ea typeface="標楷體" pitchFamily="65" charset="-120"/>
            </a:rPr>
            <a:t>24</a:t>
          </a:r>
          <a:r>
            <a:rPr lang="zh-TW" altLang="zh-TW" sz="1200" kern="1200" dirty="0" smtClean="0">
              <a:latin typeface="標楷體" pitchFamily="65" charset="-120"/>
              <a:ea typeface="標楷體" pitchFamily="65" charset="-120"/>
            </a:rPr>
            <a:t>日</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一</a:t>
          </a:r>
          <a:r>
            <a:rPr lang="en-US" altLang="zh-TW" sz="1200" kern="1200" dirty="0" smtClean="0">
              <a:latin typeface="標楷體" pitchFamily="65" charset="-120"/>
              <a:ea typeface="標楷體" pitchFamily="65" charset="-120"/>
            </a:rPr>
            <a:t>)</a:t>
          </a:r>
          <a:r>
            <a:rPr lang="zh-TW" altLang="zh-TW" sz="1200" kern="1200" dirty="0" smtClean="0">
              <a:latin typeface="標楷體" pitchFamily="65" charset="-120"/>
              <a:ea typeface="標楷體" pitchFamily="65" charset="-120"/>
            </a:rPr>
            <a:t>下</a:t>
          </a:r>
          <a:r>
            <a:rPr lang="zh-TW" altLang="zh-TW" sz="1200" kern="1200" dirty="0">
              <a:latin typeface="標楷體" pitchFamily="65" charset="-120"/>
              <a:ea typeface="標楷體" pitchFamily="65" charset="-120"/>
            </a:rPr>
            <a:t>午</a:t>
          </a:r>
          <a:r>
            <a:rPr lang="en-US" altLang="zh-TW" sz="1200" kern="1200" dirty="0">
              <a:latin typeface="標楷體" pitchFamily="65" charset="-120"/>
              <a:ea typeface="標楷體" pitchFamily="65" charset="-120"/>
            </a:rPr>
            <a:t>5</a:t>
          </a:r>
          <a:r>
            <a:rPr lang="zh-TW" altLang="zh-TW" sz="1200" kern="1200" dirty="0">
              <a:latin typeface="標楷體" pitchFamily="65" charset="-120"/>
              <a:ea typeface="標楷體" pitchFamily="65" charset="-120"/>
            </a:rPr>
            <a:t>點結束</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暫定</a:t>
          </a:r>
          <a:r>
            <a:rPr lang="en-US" altLang="zh-TW" sz="1200" kern="1200" dirty="0" smtClean="0">
              <a:latin typeface="標楷體" pitchFamily="65" charset="-120"/>
              <a:ea typeface="標楷體" pitchFamily="65" charset="-120"/>
            </a:rPr>
            <a:t>)</a:t>
          </a:r>
          <a:r>
            <a:rPr lang="zh-TW" altLang="en-US" sz="1200" kern="1200">
              <a:latin typeface="標楷體" pitchFamily="65" charset="-120"/>
              <a:ea typeface="標楷體" pitchFamily="65" charset="-120"/>
            </a:rPr>
            <a:t>。</a:t>
          </a:r>
        </a:p>
      </dsp:txBody>
      <dsp:txXfrm rot="-5400000">
        <a:off x="771768" y="5193584"/>
        <a:ext cx="5992827" cy="646673"/>
      </dsp:txXfrm>
    </dsp:sp>
    <dsp:sp modelId="{25B5EDFC-A673-43F2-9FE7-29AF06A67C92}">
      <dsp:nvSpPr>
        <dsp:cNvPr id="0" name=""/>
        <dsp:cNvSpPr/>
      </dsp:nvSpPr>
      <dsp:spPr>
        <a:xfrm rot="5400000">
          <a:off x="-165378" y="6354123"/>
          <a:ext cx="1102525" cy="77176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b="1" kern="1200">
              <a:latin typeface="標楷體" pitchFamily="65" charset="-120"/>
              <a:ea typeface="標楷體" pitchFamily="65" charset="-120"/>
            </a:rPr>
            <a:t>頒獎典禮</a:t>
          </a:r>
        </a:p>
      </dsp:txBody>
      <dsp:txXfrm rot="-5400000">
        <a:off x="1" y="6574628"/>
        <a:ext cx="771768" cy="330757"/>
      </dsp:txXfrm>
    </dsp:sp>
    <dsp:sp modelId="{47CCA770-D691-423E-8855-582ED5C0F174}">
      <dsp:nvSpPr>
        <dsp:cNvPr id="0" name=""/>
        <dsp:cNvSpPr/>
      </dsp:nvSpPr>
      <dsp:spPr>
        <a:xfrm rot="5400000">
          <a:off x="3427353" y="3533159"/>
          <a:ext cx="716641" cy="602781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dirty="0" smtClean="0">
              <a:latin typeface="標楷體" pitchFamily="65" charset="-120"/>
              <a:ea typeface="標楷體" pitchFamily="65" charset="-120"/>
            </a:rPr>
            <a:t>9</a:t>
          </a:r>
          <a:r>
            <a:rPr lang="zh-TW" altLang="en-US" sz="1200" kern="1200" dirty="0" smtClean="0">
              <a:latin typeface="標楷體" pitchFamily="65" charset="-120"/>
              <a:ea typeface="標楷體" pitchFamily="65" charset="-120"/>
            </a:rPr>
            <a:t>月</a:t>
          </a:r>
          <a:r>
            <a:rPr lang="en-US" altLang="zh-TW" sz="1200" kern="1200" dirty="0" smtClean="0">
              <a:latin typeface="標楷體" pitchFamily="65" charset="-120"/>
              <a:ea typeface="標楷體" pitchFamily="65" charset="-120"/>
            </a:rPr>
            <a:t>11</a:t>
          </a:r>
          <a:r>
            <a:rPr lang="zh-TW" altLang="en-US" sz="1200" kern="1200" dirty="0" smtClean="0">
              <a:latin typeface="標楷體" pitchFamily="65" charset="-120"/>
              <a:ea typeface="標楷體" pitchFamily="65" charset="-120"/>
            </a:rPr>
            <a:t>日</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五</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上午</a:t>
          </a:r>
          <a:r>
            <a:rPr lang="en-US" altLang="zh-TW" sz="1200" kern="1200" dirty="0" smtClean="0">
              <a:latin typeface="標楷體" pitchFamily="65" charset="-120"/>
              <a:ea typeface="標楷體" pitchFamily="65" charset="-120"/>
            </a:rPr>
            <a:t>10</a:t>
          </a:r>
          <a:r>
            <a:rPr lang="zh-TW" altLang="en-US" sz="1200" kern="1200" dirty="0" smtClean="0">
              <a:latin typeface="標楷體" pitchFamily="65" charset="-120"/>
              <a:ea typeface="標楷體" pitchFamily="65" charset="-120"/>
            </a:rPr>
            <a:t>點</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暫定</a:t>
          </a:r>
          <a:r>
            <a:rPr lang="en-US" altLang="zh-TW" sz="1200" kern="1200" dirty="0" smtClean="0">
              <a:latin typeface="標楷體" pitchFamily="65" charset="-120"/>
              <a:ea typeface="標楷體" pitchFamily="65" charset="-120"/>
            </a:rPr>
            <a:t>)</a:t>
          </a:r>
          <a:r>
            <a:rPr lang="zh-TW" altLang="en-US" sz="1200" kern="1200" dirty="0" smtClean="0">
              <a:latin typeface="標楷體" pitchFamily="65" charset="-120"/>
              <a:ea typeface="標楷體" pitchFamily="65" charset="-120"/>
            </a:rPr>
            <a:t>。</a:t>
          </a:r>
          <a:endParaRPr lang="zh-TW" altLang="en-US" sz="1200" kern="1200">
            <a:latin typeface="標楷體" pitchFamily="65" charset="-120"/>
            <a:ea typeface="標楷體" pitchFamily="65" charset="-120"/>
          </a:endParaRPr>
        </a:p>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地點另行通知。</a:t>
          </a:r>
        </a:p>
      </dsp:txBody>
      <dsp:txXfrm rot="-5400000">
        <a:off x="771768" y="6223728"/>
        <a:ext cx="5992827" cy="646673"/>
      </dsp:txXfrm>
    </dsp:sp>
    <dsp:sp modelId="{4603F150-DED1-48DC-8A33-E0DCF0F9BDCB}">
      <dsp:nvSpPr>
        <dsp:cNvPr id="0" name=""/>
        <dsp:cNvSpPr/>
      </dsp:nvSpPr>
      <dsp:spPr>
        <a:xfrm rot="5400000">
          <a:off x="-165378" y="7384267"/>
          <a:ext cx="1102525" cy="77176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b="1" kern="1200">
              <a:latin typeface="標楷體" pitchFamily="65" charset="-120"/>
              <a:ea typeface="標楷體" pitchFamily="65" charset="-120"/>
            </a:rPr>
            <a:t>市集</a:t>
          </a:r>
        </a:p>
      </dsp:txBody>
      <dsp:txXfrm rot="-5400000">
        <a:off x="1" y="7604772"/>
        <a:ext cx="771768" cy="330757"/>
      </dsp:txXfrm>
    </dsp:sp>
    <dsp:sp modelId="{3229DE43-0230-44EA-86D9-71308D207743}">
      <dsp:nvSpPr>
        <dsp:cNvPr id="0" name=""/>
        <dsp:cNvSpPr/>
      </dsp:nvSpPr>
      <dsp:spPr>
        <a:xfrm rot="5400000">
          <a:off x="3427353" y="4563303"/>
          <a:ext cx="716641" cy="602781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TW" altLang="en-US" sz="1200" kern="1200">
              <a:latin typeface="標楷體" pitchFamily="65" charset="-120"/>
              <a:ea typeface="標楷體" pitchFamily="65" charset="-120"/>
            </a:rPr>
            <a:t>另行通知。</a:t>
          </a:r>
        </a:p>
      </dsp:txBody>
      <dsp:txXfrm rot="-5400000">
        <a:off x="771768" y="7253872"/>
        <a:ext cx="5992827" cy="64667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F843D-8385-4731-B551-82D43020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1287</Words>
  <Characters>7336</Characters>
  <Application>Microsoft Office Word</Application>
  <DocSecurity>0</DocSecurity>
  <Lines>61</Lines>
  <Paragraphs>17</Paragraphs>
  <ScaleCrop>false</ScaleCrop>
  <Company>pthg</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2020-07-01T03:11:00Z</cp:lastPrinted>
  <dcterms:created xsi:type="dcterms:W3CDTF">2020-07-01T03:12:00Z</dcterms:created>
  <dcterms:modified xsi:type="dcterms:W3CDTF">2020-07-01T03:12:00Z</dcterms:modified>
</cp:coreProperties>
</file>